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67E51" w14:textId="77777777" w:rsidR="000C1F71" w:rsidRPr="00812A95" w:rsidRDefault="000C1F71" w:rsidP="009C4F5B">
      <w:pPr>
        <w:pStyle w:val="Header"/>
        <w:tabs>
          <w:tab w:val="clear" w:pos="4320"/>
          <w:tab w:val="clear" w:pos="8640"/>
        </w:tabs>
        <w:jc w:val="both"/>
        <w:rPr>
          <w:rFonts w:asciiTheme="minorHAnsi" w:hAnsiTheme="minorHAnsi" w:cs="Arial"/>
          <w:b/>
          <w:sz w:val="28"/>
          <w:szCs w:val="24"/>
        </w:rPr>
      </w:pPr>
      <w:r w:rsidRPr="00812A95">
        <w:rPr>
          <w:rFonts w:asciiTheme="minorHAnsi" w:hAnsiTheme="minorHAnsi" w:cs="Arial"/>
          <w:b/>
          <w:sz w:val="28"/>
          <w:szCs w:val="24"/>
        </w:rPr>
        <w:t>Position Description</w:t>
      </w:r>
    </w:p>
    <w:p w14:paraId="2E28E775" w14:textId="77777777" w:rsidR="000C1F71" w:rsidRPr="00812A95" w:rsidRDefault="000C1F71" w:rsidP="009C4F5B">
      <w:pPr>
        <w:pStyle w:val="Header"/>
        <w:tabs>
          <w:tab w:val="clear" w:pos="4320"/>
          <w:tab w:val="clear" w:pos="8640"/>
        </w:tabs>
        <w:jc w:val="both"/>
        <w:rPr>
          <w:rFonts w:asciiTheme="minorHAnsi" w:hAnsiTheme="minorHAnsi" w:cs="Arial"/>
          <w:b/>
          <w:smallCaps/>
          <w:sz w:val="24"/>
          <w:szCs w:val="24"/>
        </w:rPr>
      </w:pPr>
    </w:p>
    <w:p w14:paraId="3E94DA75" w14:textId="14206E2E" w:rsidR="005308E5" w:rsidRPr="00812A95" w:rsidRDefault="009C4F5B" w:rsidP="0031426F">
      <w:pPr>
        <w:pStyle w:val="NoSpacing"/>
        <w:jc w:val="both"/>
        <w:rPr>
          <w:rFonts w:asciiTheme="minorHAnsi" w:hAnsiTheme="minorHAnsi"/>
          <w:szCs w:val="24"/>
        </w:rPr>
      </w:pPr>
      <w:r w:rsidRPr="00812A95">
        <w:rPr>
          <w:rFonts w:asciiTheme="minorHAnsi" w:hAnsiTheme="minorHAnsi"/>
          <w:b/>
          <w:bCs/>
          <w:szCs w:val="24"/>
        </w:rPr>
        <w:t>Position</w:t>
      </w:r>
      <w:r w:rsidR="005308E5" w:rsidRPr="00812A95">
        <w:rPr>
          <w:rFonts w:asciiTheme="minorHAnsi" w:hAnsiTheme="minorHAnsi"/>
          <w:b/>
          <w:bCs/>
          <w:szCs w:val="24"/>
        </w:rPr>
        <w:t xml:space="preserve">: </w:t>
      </w:r>
      <w:r w:rsidR="005308E5" w:rsidRPr="00812A95">
        <w:rPr>
          <w:rFonts w:asciiTheme="minorHAnsi" w:hAnsiTheme="minorHAnsi"/>
          <w:b/>
          <w:bCs/>
          <w:szCs w:val="24"/>
        </w:rPr>
        <w:tab/>
      </w:r>
      <w:r w:rsidR="005308E5" w:rsidRPr="00812A95">
        <w:rPr>
          <w:rFonts w:asciiTheme="minorHAnsi" w:hAnsiTheme="minorHAnsi"/>
          <w:b/>
          <w:bCs/>
          <w:szCs w:val="24"/>
        </w:rPr>
        <w:tab/>
      </w:r>
      <w:r w:rsidR="005308E5" w:rsidRPr="00812A95">
        <w:rPr>
          <w:rFonts w:asciiTheme="minorHAnsi" w:hAnsiTheme="minorHAnsi"/>
          <w:b/>
          <w:bCs/>
          <w:szCs w:val="24"/>
        </w:rPr>
        <w:tab/>
      </w:r>
      <w:r w:rsidR="00803E26" w:rsidRPr="00812A95">
        <w:rPr>
          <w:rFonts w:asciiTheme="minorHAnsi" w:hAnsiTheme="minorHAnsi"/>
          <w:b/>
          <w:bCs/>
          <w:szCs w:val="24"/>
        </w:rPr>
        <w:tab/>
      </w:r>
      <w:r w:rsidR="001F6492" w:rsidRPr="00812A95">
        <w:rPr>
          <w:rFonts w:asciiTheme="minorHAnsi" w:hAnsiTheme="minorHAnsi"/>
          <w:bCs/>
          <w:szCs w:val="24"/>
        </w:rPr>
        <w:t>Property Team Member</w:t>
      </w:r>
    </w:p>
    <w:p w14:paraId="6F8D7DDD" w14:textId="77777777" w:rsidR="005308E5" w:rsidRPr="00812A95" w:rsidRDefault="009C4F5B" w:rsidP="0031426F">
      <w:pPr>
        <w:pStyle w:val="NoSpacing"/>
        <w:jc w:val="both"/>
        <w:rPr>
          <w:rFonts w:asciiTheme="minorHAnsi" w:hAnsiTheme="minorHAnsi"/>
          <w:bCs/>
          <w:szCs w:val="24"/>
        </w:rPr>
      </w:pPr>
      <w:r w:rsidRPr="00812A95">
        <w:rPr>
          <w:rFonts w:asciiTheme="minorHAnsi" w:hAnsiTheme="minorHAnsi"/>
          <w:b/>
          <w:bCs/>
          <w:szCs w:val="24"/>
        </w:rPr>
        <w:t>Campus</w:t>
      </w:r>
      <w:r w:rsidR="005308E5" w:rsidRPr="00812A95">
        <w:rPr>
          <w:rFonts w:asciiTheme="minorHAnsi" w:hAnsiTheme="minorHAnsi"/>
          <w:b/>
          <w:bCs/>
          <w:szCs w:val="24"/>
        </w:rPr>
        <w:t xml:space="preserve">: </w:t>
      </w:r>
      <w:r w:rsidR="005308E5" w:rsidRPr="00812A95">
        <w:rPr>
          <w:rFonts w:asciiTheme="minorHAnsi" w:hAnsiTheme="minorHAnsi"/>
          <w:b/>
          <w:bCs/>
          <w:szCs w:val="24"/>
        </w:rPr>
        <w:tab/>
      </w:r>
      <w:r w:rsidR="005308E5" w:rsidRPr="00812A95">
        <w:rPr>
          <w:rFonts w:asciiTheme="minorHAnsi" w:hAnsiTheme="minorHAnsi"/>
          <w:b/>
          <w:bCs/>
          <w:szCs w:val="24"/>
        </w:rPr>
        <w:tab/>
      </w:r>
      <w:r w:rsidR="005308E5" w:rsidRPr="00812A95">
        <w:rPr>
          <w:rFonts w:asciiTheme="minorHAnsi" w:hAnsiTheme="minorHAnsi"/>
          <w:b/>
          <w:bCs/>
          <w:szCs w:val="24"/>
        </w:rPr>
        <w:tab/>
      </w:r>
      <w:r w:rsidR="00803E26" w:rsidRPr="00812A95">
        <w:rPr>
          <w:rFonts w:asciiTheme="minorHAnsi" w:hAnsiTheme="minorHAnsi"/>
          <w:b/>
          <w:bCs/>
          <w:szCs w:val="24"/>
        </w:rPr>
        <w:tab/>
      </w:r>
      <w:r w:rsidR="00405C3E" w:rsidRPr="00812A95">
        <w:rPr>
          <w:rFonts w:asciiTheme="minorHAnsi" w:hAnsiTheme="minorHAnsi"/>
          <w:bCs/>
          <w:szCs w:val="24"/>
        </w:rPr>
        <w:t>Wantirna South</w:t>
      </w:r>
    </w:p>
    <w:p w14:paraId="22226C71" w14:textId="77777777" w:rsidR="005308E5" w:rsidRPr="00812A95" w:rsidRDefault="009C4F5B" w:rsidP="0031426F">
      <w:pPr>
        <w:pStyle w:val="NoSpacing"/>
        <w:jc w:val="both"/>
        <w:rPr>
          <w:rFonts w:asciiTheme="minorHAnsi" w:hAnsiTheme="minorHAnsi"/>
          <w:szCs w:val="24"/>
        </w:rPr>
      </w:pPr>
      <w:r w:rsidRPr="00812A95">
        <w:rPr>
          <w:rFonts w:asciiTheme="minorHAnsi" w:hAnsiTheme="minorHAnsi"/>
          <w:b/>
          <w:bCs/>
          <w:szCs w:val="24"/>
        </w:rPr>
        <w:t>Employment Status</w:t>
      </w:r>
      <w:r w:rsidR="005308E5" w:rsidRPr="00812A95">
        <w:rPr>
          <w:rFonts w:asciiTheme="minorHAnsi" w:hAnsiTheme="minorHAnsi"/>
          <w:b/>
          <w:bCs/>
          <w:szCs w:val="24"/>
        </w:rPr>
        <w:t>:</w:t>
      </w:r>
      <w:r w:rsidRPr="00812A95">
        <w:rPr>
          <w:rFonts w:asciiTheme="minorHAnsi" w:hAnsiTheme="minorHAnsi"/>
          <w:b/>
          <w:bCs/>
          <w:szCs w:val="24"/>
        </w:rPr>
        <w:tab/>
      </w:r>
      <w:r w:rsidR="005308E5" w:rsidRPr="00812A95">
        <w:rPr>
          <w:rFonts w:asciiTheme="minorHAnsi" w:hAnsiTheme="minorHAnsi"/>
          <w:b/>
          <w:bCs/>
          <w:szCs w:val="24"/>
        </w:rPr>
        <w:t xml:space="preserve"> </w:t>
      </w:r>
      <w:r w:rsidR="005308E5" w:rsidRPr="00812A95">
        <w:rPr>
          <w:rFonts w:asciiTheme="minorHAnsi" w:hAnsiTheme="minorHAnsi"/>
          <w:b/>
          <w:bCs/>
          <w:szCs w:val="24"/>
        </w:rPr>
        <w:tab/>
      </w:r>
      <w:r w:rsidR="005308E5" w:rsidRPr="00812A95">
        <w:rPr>
          <w:rFonts w:asciiTheme="minorHAnsi" w:hAnsiTheme="minorHAnsi"/>
          <w:b/>
          <w:bCs/>
          <w:szCs w:val="24"/>
        </w:rPr>
        <w:tab/>
      </w:r>
      <w:r w:rsidR="00B12E9C" w:rsidRPr="00812A95">
        <w:rPr>
          <w:rFonts w:asciiTheme="minorHAnsi" w:hAnsiTheme="minorHAnsi"/>
          <w:bCs/>
          <w:szCs w:val="24"/>
        </w:rPr>
        <w:t>FTE 1.0</w:t>
      </w:r>
    </w:p>
    <w:p w14:paraId="1DA6E6EC" w14:textId="645DCFE9" w:rsidR="005308E5" w:rsidRPr="00812A95" w:rsidRDefault="009C4F5B" w:rsidP="0011706C">
      <w:pPr>
        <w:pStyle w:val="NoSpacing"/>
        <w:jc w:val="both"/>
        <w:rPr>
          <w:rFonts w:asciiTheme="minorHAnsi" w:hAnsiTheme="minorHAnsi"/>
          <w:bCs/>
          <w:szCs w:val="24"/>
        </w:rPr>
      </w:pPr>
      <w:r w:rsidRPr="00812A95">
        <w:rPr>
          <w:rFonts w:asciiTheme="minorHAnsi" w:hAnsiTheme="minorHAnsi"/>
          <w:b/>
          <w:bCs/>
          <w:szCs w:val="24"/>
        </w:rPr>
        <w:t>Reports Directly To</w:t>
      </w:r>
      <w:r w:rsidR="005308E5" w:rsidRPr="00812A95">
        <w:rPr>
          <w:rFonts w:asciiTheme="minorHAnsi" w:hAnsiTheme="minorHAnsi"/>
          <w:b/>
          <w:bCs/>
          <w:szCs w:val="24"/>
        </w:rPr>
        <w:t>:</w:t>
      </w:r>
      <w:r w:rsidRPr="00812A95">
        <w:rPr>
          <w:rFonts w:asciiTheme="minorHAnsi" w:hAnsiTheme="minorHAnsi"/>
          <w:b/>
          <w:bCs/>
          <w:szCs w:val="24"/>
        </w:rPr>
        <w:tab/>
      </w:r>
      <w:r w:rsidR="005308E5" w:rsidRPr="00812A95">
        <w:rPr>
          <w:rFonts w:asciiTheme="minorHAnsi" w:hAnsiTheme="minorHAnsi"/>
          <w:b/>
          <w:bCs/>
          <w:szCs w:val="24"/>
        </w:rPr>
        <w:t xml:space="preserve"> </w:t>
      </w:r>
      <w:r w:rsidR="005308E5" w:rsidRPr="00812A95">
        <w:rPr>
          <w:rFonts w:asciiTheme="minorHAnsi" w:hAnsiTheme="minorHAnsi"/>
          <w:b/>
          <w:bCs/>
          <w:szCs w:val="24"/>
        </w:rPr>
        <w:tab/>
      </w:r>
      <w:r w:rsidR="005308E5" w:rsidRPr="00812A95">
        <w:rPr>
          <w:rFonts w:asciiTheme="minorHAnsi" w:hAnsiTheme="minorHAnsi"/>
          <w:b/>
          <w:bCs/>
          <w:szCs w:val="24"/>
        </w:rPr>
        <w:tab/>
      </w:r>
      <w:r w:rsidR="001F6492" w:rsidRPr="00812A95">
        <w:rPr>
          <w:rFonts w:asciiTheme="minorHAnsi" w:hAnsiTheme="minorHAnsi"/>
          <w:bCs/>
          <w:szCs w:val="24"/>
        </w:rPr>
        <w:t>Property Manager W</w:t>
      </w:r>
      <w:r w:rsidR="00812A95" w:rsidRPr="00812A95">
        <w:rPr>
          <w:rFonts w:asciiTheme="minorHAnsi" w:hAnsiTheme="minorHAnsi"/>
          <w:bCs/>
          <w:szCs w:val="24"/>
        </w:rPr>
        <w:t>antirna South</w:t>
      </w:r>
    </w:p>
    <w:p w14:paraId="26F5A43B" w14:textId="77777777" w:rsidR="0031426F" w:rsidRPr="00812A95" w:rsidRDefault="0031426F" w:rsidP="009C4F5B">
      <w:pPr>
        <w:pStyle w:val="NoSpacing"/>
        <w:jc w:val="both"/>
        <w:rPr>
          <w:rFonts w:asciiTheme="minorHAnsi" w:hAnsiTheme="minorHAnsi" w:cs="Arial"/>
          <w:b/>
          <w:bCs/>
          <w:sz w:val="28"/>
          <w:szCs w:val="24"/>
        </w:rPr>
      </w:pPr>
    </w:p>
    <w:p w14:paraId="38AA43A0" w14:textId="77777777" w:rsidR="00A65E41" w:rsidRPr="00812A95" w:rsidRDefault="009C4F5B" w:rsidP="002C15D5">
      <w:pPr>
        <w:pStyle w:val="NoSpacing"/>
        <w:jc w:val="both"/>
        <w:rPr>
          <w:rFonts w:asciiTheme="minorHAnsi" w:hAnsiTheme="minorHAnsi" w:cs="Arial"/>
          <w:b/>
          <w:bCs/>
          <w:sz w:val="28"/>
          <w:szCs w:val="24"/>
        </w:rPr>
      </w:pPr>
      <w:r w:rsidRPr="00812A95">
        <w:rPr>
          <w:rFonts w:asciiTheme="minorHAnsi" w:hAnsiTheme="minorHAnsi" w:cs="Arial"/>
          <w:b/>
          <w:bCs/>
          <w:sz w:val="28"/>
          <w:szCs w:val="24"/>
        </w:rPr>
        <w:t>Ministry Specifications:</w:t>
      </w:r>
    </w:p>
    <w:p w14:paraId="76F122F2" w14:textId="77777777" w:rsidR="00A65E41" w:rsidRPr="00812A95" w:rsidRDefault="00A65E41" w:rsidP="00A65E41">
      <w:pPr>
        <w:tabs>
          <w:tab w:val="num" w:pos="1134"/>
        </w:tabs>
        <w:jc w:val="both"/>
        <w:rPr>
          <w:rFonts w:asciiTheme="minorHAnsi" w:hAnsiTheme="minorHAnsi" w:cs="Arial"/>
          <w:smallCaps/>
          <w:szCs w:val="22"/>
        </w:rPr>
      </w:pPr>
      <w:r w:rsidRPr="00812A95">
        <w:rPr>
          <w:rFonts w:asciiTheme="minorHAnsi" w:hAnsiTheme="minorHAnsi" w:cs="Arial"/>
          <w:b/>
          <w:snapToGrid/>
          <w:szCs w:val="22"/>
        </w:rPr>
        <w:t>Maintenance of the buildings and grounds</w:t>
      </w:r>
    </w:p>
    <w:p w14:paraId="1BD6853E" w14:textId="1BD600BF" w:rsidR="00A65E41" w:rsidRPr="00812A95" w:rsidRDefault="00A65E41" w:rsidP="00A65E41">
      <w:pPr>
        <w:pStyle w:val="NoSpacing"/>
        <w:numPr>
          <w:ilvl w:val="0"/>
          <w:numId w:val="1"/>
        </w:numPr>
        <w:ind w:left="567" w:hanging="567"/>
        <w:jc w:val="both"/>
        <w:rPr>
          <w:rFonts w:asciiTheme="minorHAnsi" w:eastAsia="Calibri" w:hAnsiTheme="minorHAnsi" w:cs="Arial"/>
          <w:szCs w:val="24"/>
          <w:lang w:val="en-US"/>
        </w:rPr>
      </w:pPr>
      <w:r w:rsidRPr="00812A95">
        <w:rPr>
          <w:rFonts w:asciiTheme="minorHAnsi" w:eastAsia="Calibri" w:hAnsiTheme="minorHAnsi" w:cs="Arial"/>
          <w:szCs w:val="24"/>
          <w:lang w:val="en-US"/>
        </w:rPr>
        <w:t>Maintenance work and grounds work as required</w:t>
      </w:r>
    </w:p>
    <w:p w14:paraId="7BE75F72" w14:textId="11B3375D" w:rsidR="001F6492" w:rsidRPr="00812A95" w:rsidRDefault="001F6492" w:rsidP="001F6492">
      <w:pPr>
        <w:pStyle w:val="NoSpacing"/>
        <w:numPr>
          <w:ilvl w:val="0"/>
          <w:numId w:val="1"/>
        </w:numPr>
        <w:ind w:left="567" w:hanging="567"/>
        <w:jc w:val="both"/>
        <w:rPr>
          <w:rFonts w:asciiTheme="minorHAnsi" w:eastAsia="Calibri" w:hAnsiTheme="minorHAnsi" w:cs="Arial"/>
          <w:szCs w:val="24"/>
          <w:lang w:val="en-US"/>
        </w:rPr>
      </w:pPr>
      <w:r w:rsidRPr="00812A95">
        <w:rPr>
          <w:rFonts w:asciiTheme="minorHAnsi" w:eastAsia="Calibri" w:hAnsiTheme="minorHAnsi" w:cs="Arial"/>
          <w:szCs w:val="24"/>
          <w:lang w:val="en-US"/>
        </w:rPr>
        <w:t xml:space="preserve">Installation </w:t>
      </w:r>
      <w:r w:rsidR="00BA7BC8" w:rsidRPr="00812A95">
        <w:rPr>
          <w:rFonts w:asciiTheme="minorHAnsi" w:eastAsia="Calibri" w:hAnsiTheme="minorHAnsi" w:cs="Arial"/>
          <w:szCs w:val="24"/>
          <w:lang w:val="en-US"/>
        </w:rPr>
        <w:t xml:space="preserve">and operation </w:t>
      </w:r>
      <w:r w:rsidRPr="00812A95">
        <w:rPr>
          <w:rFonts w:asciiTheme="minorHAnsi" w:eastAsia="Calibri" w:hAnsiTheme="minorHAnsi" w:cs="Arial"/>
          <w:szCs w:val="24"/>
          <w:lang w:val="en-US"/>
        </w:rPr>
        <w:t>of AV Equipment including cabling</w:t>
      </w:r>
      <w:r w:rsidR="00BA7BC8" w:rsidRPr="00812A95">
        <w:rPr>
          <w:rFonts w:asciiTheme="minorHAnsi" w:eastAsia="Calibri" w:hAnsiTheme="minorHAnsi" w:cs="Arial"/>
          <w:szCs w:val="24"/>
          <w:lang w:val="en-US"/>
        </w:rPr>
        <w:t>,</w:t>
      </w:r>
      <w:r w:rsidRPr="00812A95">
        <w:rPr>
          <w:rFonts w:asciiTheme="minorHAnsi" w:eastAsia="Calibri" w:hAnsiTheme="minorHAnsi" w:cs="Arial"/>
          <w:szCs w:val="24"/>
          <w:lang w:val="en-US"/>
        </w:rPr>
        <w:t xml:space="preserve"> set up</w:t>
      </w:r>
      <w:r w:rsidR="00BA7BC8" w:rsidRPr="00812A95">
        <w:rPr>
          <w:rFonts w:asciiTheme="minorHAnsi" w:eastAsia="Calibri" w:hAnsiTheme="minorHAnsi" w:cs="Arial"/>
          <w:szCs w:val="24"/>
          <w:lang w:val="en-US"/>
        </w:rPr>
        <w:t xml:space="preserve"> and troubleshooting</w:t>
      </w:r>
    </w:p>
    <w:p w14:paraId="0FC26196" w14:textId="77777777" w:rsidR="00A65E41" w:rsidRPr="00812A95" w:rsidRDefault="00A65E41" w:rsidP="00A65E41">
      <w:pPr>
        <w:pStyle w:val="NoSpacing"/>
        <w:numPr>
          <w:ilvl w:val="0"/>
          <w:numId w:val="1"/>
        </w:numPr>
        <w:ind w:left="567" w:hanging="567"/>
        <w:jc w:val="both"/>
        <w:rPr>
          <w:rFonts w:asciiTheme="minorHAnsi" w:eastAsia="Calibri" w:hAnsiTheme="minorHAnsi" w:cs="Arial"/>
          <w:szCs w:val="24"/>
          <w:lang w:val="en-US"/>
        </w:rPr>
      </w:pPr>
      <w:r w:rsidRPr="00812A95">
        <w:rPr>
          <w:rFonts w:asciiTheme="minorHAnsi" w:eastAsia="Calibri" w:hAnsiTheme="minorHAnsi" w:cs="Arial"/>
          <w:szCs w:val="24"/>
          <w:lang w:val="en-US"/>
        </w:rPr>
        <w:t>Regular maintenance schedule for equipment, buildings and grounds</w:t>
      </w:r>
    </w:p>
    <w:p w14:paraId="6EEE28C1" w14:textId="593963C8" w:rsidR="00A65E41" w:rsidRPr="00812A95" w:rsidRDefault="00A65E41" w:rsidP="00A65E41">
      <w:pPr>
        <w:pStyle w:val="NoSpacing"/>
        <w:numPr>
          <w:ilvl w:val="0"/>
          <w:numId w:val="1"/>
        </w:numPr>
        <w:ind w:left="567" w:hanging="567"/>
        <w:jc w:val="both"/>
        <w:rPr>
          <w:rFonts w:asciiTheme="minorHAnsi" w:eastAsia="Calibri" w:hAnsiTheme="minorHAnsi" w:cs="Arial"/>
          <w:szCs w:val="24"/>
          <w:lang w:val="en-US"/>
        </w:rPr>
      </w:pPr>
      <w:r w:rsidRPr="00812A95">
        <w:rPr>
          <w:rFonts w:asciiTheme="minorHAnsi" w:eastAsia="Calibri" w:hAnsiTheme="minorHAnsi" w:cs="Arial"/>
          <w:szCs w:val="24"/>
          <w:lang w:val="en-US"/>
        </w:rPr>
        <w:t>Cleaning duties</w:t>
      </w:r>
    </w:p>
    <w:p w14:paraId="419E78E3" w14:textId="7BCF9B5C" w:rsidR="00A65E41" w:rsidRPr="00812A95" w:rsidRDefault="00A65E41" w:rsidP="00A65E41">
      <w:pPr>
        <w:pStyle w:val="NoSpacing"/>
        <w:numPr>
          <w:ilvl w:val="0"/>
          <w:numId w:val="1"/>
        </w:numPr>
        <w:ind w:left="567" w:hanging="567"/>
        <w:jc w:val="both"/>
        <w:rPr>
          <w:rFonts w:asciiTheme="minorHAnsi" w:eastAsia="Calibri" w:hAnsiTheme="minorHAnsi" w:cs="Arial"/>
          <w:szCs w:val="24"/>
          <w:lang w:val="en-US"/>
        </w:rPr>
      </w:pPr>
      <w:r w:rsidRPr="00812A95">
        <w:rPr>
          <w:rFonts w:asciiTheme="minorHAnsi" w:eastAsia="Calibri" w:hAnsiTheme="minorHAnsi" w:cs="Arial"/>
          <w:szCs w:val="24"/>
          <w:lang w:val="en-US"/>
        </w:rPr>
        <w:t>Security of school</w:t>
      </w:r>
    </w:p>
    <w:p w14:paraId="0BCF95A3" w14:textId="561969FD" w:rsidR="001F6492" w:rsidRPr="00812A95" w:rsidRDefault="001F6492" w:rsidP="00A65E41">
      <w:pPr>
        <w:pStyle w:val="NoSpacing"/>
        <w:numPr>
          <w:ilvl w:val="0"/>
          <w:numId w:val="1"/>
        </w:numPr>
        <w:ind w:left="567" w:hanging="567"/>
        <w:jc w:val="both"/>
        <w:rPr>
          <w:rFonts w:asciiTheme="minorHAnsi" w:eastAsia="Calibri" w:hAnsiTheme="minorHAnsi" w:cs="Arial"/>
          <w:szCs w:val="24"/>
          <w:lang w:val="en-US"/>
        </w:rPr>
      </w:pPr>
      <w:r w:rsidRPr="00812A95">
        <w:rPr>
          <w:rFonts w:asciiTheme="minorHAnsi" w:eastAsia="Calibri" w:hAnsiTheme="minorHAnsi" w:cs="Arial"/>
          <w:szCs w:val="24"/>
          <w:lang w:val="en-US"/>
        </w:rPr>
        <w:t>Various equipment and systems fault finding</w:t>
      </w:r>
      <w:r w:rsidR="00935267" w:rsidRPr="00812A95">
        <w:rPr>
          <w:rFonts w:asciiTheme="minorHAnsi" w:eastAsia="Calibri" w:hAnsiTheme="minorHAnsi" w:cs="Arial"/>
          <w:szCs w:val="24"/>
          <w:lang w:val="en-US"/>
        </w:rPr>
        <w:t xml:space="preserve"> and repair</w:t>
      </w:r>
    </w:p>
    <w:p w14:paraId="63690435" w14:textId="77777777" w:rsidR="001F6492" w:rsidRPr="00812A95" w:rsidRDefault="001F6492" w:rsidP="001F6492">
      <w:pPr>
        <w:pStyle w:val="NoSpacing"/>
        <w:widowControl/>
        <w:numPr>
          <w:ilvl w:val="0"/>
          <w:numId w:val="1"/>
        </w:numPr>
        <w:tabs>
          <w:tab w:val="left" w:pos="3119"/>
        </w:tabs>
        <w:ind w:left="567" w:hanging="567"/>
        <w:jc w:val="both"/>
        <w:rPr>
          <w:rFonts w:asciiTheme="minorHAnsi" w:hAnsiTheme="minorHAnsi" w:cs="Arial"/>
          <w:b/>
          <w:snapToGrid/>
          <w:szCs w:val="22"/>
        </w:rPr>
      </w:pPr>
      <w:r w:rsidRPr="00812A95">
        <w:rPr>
          <w:rFonts w:asciiTheme="minorHAnsi" w:eastAsia="Calibri" w:hAnsiTheme="minorHAnsi" w:cs="Arial"/>
          <w:szCs w:val="24"/>
          <w:lang w:val="en-US"/>
        </w:rPr>
        <w:t xml:space="preserve">Carpentry/Cabinet making repairs </w:t>
      </w:r>
    </w:p>
    <w:p w14:paraId="5F636D34" w14:textId="63229CAA" w:rsidR="001F6492" w:rsidRPr="00812A95" w:rsidRDefault="001F6492" w:rsidP="001F6492">
      <w:pPr>
        <w:pStyle w:val="NoSpacing"/>
        <w:widowControl/>
        <w:numPr>
          <w:ilvl w:val="0"/>
          <w:numId w:val="1"/>
        </w:numPr>
        <w:tabs>
          <w:tab w:val="left" w:pos="3119"/>
        </w:tabs>
        <w:ind w:left="567" w:hanging="567"/>
        <w:jc w:val="both"/>
        <w:rPr>
          <w:rFonts w:asciiTheme="minorHAnsi" w:hAnsiTheme="minorHAnsi" w:cs="Arial"/>
          <w:b/>
          <w:snapToGrid/>
          <w:szCs w:val="22"/>
        </w:rPr>
      </w:pPr>
      <w:r w:rsidRPr="00812A95">
        <w:rPr>
          <w:rFonts w:asciiTheme="minorHAnsi" w:eastAsia="Calibri" w:hAnsiTheme="minorHAnsi" w:cs="Arial"/>
          <w:szCs w:val="24"/>
          <w:lang w:val="en-US"/>
        </w:rPr>
        <w:t>Painting</w:t>
      </w:r>
    </w:p>
    <w:p w14:paraId="41E1072A" w14:textId="7EA9D430" w:rsidR="001F6492" w:rsidRPr="00812A95" w:rsidRDefault="001F6492" w:rsidP="001F6492">
      <w:pPr>
        <w:pStyle w:val="NoSpacing"/>
        <w:widowControl/>
        <w:numPr>
          <w:ilvl w:val="0"/>
          <w:numId w:val="1"/>
        </w:numPr>
        <w:tabs>
          <w:tab w:val="left" w:pos="3119"/>
        </w:tabs>
        <w:ind w:left="567" w:hanging="567"/>
        <w:jc w:val="both"/>
        <w:rPr>
          <w:rFonts w:asciiTheme="minorHAnsi" w:hAnsiTheme="minorHAnsi" w:cs="Arial"/>
          <w:b/>
          <w:snapToGrid/>
          <w:szCs w:val="22"/>
        </w:rPr>
      </w:pPr>
      <w:r w:rsidRPr="00812A95">
        <w:rPr>
          <w:rFonts w:asciiTheme="minorHAnsi" w:eastAsia="Calibri" w:hAnsiTheme="minorHAnsi" w:cs="Arial"/>
          <w:szCs w:val="24"/>
          <w:lang w:val="en-US"/>
        </w:rPr>
        <w:t>Welding Re</w:t>
      </w:r>
      <w:r w:rsidR="00BA7BC8" w:rsidRPr="00812A95">
        <w:rPr>
          <w:rFonts w:asciiTheme="minorHAnsi" w:eastAsia="Calibri" w:hAnsiTheme="minorHAnsi" w:cs="Arial"/>
          <w:szCs w:val="24"/>
          <w:lang w:val="en-US"/>
        </w:rPr>
        <w:t>pairs</w:t>
      </w:r>
    </w:p>
    <w:p w14:paraId="543E3530" w14:textId="075F5910" w:rsidR="00BA7BC8" w:rsidRPr="00812A95" w:rsidRDefault="00BA7BC8" w:rsidP="001F6492">
      <w:pPr>
        <w:pStyle w:val="NoSpacing"/>
        <w:widowControl/>
        <w:numPr>
          <w:ilvl w:val="0"/>
          <w:numId w:val="1"/>
        </w:numPr>
        <w:tabs>
          <w:tab w:val="left" w:pos="3119"/>
        </w:tabs>
        <w:ind w:left="567" w:hanging="567"/>
        <w:jc w:val="both"/>
        <w:rPr>
          <w:rFonts w:asciiTheme="minorHAnsi" w:hAnsiTheme="minorHAnsi" w:cs="Arial"/>
          <w:b/>
          <w:snapToGrid/>
          <w:szCs w:val="22"/>
        </w:rPr>
      </w:pPr>
      <w:r w:rsidRPr="00812A95">
        <w:rPr>
          <w:rFonts w:asciiTheme="minorHAnsi" w:eastAsia="Calibri" w:hAnsiTheme="minorHAnsi" w:cs="Arial"/>
          <w:szCs w:val="24"/>
          <w:lang w:val="en-US"/>
        </w:rPr>
        <w:t>Non qualification plumbing works</w:t>
      </w:r>
    </w:p>
    <w:p w14:paraId="029C5C4F" w14:textId="046157CF" w:rsidR="001F6492" w:rsidRPr="00812A95" w:rsidRDefault="001F6492" w:rsidP="001F6492">
      <w:pPr>
        <w:pStyle w:val="NoSpacing"/>
        <w:jc w:val="both"/>
        <w:rPr>
          <w:rFonts w:asciiTheme="minorHAnsi" w:eastAsia="Calibri" w:hAnsiTheme="minorHAnsi" w:cs="Arial"/>
          <w:szCs w:val="24"/>
          <w:lang w:val="en-US"/>
        </w:rPr>
      </w:pPr>
    </w:p>
    <w:p w14:paraId="77907135" w14:textId="77777777" w:rsidR="00A65E41" w:rsidRPr="00812A95" w:rsidRDefault="00A65E41" w:rsidP="00A65E41">
      <w:pPr>
        <w:widowControl/>
        <w:tabs>
          <w:tab w:val="left" w:pos="3119"/>
        </w:tabs>
        <w:rPr>
          <w:rFonts w:asciiTheme="minorHAnsi" w:hAnsiTheme="minorHAnsi" w:cs="Arial"/>
          <w:b/>
          <w:snapToGrid/>
          <w:szCs w:val="22"/>
        </w:rPr>
      </w:pPr>
    </w:p>
    <w:p w14:paraId="7B53E8CC" w14:textId="77777777" w:rsidR="00A65E41" w:rsidRPr="00812A95" w:rsidRDefault="00A65E41" w:rsidP="00A65E41">
      <w:pPr>
        <w:widowControl/>
        <w:tabs>
          <w:tab w:val="left" w:pos="3119"/>
        </w:tabs>
        <w:rPr>
          <w:rFonts w:asciiTheme="minorHAnsi" w:hAnsiTheme="minorHAnsi" w:cs="Arial"/>
          <w:b/>
          <w:snapToGrid/>
          <w:szCs w:val="22"/>
        </w:rPr>
      </w:pPr>
      <w:r w:rsidRPr="00812A95">
        <w:rPr>
          <w:rFonts w:asciiTheme="minorHAnsi" w:hAnsiTheme="minorHAnsi" w:cs="Arial"/>
          <w:b/>
          <w:snapToGrid/>
          <w:szCs w:val="22"/>
        </w:rPr>
        <w:t>Maintenance of the school vehicles</w:t>
      </w:r>
    </w:p>
    <w:p w14:paraId="5D16E5B3" w14:textId="77777777" w:rsidR="00A65E41" w:rsidRPr="00812A95" w:rsidRDefault="00A65E41" w:rsidP="00A65E41">
      <w:pPr>
        <w:pStyle w:val="NoSpacing"/>
        <w:numPr>
          <w:ilvl w:val="0"/>
          <w:numId w:val="1"/>
        </w:numPr>
        <w:ind w:left="567" w:hanging="567"/>
        <w:jc w:val="both"/>
        <w:rPr>
          <w:rFonts w:asciiTheme="minorHAnsi" w:eastAsia="Calibri" w:hAnsiTheme="minorHAnsi" w:cs="Arial"/>
          <w:szCs w:val="24"/>
          <w:lang w:val="en-US"/>
        </w:rPr>
      </w:pPr>
      <w:r w:rsidRPr="00812A95">
        <w:rPr>
          <w:rFonts w:asciiTheme="minorHAnsi" w:eastAsia="Calibri" w:hAnsiTheme="minorHAnsi" w:cs="Arial"/>
          <w:szCs w:val="24"/>
          <w:lang w:val="en-US"/>
        </w:rPr>
        <w:t>Assist with weekly safety checks</w:t>
      </w:r>
    </w:p>
    <w:p w14:paraId="5276ED27" w14:textId="77777777" w:rsidR="00A65E41" w:rsidRPr="00812A95" w:rsidRDefault="00A65E41" w:rsidP="00A65E41">
      <w:pPr>
        <w:pStyle w:val="NoSpacing"/>
        <w:numPr>
          <w:ilvl w:val="0"/>
          <w:numId w:val="1"/>
        </w:numPr>
        <w:ind w:left="567" w:hanging="567"/>
        <w:jc w:val="both"/>
        <w:rPr>
          <w:rFonts w:asciiTheme="minorHAnsi" w:eastAsia="Calibri" w:hAnsiTheme="minorHAnsi" w:cs="Arial"/>
          <w:szCs w:val="24"/>
          <w:lang w:val="en-US"/>
        </w:rPr>
      </w:pPr>
      <w:r w:rsidRPr="00812A95">
        <w:rPr>
          <w:rFonts w:asciiTheme="minorHAnsi" w:eastAsia="Calibri" w:hAnsiTheme="minorHAnsi" w:cs="Arial"/>
          <w:szCs w:val="24"/>
          <w:lang w:val="en-US"/>
        </w:rPr>
        <w:t>Assist with regular cleaning of vehicles</w:t>
      </w:r>
    </w:p>
    <w:p w14:paraId="3774C4F0" w14:textId="2804036D" w:rsidR="00A65E41" w:rsidRPr="00812A95" w:rsidRDefault="00A65E41" w:rsidP="00A65E41">
      <w:pPr>
        <w:pStyle w:val="NoSpacing"/>
        <w:numPr>
          <w:ilvl w:val="0"/>
          <w:numId w:val="1"/>
        </w:numPr>
        <w:ind w:left="567" w:hanging="567"/>
        <w:jc w:val="both"/>
        <w:rPr>
          <w:rFonts w:asciiTheme="minorHAnsi" w:eastAsia="Calibri" w:hAnsiTheme="minorHAnsi" w:cs="Arial"/>
          <w:szCs w:val="24"/>
          <w:lang w:val="en-US"/>
        </w:rPr>
      </w:pPr>
      <w:r w:rsidRPr="00812A95">
        <w:rPr>
          <w:rFonts w:asciiTheme="minorHAnsi" w:eastAsia="Calibri" w:hAnsiTheme="minorHAnsi" w:cs="Arial"/>
          <w:szCs w:val="24"/>
          <w:lang w:val="en-US"/>
        </w:rPr>
        <w:t>Arrange repairs and services as directed</w:t>
      </w:r>
    </w:p>
    <w:p w14:paraId="15B407E0" w14:textId="77777777" w:rsidR="00A65E41" w:rsidRPr="00812A95" w:rsidRDefault="00A65E41" w:rsidP="00A65E41">
      <w:pPr>
        <w:widowControl/>
        <w:tabs>
          <w:tab w:val="left" w:pos="3119"/>
        </w:tabs>
        <w:rPr>
          <w:rFonts w:asciiTheme="minorHAnsi" w:hAnsiTheme="minorHAnsi" w:cs="Arial"/>
          <w:b/>
          <w:snapToGrid/>
          <w:szCs w:val="22"/>
        </w:rPr>
      </w:pPr>
    </w:p>
    <w:p w14:paraId="369EEA4D" w14:textId="77777777" w:rsidR="00A65E41" w:rsidRPr="00812A95" w:rsidRDefault="00A65E41" w:rsidP="00A65E41">
      <w:pPr>
        <w:widowControl/>
        <w:tabs>
          <w:tab w:val="left" w:pos="3119"/>
        </w:tabs>
        <w:rPr>
          <w:rFonts w:asciiTheme="minorHAnsi" w:hAnsiTheme="minorHAnsi" w:cs="Arial"/>
          <w:b/>
          <w:snapToGrid/>
          <w:szCs w:val="22"/>
        </w:rPr>
      </w:pPr>
      <w:r w:rsidRPr="00812A95">
        <w:rPr>
          <w:rFonts w:asciiTheme="minorHAnsi" w:hAnsiTheme="minorHAnsi" w:cs="Arial"/>
          <w:b/>
          <w:snapToGrid/>
          <w:szCs w:val="22"/>
        </w:rPr>
        <w:t>General</w:t>
      </w:r>
    </w:p>
    <w:p w14:paraId="5157CDB1" w14:textId="17F8DD2B" w:rsidR="001F6492" w:rsidRPr="00812A95" w:rsidRDefault="001F6492" w:rsidP="001F6492">
      <w:pPr>
        <w:pStyle w:val="NoSpacing"/>
        <w:numPr>
          <w:ilvl w:val="0"/>
          <w:numId w:val="1"/>
        </w:numPr>
        <w:ind w:left="567" w:hanging="567"/>
        <w:jc w:val="both"/>
        <w:rPr>
          <w:rFonts w:asciiTheme="minorHAnsi" w:eastAsia="Calibri" w:hAnsiTheme="minorHAnsi" w:cs="Arial"/>
          <w:szCs w:val="24"/>
          <w:lang w:val="en-US"/>
        </w:rPr>
      </w:pPr>
      <w:r w:rsidRPr="00812A95">
        <w:rPr>
          <w:rFonts w:asciiTheme="minorHAnsi" w:eastAsia="Calibri" w:hAnsiTheme="minorHAnsi" w:cs="Arial"/>
          <w:szCs w:val="24"/>
          <w:lang w:val="en-US"/>
        </w:rPr>
        <w:t>Oversee working bees - personnel, jobs, equipment (Moved)</w:t>
      </w:r>
    </w:p>
    <w:p w14:paraId="098F6238" w14:textId="77777777" w:rsidR="00A65E41" w:rsidRPr="00812A95" w:rsidRDefault="00A65E41" w:rsidP="00A65E41">
      <w:pPr>
        <w:pStyle w:val="NoSpacing"/>
        <w:numPr>
          <w:ilvl w:val="0"/>
          <w:numId w:val="1"/>
        </w:numPr>
        <w:ind w:left="567" w:hanging="567"/>
        <w:jc w:val="both"/>
        <w:rPr>
          <w:rFonts w:asciiTheme="minorHAnsi" w:eastAsia="Calibri" w:hAnsiTheme="minorHAnsi" w:cs="Arial"/>
          <w:szCs w:val="24"/>
          <w:lang w:val="en-US"/>
        </w:rPr>
      </w:pPr>
      <w:r w:rsidRPr="00812A95">
        <w:rPr>
          <w:rFonts w:asciiTheme="minorHAnsi" w:eastAsia="Calibri" w:hAnsiTheme="minorHAnsi" w:cs="Arial"/>
          <w:szCs w:val="24"/>
          <w:lang w:val="en-US"/>
        </w:rPr>
        <w:t>Moving furniture and equipment</w:t>
      </w:r>
    </w:p>
    <w:p w14:paraId="5CB7B471" w14:textId="7E9F7D97" w:rsidR="00A65E41" w:rsidRPr="00812A95" w:rsidRDefault="00A65E41" w:rsidP="00A65E41">
      <w:pPr>
        <w:pStyle w:val="NoSpacing"/>
        <w:numPr>
          <w:ilvl w:val="0"/>
          <w:numId w:val="1"/>
        </w:numPr>
        <w:ind w:left="567" w:hanging="567"/>
        <w:jc w:val="both"/>
        <w:rPr>
          <w:rFonts w:asciiTheme="minorHAnsi" w:eastAsia="Calibri" w:hAnsiTheme="minorHAnsi" w:cs="Arial"/>
          <w:strike/>
          <w:szCs w:val="24"/>
          <w:lang w:val="en-US"/>
        </w:rPr>
      </w:pPr>
      <w:r w:rsidRPr="00812A95">
        <w:rPr>
          <w:rFonts w:asciiTheme="minorHAnsi" w:eastAsia="Calibri" w:hAnsiTheme="minorHAnsi" w:cs="Arial"/>
          <w:szCs w:val="24"/>
          <w:lang w:val="en-US"/>
        </w:rPr>
        <w:t xml:space="preserve">Traffic </w:t>
      </w:r>
      <w:r w:rsidR="001F6492" w:rsidRPr="00812A95">
        <w:rPr>
          <w:rFonts w:asciiTheme="minorHAnsi" w:eastAsia="Calibri" w:hAnsiTheme="minorHAnsi" w:cs="Arial"/>
          <w:szCs w:val="24"/>
          <w:lang w:val="en-US"/>
        </w:rPr>
        <w:t>management</w:t>
      </w:r>
    </w:p>
    <w:p w14:paraId="0E923270" w14:textId="77777777" w:rsidR="00A65E41" w:rsidRPr="00812A95" w:rsidRDefault="00A65E41" w:rsidP="00A65E41">
      <w:pPr>
        <w:pStyle w:val="NoSpacing"/>
        <w:numPr>
          <w:ilvl w:val="0"/>
          <w:numId w:val="1"/>
        </w:numPr>
        <w:ind w:left="567" w:hanging="567"/>
        <w:jc w:val="both"/>
        <w:rPr>
          <w:rFonts w:asciiTheme="minorHAnsi" w:eastAsia="Calibri" w:hAnsiTheme="minorHAnsi" w:cs="Arial"/>
          <w:szCs w:val="24"/>
          <w:lang w:val="en-US"/>
        </w:rPr>
      </w:pPr>
      <w:r w:rsidRPr="00812A95">
        <w:rPr>
          <w:rFonts w:asciiTheme="minorHAnsi" w:eastAsia="Calibri" w:hAnsiTheme="minorHAnsi" w:cs="Arial"/>
          <w:szCs w:val="24"/>
          <w:lang w:val="en-US"/>
        </w:rPr>
        <w:t>Other general duties as required</w:t>
      </w:r>
    </w:p>
    <w:p w14:paraId="19A5AEEF" w14:textId="46B09425" w:rsidR="00A65E41" w:rsidRPr="00812A95" w:rsidRDefault="00A65E41" w:rsidP="00A65E41">
      <w:pPr>
        <w:pStyle w:val="NoSpacing"/>
        <w:numPr>
          <w:ilvl w:val="0"/>
          <w:numId w:val="1"/>
        </w:numPr>
        <w:ind w:left="567" w:hanging="567"/>
        <w:jc w:val="both"/>
        <w:rPr>
          <w:rFonts w:asciiTheme="minorHAnsi" w:eastAsia="Calibri" w:hAnsiTheme="minorHAnsi" w:cs="Arial"/>
          <w:szCs w:val="24"/>
          <w:lang w:val="en-US"/>
        </w:rPr>
      </w:pPr>
      <w:r w:rsidRPr="00812A95">
        <w:rPr>
          <w:rFonts w:asciiTheme="minorHAnsi" w:eastAsia="Calibri" w:hAnsiTheme="minorHAnsi" w:cs="Arial"/>
          <w:szCs w:val="24"/>
          <w:lang w:val="en-US"/>
        </w:rPr>
        <w:t>Assistance with</w:t>
      </w:r>
      <w:r w:rsidR="001F10FC" w:rsidRPr="00812A95">
        <w:rPr>
          <w:rFonts w:asciiTheme="minorHAnsi" w:eastAsia="Calibri" w:hAnsiTheme="minorHAnsi" w:cs="Arial"/>
          <w:szCs w:val="24"/>
          <w:lang w:val="en-US"/>
        </w:rPr>
        <w:t xml:space="preserve"> minor building renovation projects</w:t>
      </w:r>
      <w:r w:rsidRPr="00812A95">
        <w:rPr>
          <w:rFonts w:asciiTheme="minorHAnsi" w:eastAsia="Calibri" w:hAnsiTheme="minorHAnsi" w:cs="Arial"/>
          <w:szCs w:val="24"/>
          <w:lang w:val="en-US"/>
        </w:rPr>
        <w:t>, as required</w:t>
      </w:r>
    </w:p>
    <w:p w14:paraId="0434BBCD" w14:textId="4CD92A2D" w:rsidR="00A65E41" w:rsidRPr="00812A95" w:rsidRDefault="00A65E41" w:rsidP="00A65E41">
      <w:pPr>
        <w:pStyle w:val="NoSpacing"/>
        <w:widowControl/>
        <w:numPr>
          <w:ilvl w:val="0"/>
          <w:numId w:val="1"/>
        </w:numPr>
        <w:tabs>
          <w:tab w:val="left" w:pos="3119"/>
        </w:tabs>
        <w:ind w:left="567" w:hanging="567"/>
        <w:jc w:val="both"/>
        <w:rPr>
          <w:rFonts w:asciiTheme="minorHAnsi" w:hAnsiTheme="minorHAnsi" w:cs="Arial"/>
          <w:b/>
          <w:snapToGrid/>
          <w:szCs w:val="22"/>
        </w:rPr>
      </w:pPr>
      <w:r w:rsidRPr="00812A95">
        <w:rPr>
          <w:rFonts w:asciiTheme="minorHAnsi" w:eastAsia="Calibri" w:hAnsiTheme="minorHAnsi" w:cs="Arial"/>
          <w:szCs w:val="24"/>
          <w:lang w:val="en-US"/>
        </w:rPr>
        <w:t xml:space="preserve">To actively pursue best practice </w:t>
      </w:r>
      <w:r w:rsidR="008044A4" w:rsidRPr="00812A95">
        <w:rPr>
          <w:rFonts w:asciiTheme="minorHAnsi" w:eastAsia="Calibri" w:hAnsiTheme="minorHAnsi" w:cs="Arial"/>
          <w:szCs w:val="24"/>
          <w:lang w:val="en-US"/>
        </w:rPr>
        <w:t>in the areas of responsibility</w:t>
      </w:r>
    </w:p>
    <w:p w14:paraId="76156B0E" w14:textId="77777777" w:rsidR="008044A4" w:rsidRPr="00812A95" w:rsidRDefault="008044A4" w:rsidP="008044A4">
      <w:pPr>
        <w:pStyle w:val="NoSpacing"/>
        <w:widowControl/>
        <w:tabs>
          <w:tab w:val="left" w:pos="3119"/>
        </w:tabs>
        <w:ind w:left="567"/>
        <w:jc w:val="both"/>
        <w:rPr>
          <w:rFonts w:asciiTheme="minorHAnsi" w:hAnsiTheme="minorHAnsi" w:cs="Arial"/>
          <w:b/>
          <w:snapToGrid/>
          <w:szCs w:val="22"/>
        </w:rPr>
      </w:pPr>
    </w:p>
    <w:p w14:paraId="2EB8F225" w14:textId="77777777" w:rsidR="00A65E41" w:rsidRPr="00812A95" w:rsidRDefault="00A65E41" w:rsidP="00A65E41">
      <w:pPr>
        <w:widowControl/>
        <w:tabs>
          <w:tab w:val="left" w:pos="3119"/>
        </w:tabs>
        <w:rPr>
          <w:rFonts w:asciiTheme="minorHAnsi" w:hAnsiTheme="minorHAnsi" w:cs="Arial"/>
          <w:b/>
          <w:snapToGrid/>
          <w:sz w:val="28"/>
          <w:szCs w:val="22"/>
        </w:rPr>
      </w:pPr>
      <w:r w:rsidRPr="00812A95">
        <w:rPr>
          <w:rFonts w:asciiTheme="minorHAnsi" w:hAnsiTheme="minorHAnsi" w:cs="Arial"/>
          <w:b/>
          <w:snapToGrid/>
          <w:sz w:val="28"/>
          <w:szCs w:val="22"/>
        </w:rPr>
        <w:t>Inherent Requirements of the Role</w:t>
      </w:r>
    </w:p>
    <w:p w14:paraId="2EAB0978" w14:textId="72970EF7" w:rsidR="00267F5C" w:rsidRPr="00812A95" w:rsidRDefault="00A65E41" w:rsidP="00267F5C">
      <w:pPr>
        <w:widowControl/>
        <w:ind w:firstLine="567"/>
        <w:rPr>
          <w:rFonts w:asciiTheme="minorHAnsi" w:eastAsiaTheme="minorHAnsi" w:hAnsiTheme="minorHAnsi"/>
          <w:b/>
          <w:snapToGrid/>
          <w:szCs w:val="24"/>
          <w:lang w:eastAsia="en-AU"/>
        </w:rPr>
      </w:pPr>
      <w:r w:rsidRPr="00812A95">
        <w:rPr>
          <w:rFonts w:asciiTheme="minorHAnsi" w:eastAsiaTheme="minorHAnsi" w:hAnsiTheme="minorHAnsi"/>
          <w:b/>
          <w:snapToGrid/>
          <w:szCs w:val="24"/>
          <w:lang w:eastAsia="en-AU"/>
        </w:rPr>
        <w:t>Property Services Staff</w:t>
      </w:r>
    </w:p>
    <w:p w14:paraId="58B7F7D4" w14:textId="287188A7" w:rsidR="00267F5C" w:rsidRPr="00812A95" w:rsidRDefault="00267F5C" w:rsidP="00A65E41">
      <w:pPr>
        <w:pStyle w:val="NoSpacing"/>
        <w:numPr>
          <w:ilvl w:val="0"/>
          <w:numId w:val="1"/>
        </w:numPr>
        <w:ind w:left="567" w:hanging="567"/>
        <w:jc w:val="both"/>
        <w:rPr>
          <w:rFonts w:asciiTheme="minorHAnsi" w:eastAsia="Calibri" w:hAnsiTheme="minorHAnsi" w:cs="Arial"/>
          <w:szCs w:val="24"/>
          <w:lang w:val="en-US"/>
        </w:rPr>
      </w:pPr>
      <w:r w:rsidRPr="00812A95">
        <w:rPr>
          <w:rFonts w:asciiTheme="minorHAnsi" w:eastAsia="Calibri" w:hAnsiTheme="minorHAnsi" w:cs="Arial"/>
          <w:szCs w:val="24"/>
          <w:lang w:val="en-US"/>
        </w:rPr>
        <w:t>Contribute proactively to a culture of child safety</w:t>
      </w:r>
    </w:p>
    <w:p w14:paraId="730915CF" w14:textId="282619C9" w:rsidR="00A65E41" w:rsidRPr="00812A95" w:rsidRDefault="00A65E41" w:rsidP="00A65E41">
      <w:pPr>
        <w:pStyle w:val="NoSpacing"/>
        <w:numPr>
          <w:ilvl w:val="0"/>
          <w:numId w:val="1"/>
        </w:numPr>
        <w:ind w:left="567" w:hanging="567"/>
        <w:jc w:val="both"/>
        <w:rPr>
          <w:rFonts w:asciiTheme="minorHAnsi" w:eastAsia="Calibri" w:hAnsiTheme="minorHAnsi" w:cs="Arial"/>
          <w:szCs w:val="24"/>
          <w:lang w:val="en-US"/>
        </w:rPr>
      </w:pPr>
      <w:r w:rsidRPr="00812A95">
        <w:rPr>
          <w:rFonts w:asciiTheme="minorHAnsi" w:eastAsia="Calibri" w:hAnsiTheme="minorHAnsi" w:cs="Arial"/>
          <w:szCs w:val="24"/>
          <w:lang w:val="en-US"/>
        </w:rPr>
        <w:t>Lifting or carrying heavy items (assisted and unassisted)</w:t>
      </w:r>
    </w:p>
    <w:p w14:paraId="3E969E4F" w14:textId="77777777" w:rsidR="00A65E41" w:rsidRPr="00812A95" w:rsidRDefault="00A65E41" w:rsidP="00A65E41">
      <w:pPr>
        <w:pStyle w:val="NoSpacing"/>
        <w:numPr>
          <w:ilvl w:val="0"/>
          <w:numId w:val="1"/>
        </w:numPr>
        <w:ind w:left="567" w:hanging="567"/>
        <w:jc w:val="both"/>
        <w:rPr>
          <w:rFonts w:asciiTheme="minorHAnsi" w:eastAsia="Calibri" w:hAnsiTheme="minorHAnsi" w:cs="Arial"/>
          <w:szCs w:val="24"/>
          <w:lang w:val="en-US"/>
        </w:rPr>
      </w:pPr>
      <w:r w:rsidRPr="00812A95">
        <w:rPr>
          <w:rFonts w:asciiTheme="minorHAnsi" w:eastAsia="Calibri" w:hAnsiTheme="minorHAnsi" w:cs="Arial"/>
          <w:szCs w:val="24"/>
          <w:lang w:val="en-US"/>
        </w:rPr>
        <w:t>Standing tasks requiring twisting and turning</w:t>
      </w:r>
    </w:p>
    <w:p w14:paraId="33441D22" w14:textId="77777777" w:rsidR="00A65E41" w:rsidRPr="00812A95" w:rsidRDefault="00A65E41" w:rsidP="00A65E41">
      <w:pPr>
        <w:pStyle w:val="NoSpacing"/>
        <w:numPr>
          <w:ilvl w:val="0"/>
          <w:numId w:val="1"/>
        </w:numPr>
        <w:ind w:left="567" w:hanging="567"/>
        <w:jc w:val="both"/>
        <w:rPr>
          <w:rFonts w:asciiTheme="minorHAnsi" w:eastAsia="Calibri" w:hAnsiTheme="minorHAnsi" w:cs="Arial"/>
          <w:szCs w:val="24"/>
          <w:lang w:val="en-US"/>
        </w:rPr>
      </w:pPr>
      <w:r w:rsidRPr="00812A95">
        <w:rPr>
          <w:rFonts w:asciiTheme="minorHAnsi" w:eastAsia="Calibri" w:hAnsiTheme="minorHAnsi" w:cs="Arial"/>
          <w:szCs w:val="24"/>
          <w:lang w:val="en-US"/>
        </w:rPr>
        <w:t xml:space="preserve">Extended periods of physical </w:t>
      </w:r>
      <w:proofErr w:type="spellStart"/>
      <w:r w:rsidRPr="00812A95">
        <w:rPr>
          <w:rFonts w:asciiTheme="minorHAnsi" w:eastAsia="Calibri" w:hAnsiTheme="minorHAnsi" w:cs="Arial"/>
          <w:szCs w:val="24"/>
          <w:lang w:val="en-US"/>
        </w:rPr>
        <w:t>labour</w:t>
      </w:r>
      <w:proofErr w:type="spellEnd"/>
    </w:p>
    <w:p w14:paraId="571E726C" w14:textId="77777777" w:rsidR="00A65E41" w:rsidRPr="00812A95" w:rsidRDefault="00A65E41" w:rsidP="00A65E41">
      <w:pPr>
        <w:pStyle w:val="NoSpacing"/>
        <w:numPr>
          <w:ilvl w:val="0"/>
          <w:numId w:val="1"/>
        </w:numPr>
        <w:ind w:left="567" w:hanging="567"/>
        <w:jc w:val="both"/>
        <w:rPr>
          <w:rFonts w:asciiTheme="minorHAnsi" w:eastAsia="Calibri" w:hAnsiTheme="minorHAnsi" w:cs="Arial"/>
          <w:szCs w:val="24"/>
          <w:lang w:val="en-US"/>
        </w:rPr>
      </w:pPr>
      <w:r w:rsidRPr="00812A95">
        <w:rPr>
          <w:rFonts w:asciiTheme="minorHAnsi" w:eastAsia="Calibri" w:hAnsiTheme="minorHAnsi" w:cs="Arial"/>
          <w:szCs w:val="24"/>
          <w:lang w:val="en-US"/>
        </w:rPr>
        <w:t>General Computer use</w:t>
      </w:r>
    </w:p>
    <w:p w14:paraId="4618879B" w14:textId="77777777" w:rsidR="00A65E41" w:rsidRPr="00812A95" w:rsidRDefault="00A65E41" w:rsidP="00A65E41">
      <w:pPr>
        <w:pStyle w:val="NoSpacing"/>
        <w:numPr>
          <w:ilvl w:val="0"/>
          <w:numId w:val="1"/>
        </w:numPr>
        <w:ind w:left="567" w:hanging="567"/>
        <w:jc w:val="both"/>
        <w:rPr>
          <w:rFonts w:asciiTheme="minorHAnsi" w:eastAsia="Calibri" w:hAnsiTheme="minorHAnsi" w:cs="Arial"/>
          <w:szCs w:val="24"/>
          <w:lang w:val="en-US"/>
        </w:rPr>
      </w:pPr>
      <w:r w:rsidRPr="00812A95">
        <w:rPr>
          <w:rFonts w:asciiTheme="minorHAnsi" w:eastAsia="Calibri" w:hAnsiTheme="minorHAnsi" w:cs="Arial"/>
          <w:szCs w:val="24"/>
          <w:lang w:val="en-US"/>
        </w:rPr>
        <w:t>Ability and licence to drive College cars</w:t>
      </w:r>
    </w:p>
    <w:p w14:paraId="36170E24" w14:textId="77777777" w:rsidR="00A65E41" w:rsidRPr="00812A95" w:rsidRDefault="00A65E41" w:rsidP="00A65E41">
      <w:pPr>
        <w:pStyle w:val="NoSpacing"/>
        <w:numPr>
          <w:ilvl w:val="0"/>
          <w:numId w:val="1"/>
        </w:numPr>
        <w:ind w:left="567" w:hanging="567"/>
        <w:jc w:val="both"/>
        <w:rPr>
          <w:rFonts w:asciiTheme="minorHAnsi" w:eastAsia="Calibri" w:hAnsiTheme="minorHAnsi" w:cs="Arial"/>
          <w:szCs w:val="24"/>
          <w:lang w:val="en-US"/>
        </w:rPr>
      </w:pPr>
      <w:r w:rsidRPr="00812A95">
        <w:rPr>
          <w:rFonts w:asciiTheme="minorHAnsi" w:eastAsia="Calibri" w:hAnsiTheme="minorHAnsi" w:cs="Arial"/>
          <w:szCs w:val="24"/>
          <w:lang w:val="en-US"/>
        </w:rPr>
        <w:t>Occasional travel between campuses</w:t>
      </w:r>
    </w:p>
    <w:p w14:paraId="2D8643D6" w14:textId="77777777" w:rsidR="00A65E41" w:rsidRPr="00812A95" w:rsidRDefault="00A65E41" w:rsidP="00A65E41">
      <w:pPr>
        <w:pStyle w:val="NoSpacing"/>
        <w:numPr>
          <w:ilvl w:val="0"/>
          <w:numId w:val="1"/>
        </w:numPr>
        <w:ind w:left="567" w:hanging="567"/>
        <w:jc w:val="both"/>
        <w:rPr>
          <w:rFonts w:asciiTheme="minorHAnsi" w:eastAsia="Calibri" w:hAnsiTheme="minorHAnsi" w:cs="Arial"/>
          <w:szCs w:val="24"/>
          <w:lang w:val="en-US"/>
        </w:rPr>
      </w:pPr>
      <w:r w:rsidRPr="00812A95">
        <w:rPr>
          <w:rFonts w:asciiTheme="minorHAnsi" w:eastAsia="Calibri" w:hAnsiTheme="minorHAnsi" w:cs="Arial"/>
          <w:szCs w:val="24"/>
          <w:lang w:val="en-US"/>
        </w:rPr>
        <w:lastRenderedPageBreak/>
        <w:t>Working with chemicals</w:t>
      </w:r>
    </w:p>
    <w:p w14:paraId="12E52A88" w14:textId="77777777" w:rsidR="00A65E41" w:rsidRPr="00812A95" w:rsidRDefault="00A65E41" w:rsidP="00A65E41">
      <w:pPr>
        <w:pStyle w:val="NoSpacing"/>
        <w:numPr>
          <w:ilvl w:val="0"/>
          <w:numId w:val="1"/>
        </w:numPr>
        <w:ind w:left="567" w:hanging="567"/>
        <w:jc w:val="both"/>
        <w:rPr>
          <w:rFonts w:asciiTheme="minorHAnsi" w:eastAsia="Calibri" w:hAnsiTheme="minorHAnsi" w:cs="Arial"/>
          <w:szCs w:val="24"/>
          <w:lang w:val="en-US"/>
        </w:rPr>
      </w:pPr>
      <w:r w:rsidRPr="00812A95">
        <w:rPr>
          <w:rFonts w:asciiTheme="minorHAnsi" w:eastAsia="Calibri" w:hAnsiTheme="minorHAnsi" w:cs="Arial"/>
          <w:szCs w:val="24"/>
          <w:lang w:val="en-US"/>
        </w:rPr>
        <w:t xml:space="preserve">Bending, kneeling, digging, raking, pruning </w:t>
      </w:r>
      <w:r w:rsidR="00E62F52" w:rsidRPr="00812A95">
        <w:rPr>
          <w:rFonts w:asciiTheme="minorHAnsi" w:eastAsia="Calibri" w:hAnsiTheme="minorHAnsi" w:cs="Arial"/>
          <w:szCs w:val="24"/>
          <w:lang w:val="en-US"/>
        </w:rPr>
        <w:t>etc.</w:t>
      </w:r>
    </w:p>
    <w:p w14:paraId="7C9D6950" w14:textId="77777777" w:rsidR="00A65E41" w:rsidRPr="00812A95" w:rsidRDefault="00A65E41" w:rsidP="00A65E41">
      <w:pPr>
        <w:pStyle w:val="NoSpacing"/>
        <w:numPr>
          <w:ilvl w:val="0"/>
          <w:numId w:val="1"/>
        </w:numPr>
        <w:ind w:left="567" w:hanging="567"/>
        <w:jc w:val="both"/>
        <w:rPr>
          <w:rFonts w:asciiTheme="minorHAnsi" w:eastAsia="Calibri" w:hAnsiTheme="minorHAnsi" w:cs="Arial"/>
          <w:szCs w:val="24"/>
          <w:lang w:val="en-US"/>
        </w:rPr>
      </w:pPr>
      <w:r w:rsidRPr="00812A95">
        <w:rPr>
          <w:rFonts w:asciiTheme="minorHAnsi" w:eastAsia="Calibri" w:hAnsiTheme="minorHAnsi" w:cs="Arial"/>
          <w:szCs w:val="24"/>
          <w:lang w:val="en-US"/>
        </w:rPr>
        <w:t>Using manual and electrical tools</w:t>
      </w:r>
    </w:p>
    <w:p w14:paraId="3DDE0DF6" w14:textId="77777777" w:rsidR="00A65E41" w:rsidRPr="00812A95" w:rsidRDefault="00A65E41" w:rsidP="00A65E41">
      <w:pPr>
        <w:pStyle w:val="NoSpacing"/>
        <w:numPr>
          <w:ilvl w:val="0"/>
          <w:numId w:val="1"/>
        </w:numPr>
        <w:ind w:left="567" w:hanging="567"/>
        <w:jc w:val="both"/>
        <w:rPr>
          <w:rFonts w:asciiTheme="minorHAnsi" w:eastAsia="Calibri" w:hAnsiTheme="minorHAnsi" w:cs="Arial"/>
          <w:szCs w:val="24"/>
          <w:lang w:val="en-US"/>
        </w:rPr>
      </w:pPr>
      <w:r w:rsidRPr="00812A95">
        <w:rPr>
          <w:rFonts w:asciiTheme="minorHAnsi" w:eastAsia="Calibri" w:hAnsiTheme="minorHAnsi" w:cs="Arial"/>
          <w:szCs w:val="24"/>
          <w:lang w:val="en-US"/>
        </w:rPr>
        <w:t>Standing/walking for extended periods</w:t>
      </w:r>
    </w:p>
    <w:p w14:paraId="0ACA5F6D" w14:textId="77777777" w:rsidR="00A65E41" w:rsidRPr="00812A95" w:rsidRDefault="00A65E41" w:rsidP="00A65E41">
      <w:pPr>
        <w:pStyle w:val="NoSpacing"/>
        <w:numPr>
          <w:ilvl w:val="0"/>
          <w:numId w:val="1"/>
        </w:numPr>
        <w:ind w:left="567" w:hanging="567"/>
        <w:jc w:val="both"/>
        <w:rPr>
          <w:rFonts w:asciiTheme="minorHAnsi" w:eastAsia="Calibri" w:hAnsiTheme="minorHAnsi" w:cs="Arial"/>
          <w:szCs w:val="24"/>
          <w:lang w:val="en-US"/>
        </w:rPr>
      </w:pPr>
      <w:r w:rsidRPr="00812A95">
        <w:rPr>
          <w:rFonts w:asciiTheme="minorHAnsi" w:eastAsia="Calibri" w:hAnsiTheme="minorHAnsi" w:cs="Arial"/>
          <w:szCs w:val="24"/>
          <w:lang w:val="en-US"/>
        </w:rPr>
        <w:t>Using a ladder safely – climbing and working from heights</w:t>
      </w:r>
    </w:p>
    <w:p w14:paraId="10BB8FE6" w14:textId="77777777" w:rsidR="00A65E41" w:rsidRPr="00812A95" w:rsidRDefault="00A65E41" w:rsidP="00A65E41">
      <w:pPr>
        <w:pStyle w:val="NoSpacing"/>
        <w:numPr>
          <w:ilvl w:val="0"/>
          <w:numId w:val="1"/>
        </w:numPr>
        <w:ind w:left="567" w:hanging="567"/>
        <w:jc w:val="both"/>
        <w:rPr>
          <w:rFonts w:asciiTheme="minorHAnsi" w:eastAsia="Calibri" w:hAnsiTheme="minorHAnsi" w:cs="Arial"/>
          <w:szCs w:val="24"/>
          <w:lang w:val="en-US"/>
        </w:rPr>
      </w:pPr>
      <w:r w:rsidRPr="00812A95">
        <w:rPr>
          <w:rFonts w:asciiTheme="minorHAnsi" w:eastAsia="Calibri" w:hAnsiTheme="minorHAnsi" w:cs="Arial"/>
          <w:szCs w:val="24"/>
          <w:lang w:val="en-US"/>
        </w:rPr>
        <w:t>Using a ride on and push mower</w:t>
      </w:r>
    </w:p>
    <w:p w14:paraId="068C1FFB" w14:textId="77777777" w:rsidR="00A65E41" w:rsidRPr="00812A95" w:rsidRDefault="00A65E41" w:rsidP="00A65E41">
      <w:pPr>
        <w:pStyle w:val="NoSpacing"/>
        <w:numPr>
          <w:ilvl w:val="0"/>
          <w:numId w:val="1"/>
        </w:numPr>
        <w:ind w:left="567" w:hanging="567"/>
        <w:jc w:val="both"/>
        <w:rPr>
          <w:rFonts w:asciiTheme="minorHAnsi" w:eastAsia="Calibri" w:hAnsiTheme="minorHAnsi" w:cs="Arial"/>
          <w:szCs w:val="24"/>
          <w:lang w:val="en-US"/>
        </w:rPr>
      </w:pPr>
      <w:r w:rsidRPr="00812A95">
        <w:rPr>
          <w:rFonts w:asciiTheme="minorHAnsi" w:eastAsia="Calibri" w:hAnsiTheme="minorHAnsi" w:cs="Arial"/>
          <w:szCs w:val="24"/>
          <w:lang w:val="en-US"/>
        </w:rPr>
        <w:t>Able to work in an outdoor environment and differing weather conditions</w:t>
      </w:r>
    </w:p>
    <w:p w14:paraId="48B3A737" w14:textId="77777777" w:rsidR="00A65E41" w:rsidRPr="00812A95" w:rsidRDefault="00A65E41" w:rsidP="00A65E41">
      <w:pPr>
        <w:widowControl/>
        <w:tabs>
          <w:tab w:val="left" w:pos="3119"/>
        </w:tabs>
        <w:rPr>
          <w:rFonts w:asciiTheme="minorHAnsi" w:hAnsiTheme="minorHAnsi" w:cs="Arial"/>
          <w:b/>
          <w:snapToGrid/>
          <w:szCs w:val="22"/>
        </w:rPr>
      </w:pPr>
    </w:p>
    <w:p w14:paraId="2F22CA50" w14:textId="77777777" w:rsidR="00A65E41" w:rsidRPr="00812A95" w:rsidRDefault="00A65E41" w:rsidP="00A65E41">
      <w:pPr>
        <w:pStyle w:val="NoSpacing"/>
        <w:jc w:val="both"/>
        <w:rPr>
          <w:rFonts w:asciiTheme="minorHAnsi" w:hAnsiTheme="minorHAnsi" w:cs="Arial"/>
          <w:b/>
          <w:sz w:val="28"/>
          <w:szCs w:val="24"/>
        </w:rPr>
      </w:pPr>
      <w:r w:rsidRPr="00812A95">
        <w:rPr>
          <w:rFonts w:asciiTheme="minorHAnsi" w:hAnsiTheme="minorHAnsi" w:cs="Arial"/>
          <w:b/>
          <w:sz w:val="28"/>
          <w:szCs w:val="24"/>
        </w:rPr>
        <w:t>Occupational Health and Safety Responsibilities</w:t>
      </w:r>
    </w:p>
    <w:p w14:paraId="64B83707" w14:textId="77777777" w:rsidR="00A65E41" w:rsidRPr="00812A95" w:rsidRDefault="00A65E41" w:rsidP="00A65E41">
      <w:pPr>
        <w:pStyle w:val="NoSpacing"/>
        <w:numPr>
          <w:ilvl w:val="0"/>
          <w:numId w:val="1"/>
        </w:numPr>
        <w:ind w:left="567" w:hanging="567"/>
        <w:jc w:val="both"/>
        <w:rPr>
          <w:rFonts w:asciiTheme="minorHAnsi" w:eastAsia="Calibri" w:hAnsiTheme="minorHAnsi" w:cs="Arial"/>
          <w:szCs w:val="24"/>
          <w:lang w:val="en-US"/>
        </w:rPr>
      </w:pPr>
      <w:r w:rsidRPr="00812A95">
        <w:rPr>
          <w:rFonts w:asciiTheme="minorHAnsi" w:eastAsia="Calibri" w:hAnsiTheme="minorHAnsi" w:cs="Arial"/>
          <w:szCs w:val="24"/>
          <w:lang w:val="en-US"/>
        </w:rPr>
        <w:t>Ensure, so far as is reasonably practicable, that work/study/classroom areas under your control are without risk to health and safety of occupants</w:t>
      </w:r>
    </w:p>
    <w:p w14:paraId="0A23EAD4" w14:textId="77777777" w:rsidR="00A65E41" w:rsidRPr="00812A95" w:rsidRDefault="00A65E41" w:rsidP="00A65E41">
      <w:pPr>
        <w:pStyle w:val="NoSpacing"/>
        <w:numPr>
          <w:ilvl w:val="0"/>
          <w:numId w:val="1"/>
        </w:numPr>
        <w:ind w:left="567" w:hanging="567"/>
        <w:jc w:val="both"/>
        <w:rPr>
          <w:rFonts w:asciiTheme="minorHAnsi" w:eastAsia="Calibri" w:hAnsiTheme="minorHAnsi" w:cs="Arial"/>
          <w:szCs w:val="24"/>
          <w:lang w:val="en-US"/>
        </w:rPr>
      </w:pPr>
      <w:r w:rsidRPr="00812A95">
        <w:rPr>
          <w:rFonts w:asciiTheme="minorHAnsi" w:eastAsia="Calibri" w:hAnsiTheme="minorHAnsi" w:cs="Arial"/>
          <w:szCs w:val="24"/>
          <w:lang w:val="en-US"/>
        </w:rPr>
        <w:t>To have knowledge of, and comply with the College’s OHS policies and procedures</w:t>
      </w:r>
    </w:p>
    <w:p w14:paraId="1EF46DFB" w14:textId="77777777" w:rsidR="00A65E41" w:rsidRPr="00812A95" w:rsidRDefault="00A65E41" w:rsidP="00A65E41">
      <w:pPr>
        <w:pStyle w:val="NoSpacing"/>
        <w:numPr>
          <w:ilvl w:val="0"/>
          <w:numId w:val="1"/>
        </w:numPr>
        <w:ind w:left="567" w:hanging="567"/>
        <w:jc w:val="both"/>
        <w:rPr>
          <w:rFonts w:asciiTheme="minorHAnsi" w:eastAsia="Calibri" w:hAnsiTheme="minorHAnsi" w:cs="Arial"/>
          <w:szCs w:val="24"/>
          <w:lang w:val="en-US"/>
        </w:rPr>
      </w:pPr>
      <w:r w:rsidRPr="00812A95">
        <w:rPr>
          <w:rFonts w:asciiTheme="minorHAnsi" w:eastAsia="Calibri" w:hAnsiTheme="minorHAnsi" w:cs="Arial"/>
          <w:szCs w:val="24"/>
          <w:lang w:val="en-US"/>
        </w:rPr>
        <w:t>To comply with all safe work practices, ensuring reasonable care of your own health and safety and that of other staff, students and visitors</w:t>
      </w:r>
    </w:p>
    <w:p w14:paraId="3A40B3D5" w14:textId="77777777" w:rsidR="00DB0B32" w:rsidRPr="00812A95" w:rsidRDefault="00A65E41" w:rsidP="00DB0B32">
      <w:pPr>
        <w:pStyle w:val="NoSpacing"/>
        <w:numPr>
          <w:ilvl w:val="0"/>
          <w:numId w:val="1"/>
        </w:numPr>
        <w:ind w:left="567" w:hanging="567"/>
        <w:jc w:val="both"/>
        <w:rPr>
          <w:rFonts w:asciiTheme="minorHAnsi" w:eastAsia="Calibri" w:hAnsiTheme="minorHAnsi" w:cs="Arial"/>
          <w:szCs w:val="24"/>
          <w:lang w:val="en-US"/>
        </w:rPr>
      </w:pPr>
      <w:r w:rsidRPr="00812A95">
        <w:rPr>
          <w:rFonts w:asciiTheme="minorHAnsi" w:eastAsia="Calibri" w:hAnsiTheme="minorHAnsi" w:cs="Arial"/>
          <w:szCs w:val="24"/>
          <w:lang w:val="en-US"/>
        </w:rPr>
        <w:t>Participate in relevant training and induction sessions</w:t>
      </w:r>
    </w:p>
    <w:p w14:paraId="606020B1" w14:textId="5F9D8D40" w:rsidR="00DB0B32" w:rsidRPr="00812A95" w:rsidRDefault="00DB0B32" w:rsidP="00DB0B32">
      <w:pPr>
        <w:pStyle w:val="NoSpacing"/>
        <w:numPr>
          <w:ilvl w:val="0"/>
          <w:numId w:val="1"/>
        </w:numPr>
        <w:ind w:left="567" w:hanging="567"/>
        <w:jc w:val="both"/>
        <w:rPr>
          <w:rFonts w:asciiTheme="minorHAnsi" w:eastAsia="Calibri" w:hAnsiTheme="minorHAnsi" w:cs="Arial"/>
          <w:szCs w:val="24"/>
          <w:lang w:val="en-US"/>
        </w:rPr>
      </w:pPr>
      <w:r w:rsidRPr="00812A95">
        <w:rPr>
          <w:rFonts w:asciiTheme="minorHAnsi" w:eastAsia="Calibri" w:hAnsiTheme="minorHAnsi" w:cs="Arial"/>
          <w:szCs w:val="24"/>
          <w:lang w:val="en-US"/>
        </w:rPr>
        <w:t>To report all incidents and/or potential hazards via the reporting system on the SCM as soon as possible.</w:t>
      </w:r>
    </w:p>
    <w:p w14:paraId="27B7BE33" w14:textId="77777777" w:rsidR="00A65E41" w:rsidRPr="00812A95" w:rsidRDefault="00A65E41" w:rsidP="00A65E41">
      <w:pPr>
        <w:widowControl/>
        <w:tabs>
          <w:tab w:val="left" w:pos="3119"/>
        </w:tabs>
        <w:rPr>
          <w:rFonts w:asciiTheme="minorHAnsi" w:hAnsiTheme="minorHAnsi" w:cs="Arial"/>
          <w:b/>
          <w:snapToGrid/>
          <w:szCs w:val="22"/>
        </w:rPr>
      </w:pPr>
    </w:p>
    <w:p w14:paraId="4F0882F1" w14:textId="77777777" w:rsidR="00C754E7" w:rsidRPr="00812A95" w:rsidRDefault="00C754E7" w:rsidP="00C754E7">
      <w:pPr>
        <w:widowControl/>
        <w:tabs>
          <w:tab w:val="left" w:pos="3119"/>
        </w:tabs>
        <w:jc w:val="both"/>
        <w:rPr>
          <w:rFonts w:asciiTheme="minorHAnsi" w:hAnsiTheme="minorHAnsi" w:cs="Arial"/>
          <w:snapToGrid/>
          <w:szCs w:val="22"/>
        </w:rPr>
      </w:pPr>
      <w:r w:rsidRPr="00812A95">
        <w:rPr>
          <w:rFonts w:asciiTheme="minorHAnsi" w:hAnsiTheme="minorHAnsi" w:cs="Arial"/>
          <w:snapToGrid/>
          <w:szCs w:val="22"/>
        </w:rPr>
        <w:t>As part of your employment, you are expected to participate in a range of duties beyond your own responsibilities. The College Calendar provides additional detailed information. These duties may include, but are not limited to:</w:t>
      </w:r>
    </w:p>
    <w:p w14:paraId="14943E48" w14:textId="77777777" w:rsidR="00C754E7" w:rsidRPr="00812A95" w:rsidRDefault="00C754E7" w:rsidP="00C754E7">
      <w:pPr>
        <w:widowControl/>
        <w:tabs>
          <w:tab w:val="left" w:pos="3119"/>
        </w:tabs>
        <w:jc w:val="both"/>
        <w:rPr>
          <w:rFonts w:asciiTheme="minorHAnsi" w:hAnsiTheme="minorHAnsi" w:cs="Arial"/>
          <w:snapToGrid/>
          <w:szCs w:val="22"/>
        </w:rPr>
      </w:pPr>
    </w:p>
    <w:p w14:paraId="162604C2" w14:textId="77777777" w:rsidR="00C754E7" w:rsidRPr="00812A95" w:rsidRDefault="00C754E7" w:rsidP="00C754E7">
      <w:pPr>
        <w:numPr>
          <w:ilvl w:val="0"/>
          <w:numId w:val="1"/>
        </w:numPr>
        <w:ind w:left="567" w:hanging="567"/>
        <w:jc w:val="both"/>
        <w:rPr>
          <w:rFonts w:asciiTheme="minorHAnsi" w:eastAsia="Calibri" w:hAnsiTheme="minorHAnsi" w:cs="Arial"/>
          <w:szCs w:val="24"/>
          <w:lang w:val="en-US"/>
        </w:rPr>
      </w:pPr>
      <w:r w:rsidRPr="00812A95">
        <w:rPr>
          <w:rFonts w:asciiTheme="minorHAnsi" w:eastAsia="Calibri" w:hAnsiTheme="minorHAnsi" w:cs="Arial"/>
          <w:szCs w:val="24"/>
          <w:lang w:val="en-US"/>
        </w:rPr>
        <w:t>Be familiar with, and supportive of, the College’s policies regarding child safety</w:t>
      </w:r>
    </w:p>
    <w:p w14:paraId="4B914D95" w14:textId="77777777" w:rsidR="00C754E7" w:rsidRPr="00812A95" w:rsidRDefault="00C754E7" w:rsidP="00C754E7">
      <w:pPr>
        <w:numPr>
          <w:ilvl w:val="0"/>
          <w:numId w:val="1"/>
        </w:numPr>
        <w:ind w:left="567" w:hanging="567"/>
        <w:jc w:val="both"/>
        <w:rPr>
          <w:rFonts w:asciiTheme="minorHAnsi" w:eastAsia="Calibri" w:hAnsiTheme="minorHAnsi" w:cs="Arial"/>
          <w:szCs w:val="24"/>
          <w:lang w:val="en-US"/>
        </w:rPr>
      </w:pPr>
      <w:r w:rsidRPr="00812A95">
        <w:rPr>
          <w:rFonts w:asciiTheme="minorHAnsi" w:eastAsia="Calibri" w:hAnsiTheme="minorHAnsi" w:cs="Arial"/>
          <w:szCs w:val="24"/>
          <w:lang w:val="en-US"/>
        </w:rPr>
        <w:t>Adherence to College Policies and Procedures</w:t>
      </w:r>
    </w:p>
    <w:p w14:paraId="205A356E" w14:textId="77777777" w:rsidR="00C754E7" w:rsidRPr="00812A95" w:rsidRDefault="00C754E7" w:rsidP="00C754E7">
      <w:pPr>
        <w:numPr>
          <w:ilvl w:val="0"/>
          <w:numId w:val="1"/>
        </w:numPr>
        <w:ind w:left="567" w:hanging="567"/>
        <w:jc w:val="both"/>
        <w:rPr>
          <w:rFonts w:asciiTheme="minorHAnsi" w:eastAsia="Calibri" w:hAnsiTheme="minorHAnsi" w:cs="Arial"/>
          <w:szCs w:val="24"/>
          <w:lang w:val="en-US"/>
        </w:rPr>
      </w:pPr>
      <w:r w:rsidRPr="00812A95">
        <w:rPr>
          <w:rFonts w:asciiTheme="minorHAnsi" w:eastAsia="Calibri" w:hAnsiTheme="minorHAnsi" w:cs="Arial"/>
          <w:szCs w:val="24"/>
          <w:lang w:val="en-US"/>
        </w:rPr>
        <w:t>Support of the Waverley Christian College ethos</w:t>
      </w:r>
    </w:p>
    <w:p w14:paraId="3FC090CE" w14:textId="77777777" w:rsidR="00C754E7" w:rsidRPr="00812A95" w:rsidRDefault="00C754E7" w:rsidP="00C754E7">
      <w:pPr>
        <w:numPr>
          <w:ilvl w:val="0"/>
          <w:numId w:val="1"/>
        </w:numPr>
        <w:ind w:left="567" w:hanging="567"/>
        <w:jc w:val="both"/>
        <w:rPr>
          <w:rFonts w:asciiTheme="minorHAnsi" w:eastAsia="Calibri" w:hAnsiTheme="minorHAnsi" w:cs="Arial"/>
          <w:szCs w:val="24"/>
          <w:lang w:val="en-US"/>
        </w:rPr>
      </w:pPr>
      <w:r w:rsidRPr="00812A95">
        <w:rPr>
          <w:rFonts w:asciiTheme="minorHAnsi" w:eastAsia="Calibri" w:hAnsiTheme="minorHAnsi" w:cs="Arial"/>
          <w:szCs w:val="24"/>
          <w:lang w:val="en-US"/>
        </w:rPr>
        <w:t>Participation in relevant meetings</w:t>
      </w:r>
    </w:p>
    <w:p w14:paraId="5980127D" w14:textId="77777777" w:rsidR="00C754E7" w:rsidRPr="00812A95" w:rsidRDefault="00C754E7" w:rsidP="00C754E7">
      <w:pPr>
        <w:numPr>
          <w:ilvl w:val="0"/>
          <w:numId w:val="1"/>
        </w:numPr>
        <w:ind w:left="567" w:hanging="567"/>
        <w:jc w:val="both"/>
        <w:rPr>
          <w:rFonts w:asciiTheme="minorHAnsi" w:eastAsia="Calibri" w:hAnsiTheme="minorHAnsi" w:cs="Arial"/>
          <w:szCs w:val="24"/>
          <w:lang w:val="en-US"/>
        </w:rPr>
      </w:pPr>
      <w:r w:rsidRPr="00812A95">
        <w:rPr>
          <w:rFonts w:asciiTheme="minorHAnsi" w:eastAsia="Calibri" w:hAnsiTheme="minorHAnsi" w:cs="Arial"/>
          <w:szCs w:val="24"/>
          <w:lang w:val="en-US"/>
        </w:rPr>
        <w:t>Attendance at the first day for staff, Staff Retreat and end of year function</w:t>
      </w:r>
    </w:p>
    <w:p w14:paraId="21523594" w14:textId="384FF569" w:rsidR="00C754E7" w:rsidRPr="00812A95" w:rsidRDefault="00C754E7" w:rsidP="00C754E7">
      <w:pPr>
        <w:numPr>
          <w:ilvl w:val="0"/>
          <w:numId w:val="1"/>
        </w:numPr>
        <w:ind w:left="567" w:hanging="567"/>
        <w:jc w:val="both"/>
        <w:rPr>
          <w:rFonts w:asciiTheme="minorHAnsi" w:eastAsia="Calibri" w:hAnsiTheme="minorHAnsi" w:cs="Arial"/>
          <w:szCs w:val="24"/>
          <w:lang w:val="en-US"/>
        </w:rPr>
      </w:pPr>
      <w:r w:rsidRPr="00812A95">
        <w:rPr>
          <w:rFonts w:asciiTheme="minorHAnsi" w:eastAsia="Calibri" w:hAnsiTheme="minorHAnsi" w:cs="Arial"/>
          <w:szCs w:val="24"/>
          <w:lang w:val="en-US"/>
        </w:rPr>
        <w:t>Working Bees</w:t>
      </w:r>
      <w:r w:rsidR="00744914" w:rsidRPr="00812A95">
        <w:rPr>
          <w:rFonts w:asciiTheme="minorHAnsi" w:eastAsia="Calibri" w:hAnsiTheme="minorHAnsi" w:cs="Arial"/>
          <w:szCs w:val="24"/>
          <w:lang w:val="en-US"/>
        </w:rPr>
        <w:t xml:space="preserve"> (Saturday mornings as scheduled)</w:t>
      </w:r>
    </w:p>
    <w:p w14:paraId="69DE4561" w14:textId="77777777" w:rsidR="00C754E7" w:rsidRPr="00812A95" w:rsidRDefault="00C754E7" w:rsidP="00C754E7">
      <w:pPr>
        <w:widowControl/>
        <w:tabs>
          <w:tab w:val="left" w:pos="3119"/>
        </w:tabs>
        <w:jc w:val="both"/>
        <w:rPr>
          <w:rFonts w:asciiTheme="minorHAnsi" w:hAnsiTheme="minorHAnsi" w:cs="Arial"/>
          <w:snapToGrid/>
          <w:szCs w:val="22"/>
        </w:rPr>
      </w:pPr>
    </w:p>
    <w:p w14:paraId="0F18998B" w14:textId="77777777" w:rsidR="00C754E7" w:rsidRPr="00812A95" w:rsidRDefault="00C754E7" w:rsidP="00C754E7">
      <w:pPr>
        <w:widowControl/>
        <w:tabs>
          <w:tab w:val="left" w:pos="3119"/>
        </w:tabs>
        <w:jc w:val="both"/>
        <w:rPr>
          <w:rFonts w:asciiTheme="minorHAnsi" w:hAnsiTheme="minorHAnsi" w:cs="Arial"/>
          <w:snapToGrid/>
          <w:szCs w:val="22"/>
        </w:rPr>
      </w:pPr>
      <w:r w:rsidRPr="00812A95">
        <w:rPr>
          <w:rFonts w:asciiTheme="minorHAnsi" w:hAnsiTheme="minorHAnsi" w:cs="Arial"/>
          <w:snapToGrid/>
          <w:szCs w:val="22"/>
        </w:rPr>
        <w:t>Some duties will need to be performed at times other than during the school day including on weekends. Your duties may be varied by the College from time to time in accordance with the College’s operational requirements.</w:t>
      </w:r>
    </w:p>
    <w:p w14:paraId="3DC73446" w14:textId="77777777" w:rsidR="00485684" w:rsidRPr="00812A95" w:rsidRDefault="00485684" w:rsidP="00A65E41">
      <w:pPr>
        <w:widowControl/>
        <w:tabs>
          <w:tab w:val="left" w:pos="3119"/>
        </w:tabs>
        <w:rPr>
          <w:rFonts w:asciiTheme="minorHAnsi" w:hAnsiTheme="minorHAnsi" w:cs="Arial"/>
          <w:b/>
          <w:snapToGrid/>
          <w:sz w:val="22"/>
          <w:szCs w:val="22"/>
        </w:rPr>
      </w:pPr>
    </w:p>
    <w:p w14:paraId="1E2D45E9" w14:textId="77777777" w:rsidR="00BC7C6A" w:rsidRPr="00812A95" w:rsidRDefault="00BC7C6A" w:rsidP="00A65E41">
      <w:pPr>
        <w:widowControl/>
        <w:tabs>
          <w:tab w:val="left" w:pos="3119"/>
        </w:tabs>
        <w:rPr>
          <w:rFonts w:asciiTheme="minorHAnsi" w:hAnsiTheme="minorHAnsi" w:cs="Arial"/>
          <w:b/>
          <w:snapToGrid/>
          <w:sz w:val="22"/>
          <w:szCs w:val="22"/>
        </w:rPr>
      </w:pPr>
    </w:p>
    <w:p w14:paraId="49DFC560" w14:textId="77777777" w:rsidR="00BC7C6A" w:rsidRPr="00812A95" w:rsidRDefault="00BC7C6A" w:rsidP="00A65E41">
      <w:pPr>
        <w:widowControl/>
        <w:tabs>
          <w:tab w:val="left" w:pos="3119"/>
        </w:tabs>
        <w:rPr>
          <w:rFonts w:asciiTheme="minorHAnsi" w:hAnsiTheme="minorHAnsi" w:cs="Arial"/>
          <w:b/>
          <w:snapToGrid/>
          <w:sz w:val="22"/>
          <w:szCs w:val="22"/>
        </w:rPr>
      </w:pPr>
    </w:p>
    <w:sectPr w:rsidR="00BC7C6A" w:rsidRPr="00812A95" w:rsidSect="009C4F5B">
      <w:footerReference w:type="default" r:id="rId7"/>
      <w:headerReference w:type="first" r:id="rId8"/>
      <w:footerReference w:type="first" r:id="rId9"/>
      <w:pgSz w:w="11906" w:h="16838"/>
      <w:pgMar w:top="1304" w:right="1361" w:bottom="992" w:left="136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0A901" w14:textId="77777777" w:rsidR="00E35DAF" w:rsidRDefault="00E35DAF" w:rsidP="00C57BBC">
      <w:r>
        <w:separator/>
      </w:r>
    </w:p>
  </w:endnote>
  <w:endnote w:type="continuationSeparator" w:id="0">
    <w:p w14:paraId="39C52623" w14:textId="77777777" w:rsidR="00E35DAF" w:rsidRDefault="00E35DAF" w:rsidP="00C5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C836" w14:textId="77777777" w:rsidR="00372DE9" w:rsidRDefault="00372DE9">
    <w:pPr>
      <w:pStyle w:val="Footer"/>
    </w:pPr>
  </w:p>
  <w:p w14:paraId="2137A5BF" w14:textId="77777777" w:rsidR="00372DE9" w:rsidRDefault="00372D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B2AD" w14:textId="7D78C6BA" w:rsidR="00C754E7" w:rsidRDefault="00C754E7" w:rsidP="00C754E7">
    <w:pPr>
      <w:pStyle w:val="Footer"/>
      <w:jc w:val="right"/>
      <w:rPr>
        <w:rFonts w:asciiTheme="minorHAnsi" w:hAnsiTheme="minorHAnsi" w:cstheme="minorHAnsi"/>
        <w:i/>
        <w:snapToGrid/>
        <w:sz w:val="20"/>
      </w:rPr>
    </w:pPr>
    <w:r>
      <w:rPr>
        <w:rFonts w:asciiTheme="minorHAnsi" w:hAnsiTheme="minorHAnsi" w:cstheme="minorHAnsi"/>
        <w:i/>
        <w:sz w:val="20"/>
      </w:rPr>
      <w:t>Position Description Last Updated:</w:t>
    </w:r>
    <w:r w:rsidR="000B6E09">
      <w:rPr>
        <w:rFonts w:asciiTheme="minorHAnsi" w:hAnsiTheme="minorHAnsi" w:cstheme="minorHAnsi"/>
        <w:i/>
        <w:sz w:val="20"/>
      </w:rPr>
      <w:t xml:space="preserve"> </w:t>
    </w:r>
    <w:r w:rsidR="00DB0B32">
      <w:rPr>
        <w:rFonts w:asciiTheme="minorHAnsi" w:hAnsiTheme="minorHAnsi" w:cstheme="minorHAnsi"/>
        <w:i/>
        <w:sz w:val="20"/>
      </w:rPr>
      <w:t>January 2023</w:t>
    </w:r>
  </w:p>
  <w:p w14:paraId="39BD7A47" w14:textId="77777777" w:rsidR="00C754E7" w:rsidRDefault="00C75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3E12D" w14:textId="77777777" w:rsidR="00E35DAF" w:rsidRDefault="00E35DAF" w:rsidP="00C57BBC">
      <w:r>
        <w:separator/>
      </w:r>
    </w:p>
  </w:footnote>
  <w:footnote w:type="continuationSeparator" w:id="0">
    <w:p w14:paraId="6755606E" w14:textId="77777777" w:rsidR="00E35DAF" w:rsidRDefault="00E35DAF" w:rsidP="00C57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20AD" w14:textId="7FF469EB" w:rsidR="009C4F5B" w:rsidRDefault="000B6E09">
    <w:pPr>
      <w:pStyle w:val="Header"/>
    </w:pPr>
    <w:r>
      <w:rPr>
        <w:noProof/>
      </w:rPr>
      <w:drawing>
        <wp:inline distT="0" distB="0" distL="0" distR="0" wp14:anchorId="5E904E30" wp14:editId="61145DFA">
          <wp:extent cx="5731510" cy="1092132"/>
          <wp:effectExtent l="0" t="0" r="2540" b="0"/>
          <wp:docPr id="6" name="Picture 6" descr="H:\WCC Logos\HR Blue Banner.png"/>
          <wp:cNvGraphicFramePr/>
          <a:graphic xmlns:a="http://schemas.openxmlformats.org/drawingml/2006/main">
            <a:graphicData uri="http://schemas.openxmlformats.org/drawingml/2006/picture">
              <pic:pic xmlns:pic="http://schemas.openxmlformats.org/drawingml/2006/picture">
                <pic:nvPicPr>
                  <pic:cNvPr id="2" name="Picture 2" descr="H:\WCC Logos\HR Blue Banne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10921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22BC"/>
    <w:multiLevelType w:val="hybridMultilevel"/>
    <w:tmpl w:val="5CEC5ED4"/>
    <w:lvl w:ilvl="0" w:tplc="EB827B6E">
      <w:start w:val="1"/>
      <w:numFmt w:val="bullet"/>
      <w:lvlText w:val=""/>
      <w:lvlJc w:val="left"/>
      <w:pPr>
        <w:ind w:left="720" w:hanging="360"/>
      </w:pPr>
      <w:rPr>
        <w:rFonts w:ascii="Wingdings 2" w:hAnsi="Wingdings 2" w:hint="default"/>
        <w:b/>
        <w:i w:val="0"/>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26C37"/>
    <w:multiLevelType w:val="hybridMultilevel"/>
    <w:tmpl w:val="90D81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EB827B6E">
      <w:start w:val="1"/>
      <w:numFmt w:val="bullet"/>
      <w:lvlText w:val=""/>
      <w:lvlJc w:val="left"/>
      <w:pPr>
        <w:ind w:left="2160" w:hanging="360"/>
      </w:pPr>
      <w:rPr>
        <w:rFonts w:ascii="Wingdings 2" w:hAnsi="Wingdings 2" w:hint="default"/>
        <w:b/>
        <w:i w:val="0"/>
        <w:sz w:val="20"/>
        <w:szCs w:val="22"/>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162BA4"/>
    <w:multiLevelType w:val="hybridMultilevel"/>
    <w:tmpl w:val="DA440938"/>
    <w:lvl w:ilvl="0" w:tplc="9A52E2F6">
      <w:start w:val="1"/>
      <w:numFmt w:val="decimal"/>
      <w:lvlText w:val="%1.0"/>
      <w:lvlJc w:val="left"/>
      <w:pPr>
        <w:tabs>
          <w:tab w:val="num" w:pos="1080"/>
        </w:tabs>
        <w:ind w:left="1080" w:hanging="360"/>
      </w:pPr>
      <w:rPr>
        <w:rFonts w:ascii="Arial" w:hAnsi="Arial" w:hint="default"/>
        <w:b/>
        <w:i w:val="0"/>
        <w:sz w:val="22"/>
        <w:szCs w:val="22"/>
      </w:rPr>
    </w:lvl>
    <w:lvl w:ilvl="1" w:tplc="CC3CCDAC">
      <w:start w:val="1"/>
      <w:numFmt w:val="bullet"/>
      <w:lvlText w:val=""/>
      <w:lvlJc w:val="left"/>
      <w:pPr>
        <w:tabs>
          <w:tab w:val="num" w:pos="7023"/>
        </w:tabs>
        <w:ind w:left="7023" w:hanging="360"/>
      </w:pPr>
      <w:rPr>
        <w:rFonts w:ascii="Wingdings 2" w:hAnsi="Wingdings 2" w:hint="default"/>
        <w:b/>
        <w:i w:val="0"/>
        <w:sz w:val="22"/>
        <w:szCs w:val="22"/>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933133"/>
    <w:multiLevelType w:val="hybridMultilevel"/>
    <w:tmpl w:val="55E22EE4"/>
    <w:lvl w:ilvl="0" w:tplc="EB827B6E">
      <w:start w:val="1"/>
      <w:numFmt w:val="bullet"/>
      <w:lvlText w:val=""/>
      <w:lvlJc w:val="left"/>
      <w:pPr>
        <w:ind w:left="720" w:hanging="360"/>
      </w:pPr>
      <w:rPr>
        <w:rFonts w:ascii="Wingdings 2" w:hAnsi="Wingdings 2" w:hint="default"/>
        <w:b/>
        <w:i w:val="0"/>
        <w:sz w:val="20"/>
        <w:szCs w:val="22"/>
      </w:rPr>
    </w:lvl>
    <w:lvl w:ilvl="1" w:tplc="0C090003" w:tentative="1">
      <w:start w:val="1"/>
      <w:numFmt w:val="bullet"/>
      <w:lvlText w:val="o"/>
      <w:lvlJc w:val="left"/>
      <w:pPr>
        <w:ind w:left="1440" w:hanging="360"/>
      </w:pPr>
      <w:rPr>
        <w:rFonts w:ascii="Courier New" w:hAnsi="Courier New" w:cs="Courier New" w:hint="default"/>
      </w:rPr>
    </w:lvl>
    <w:lvl w:ilvl="2" w:tplc="EB827B6E">
      <w:start w:val="1"/>
      <w:numFmt w:val="bullet"/>
      <w:lvlText w:val=""/>
      <w:lvlJc w:val="left"/>
      <w:pPr>
        <w:ind w:left="2160" w:hanging="360"/>
      </w:pPr>
      <w:rPr>
        <w:rFonts w:ascii="Wingdings 2" w:hAnsi="Wingdings 2" w:hint="default"/>
        <w:b/>
        <w:i w:val="0"/>
        <w:sz w:val="20"/>
        <w:szCs w:val="22"/>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6B1702"/>
    <w:multiLevelType w:val="hybridMultilevel"/>
    <w:tmpl w:val="ABBE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1C4FE0"/>
    <w:multiLevelType w:val="hybridMultilevel"/>
    <w:tmpl w:val="FF52A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20983"/>
    <w:multiLevelType w:val="hybridMultilevel"/>
    <w:tmpl w:val="53881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EC67EF"/>
    <w:multiLevelType w:val="hybridMultilevel"/>
    <w:tmpl w:val="174E50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6804045"/>
    <w:multiLevelType w:val="hybridMultilevel"/>
    <w:tmpl w:val="8D7EB36A"/>
    <w:lvl w:ilvl="0" w:tplc="EB827B6E">
      <w:start w:val="1"/>
      <w:numFmt w:val="bullet"/>
      <w:lvlText w:val=""/>
      <w:lvlJc w:val="left"/>
      <w:pPr>
        <w:ind w:left="720" w:hanging="360"/>
      </w:pPr>
      <w:rPr>
        <w:rFonts w:ascii="Wingdings 2" w:hAnsi="Wingdings 2" w:hint="default"/>
        <w:b/>
        <w:i w:val="0"/>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871895"/>
    <w:multiLevelType w:val="hybridMultilevel"/>
    <w:tmpl w:val="95EAC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EB827B6E">
      <w:start w:val="1"/>
      <w:numFmt w:val="bullet"/>
      <w:lvlText w:val=""/>
      <w:lvlJc w:val="left"/>
      <w:pPr>
        <w:ind w:left="2160" w:hanging="360"/>
      </w:pPr>
      <w:rPr>
        <w:rFonts w:ascii="Wingdings 2" w:hAnsi="Wingdings 2" w:hint="default"/>
        <w:b/>
        <w:i w:val="0"/>
        <w:sz w:val="20"/>
        <w:szCs w:val="22"/>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780547"/>
    <w:multiLevelType w:val="hybridMultilevel"/>
    <w:tmpl w:val="59660B2C"/>
    <w:lvl w:ilvl="0" w:tplc="9A52E2F6">
      <w:start w:val="1"/>
      <w:numFmt w:val="decimal"/>
      <w:lvlText w:val="%1.0"/>
      <w:lvlJc w:val="left"/>
      <w:pPr>
        <w:tabs>
          <w:tab w:val="num" w:pos="1080"/>
        </w:tabs>
        <w:ind w:left="1080" w:hanging="360"/>
      </w:pPr>
      <w:rPr>
        <w:rFonts w:ascii="Arial" w:hAnsi="Arial" w:hint="default"/>
        <w:b/>
        <w:i w:val="0"/>
        <w:sz w:val="22"/>
        <w:szCs w:val="22"/>
      </w:rPr>
    </w:lvl>
    <w:lvl w:ilvl="1" w:tplc="EB827B6E">
      <w:start w:val="1"/>
      <w:numFmt w:val="bullet"/>
      <w:lvlText w:val=""/>
      <w:lvlJc w:val="left"/>
      <w:pPr>
        <w:tabs>
          <w:tab w:val="num" w:pos="7023"/>
        </w:tabs>
        <w:ind w:left="7023" w:hanging="360"/>
      </w:pPr>
      <w:rPr>
        <w:rFonts w:ascii="Wingdings 2" w:hAnsi="Wingdings 2" w:hint="default"/>
        <w:b/>
        <w:i w:val="0"/>
        <w:sz w:val="20"/>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BE2320D"/>
    <w:multiLevelType w:val="hybridMultilevel"/>
    <w:tmpl w:val="CF3CC5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D8610B3"/>
    <w:multiLevelType w:val="hybridMultilevel"/>
    <w:tmpl w:val="BB122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7A2D6F"/>
    <w:multiLevelType w:val="hybridMultilevel"/>
    <w:tmpl w:val="5084487C"/>
    <w:lvl w:ilvl="0" w:tplc="EB827B6E">
      <w:start w:val="1"/>
      <w:numFmt w:val="bullet"/>
      <w:lvlText w:val=""/>
      <w:lvlJc w:val="left"/>
      <w:pPr>
        <w:ind w:left="720" w:hanging="360"/>
      </w:pPr>
      <w:rPr>
        <w:rFonts w:ascii="Wingdings 2" w:hAnsi="Wingdings 2" w:hint="default"/>
        <w:b/>
        <w:i w:val="0"/>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04013B"/>
    <w:multiLevelType w:val="hybridMultilevel"/>
    <w:tmpl w:val="A6C44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7F09FB"/>
    <w:multiLevelType w:val="hybridMultilevel"/>
    <w:tmpl w:val="1C8683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4B1535B"/>
    <w:multiLevelType w:val="hybridMultilevel"/>
    <w:tmpl w:val="FCBEBBF4"/>
    <w:lvl w:ilvl="0" w:tplc="CC3CCDA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D52431"/>
    <w:multiLevelType w:val="hybridMultilevel"/>
    <w:tmpl w:val="5CE65C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DDA3E71"/>
    <w:multiLevelType w:val="hybridMultilevel"/>
    <w:tmpl w:val="80D0220A"/>
    <w:lvl w:ilvl="0" w:tplc="EB827B6E">
      <w:start w:val="1"/>
      <w:numFmt w:val="bullet"/>
      <w:lvlText w:val=""/>
      <w:lvlJc w:val="left"/>
      <w:pPr>
        <w:ind w:left="720" w:hanging="360"/>
      </w:pPr>
      <w:rPr>
        <w:rFonts w:ascii="Wingdings 2" w:hAnsi="Wingdings 2" w:hint="default"/>
        <w:b/>
        <w:i w:val="0"/>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84151E"/>
    <w:multiLevelType w:val="hybridMultilevel"/>
    <w:tmpl w:val="88D83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2C3681"/>
    <w:multiLevelType w:val="hybridMultilevel"/>
    <w:tmpl w:val="59F0B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8619FD"/>
    <w:multiLevelType w:val="hybridMultilevel"/>
    <w:tmpl w:val="771E4FB0"/>
    <w:lvl w:ilvl="0" w:tplc="EB827B6E">
      <w:start w:val="1"/>
      <w:numFmt w:val="bullet"/>
      <w:lvlText w:val=""/>
      <w:lvlJc w:val="left"/>
      <w:pPr>
        <w:ind w:left="720" w:hanging="360"/>
      </w:pPr>
      <w:rPr>
        <w:rFonts w:ascii="Wingdings 2" w:hAnsi="Wingdings 2" w:hint="default"/>
        <w:b/>
        <w:i w:val="0"/>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EA4754"/>
    <w:multiLevelType w:val="hybridMultilevel"/>
    <w:tmpl w:val="568464FA"/>
    <w:lvl w:ilvl="0" w:tplc="9A52E2F6">
      <w:start w:val="1"/>
      <w:numFmt w:val="decimal"/>
      <w:lvlText w:val="%1.0"/>
      <w:lvlJc w:val="left"/>
      <w:pPr>
        <w:tabs>
          <w:tab w:val="num" w:pos="1080"/>
        </w:tabs>
        <w:ind w:left="1080" w:hanging="360"/>
      </w:pPr>
      <w:rPr>
        <w:rFonts w:ascii="Arial" w:hAnsi="Arial" w:hint="default"/>
        <w:b/>
        <w:i w:val="0"/>
        <w:sz w:val="22"/>
        <w:szCs w:val="22"/>
      </w:rPr>
    </w:lvl>
    <w:lvl w:ilvl="1" w:tplc="CC3CCDAC">
      <w:start w:val="1"/>
      <w:numFmt w:val="bullet"/>
      <w:lvlText w:val=""/>
      <w:lvlJc w:val="left"/>
      <w:pPr>
        <w:tabs>
          <w:tab w:val="num" w:pos="7023"/>
        </w:tabs>
        <w:ind w:left="7023" w:hanging="360"/>
      </w:pPr>
      <w:rPr>
        <w:rFonts w:ascii="Wingdings 2" w:hAnsi="Wingdings 2" w:hint="default"/>
        <w:b/>
        <w:i w:val="0"/>
        <w:sz w:val="22"/>
        <w:szCs w:val="22"/>
      </w:rPr>
    </w:lvl>
    <w:lvl w:ilvl="2" w:tplc="EB827B6E">
      <w:start w:val="1"/>
      <w:numFmt w:val="bullet"/>
      <w:lvlText w:val=""/>
      <w:lvlJc w:val="left"/>
      <w:pPr>
        <w:tabs>
          <w:tab w:val="num" w:pos="2520"/>
        </w:tabs>
        <w:ind w:left="2520" w:hanging="180"/>
      </w:pPr>
      <w:rPr>
        <w:rFonts w:ascii="Wingdings 2" w:hAnsi="Wingdings 2" w:hint="default"/>
        <w:b/>
        <w:i w:val="0"/>
        <w:sz w:val="20"/>
        <w:szCs w:val="22"/>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3BD7160"/>
    <w:multiLevelType w:val="hybridMultilevel"/>
    <w:tmpl w:val="9BC8D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E96FE5"/>
    <w:multiLevelType w:val="hybridMultilevel"/>
    <w:tmpl w:val="FEE2B2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4B17F4C"/>
    <w:multiLevelType w:val="hybridMultilevel"/>
    <w:tmpl w:val="DC565C1E"/>
    <w:lvl w:ilvl="0" w:tplc="EB827B6E">
      <w:start w:val="1"/>
      <w:numFmt w:val="bullet"/>
      <w:lvlText w:val=""/>
      <w:lvlJc w:val="left"/>
      <w:pPr>
        <w:ind w:left="720" w:hanging="360"/>
      </w:pPr>
      <w:rPr>
        <w:rFonts w:ascii="Wingdings 2" w:hAnsi="Wingdings 2" w:hint="default"/>
        <w:b/>
        <w:i w:val="0"/>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622700"/>
    <w:multiLevelType w:val="hybridMultilevel"/>
    <w:tmpl w:val="C9067A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F412BC7"/>
    <w:multiLevelType w:val="hybridMultilevel"/>
    <w:tmpl w:val="7466E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04359934">
    <w:abstractNumId w:val="11"/>
  </w:num>
  <w:num w:numId="2" w16cid:durableId="1119690798">
    <w:abstractNumId w:val="26"/>
  </w:num>
  <w:num w:numId="3" w16cid:durableId="646010899">
    <w:abstractNumId w:val="15"/>
  </w:num>
  <w:num w:numId="4" w16cid:durableId="1614555410">
    <w:abstractNumId w:val="7"/>
  </w:num>
  <w:num w:numId="5" w16cid:durableId="1309433624">
    <w:abstractNumId w:val="17"/>
  </w:num>
  <w:num w:numId="6" w16cid:durableId="1172909585">
    <w:abstractNumId w:val="24"/>
  </w:num>
  <w:num w:numId="7" w16cid:durableId="1610819497">
    <w:abstractNumId w:val="5"/>
  </w:num>
  <w:num w:numId="8" w16cid:durableId="1588807243">
    <w:abstractNumId w:val="6"/>
  </w:num>
  <w:num w:numId="9" w16cid:durableId="1834951882">
    <w:abstractNumId w:val="16"/>
  </w:num>
  <w:num w:numId="10" w16cid:durableId="763653075">
    <w:abstractNumId w:val="8"/>
  </w:num>
  <w:num w:numId="11" w16cid:durableId="1218542107">
    <w:abstractNumId w:val="0"/>
  </w:num>
  <w:num w:numId="12" w16cid:durableId="625047613">
    <w:abstractNumId w:val="3"/>
  </w:num>
  <w:num w:numId="13" w16cid:durableId="1245215293">
    <w:abstractNumId w:val="13"/>
  </w:num>
  <w:num w:numId="14" w16cid:durableId="672956359">
    <w:abstractNumId w:val="12"/>
  </w:num>
  <w:num w:numId="15" w16cid:durableId="2026899879">
    <w:abstractNumId w:val="2"/>
  </w:num>
  <w:num w:numId="16" w16cid:durableId="1452161838">
    <w:abstractNumId w:val="10"/>
  </w:num>
  <w:num w:numId="17" w16cid:durableId="194849312">
    <w:abstractNumId w:val="9"/>
  </w:num>
  <w:num w:numId="18" w16cid:durableId="1764719939">
    <w:abstractNumId w:val="22"/>
  </w:num>
  <w:num w:numId="19" w16cid:durableId="1758746356">
    <w:abstractNumId w:val="27"/>
  </w:num>
  <w:num w:numId="20" w16cid:durableId="1346130844">
    <w:abstractNumId w:val="21"/>
  </w:num>
  <w:num w:numId="21" w16cid:durableId="1727796769">
    <w:abstractNumId w:val="18"/>
  </w:num>
  <w:num w:numId="22" w16cid:durableId="1171068107">
    <w:abstractNumId w:val="25"/>
  </w:num>
  <w:num w:numId="23" w16cid:durableId="1974866301">
    <w:abstractNumId w:val="1"/>
  </w:num>
  <w:num w:numId="24" w16cid:durableId="1378700159">
    <w:abstractNumId w:val="14"/>
  </w:num>
  <w:num w:numId="25" w16cid:durableId="888567092">
    <w:abstractNumId w:val="19"/>
  </w:num>
  <w:num w:numId="26" w16cid:durableId="1729067353">
    <w:abstractNumId w:val="23"/>
  </w:num>
  <w:num w:numId="27" w16cid:durableId="795875321">
    <w:abstractNumId w:val="4"/>
  </w:num>
  <w:num w:numId="28" w16cid:durableId="34695905">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C45"/>
    <w:rsid w:val="00023AE3"/>
    <w:rsid w:val="00027D5F"/>
    <w:rsid w:val="00034B46"/>
    <w:rsid w:val="00035D46"/>
    <w:rsid w:val="0004060C"/>
    <w:rsid w:val="000407CA"/>
    <w:rsid w:val="00054223"/>
    <w:rsid w:val="000A49BA"/>
    <w:rsid w:val="000B0DD8"/>
    <w:rsid w:val="000B6E09"/>
    <w:rsid w:val="000C1F71"/>
    <w:rsid w:val="000C7221"/>
    <w:rsid w:val="000D074F"/>
    <w:rsid w:val="000D6D66"/>
    <w:rsid w:val="000F616D"/>
    <w:rsid w:val="001048DD"/>
    <w:rsid w:val="00113711"/>
    <w:rsid w:val="0011706C"/>
    <w:rsid w:val="00117949"/>
    <w:rsid w:val="00133DE1"/>
    <w:rsid w:val="001449F5"/>
    <w:rsid w:val="00154C79"/>
    <w:rsid w:val="0015726D"/>
    <w:rsid w:val="0019294D"/>
    <w:rsid w:val="001A034A"/>
    <w:rsid w:val="001A41D5"/>
    <w:rsid w:val="001B1225"/>
    <w:rsid w:val="001F10FC"/>
    <w:rsid w:val="001F6492"/>
    <w:rsid w:val="001F66E7"/>
    <w:rsid w:val="00224E84"/>
    <w:rsid w:val="002309AC"/>
    <w:rsid w:val="00241DF5"/>
    <w:rsid w:val="00267F5C"/>
    <w:rsid w:val="002C15D5"/>
    <w:rsid w:val="0031426F"/>
    <w:rsid w:val="00315E21"/>
    <w:rsid w:val="00320A92"/>
    <w:rsid w:val="00354B26"/>
    <w:rsid w:val="00362A9B"/>
    <w:rsid w:val="00372DE9"/>
    <w:rsid w:val="00377415"/>
    <w:rsid w:val="003A6DED"/>
    <w:rsid w:val="003B0CD1"/>
    <w:rsid w:val="00405C3E"/>
    <w:rsid w:val="00466179"/>
    <w:rsid w:val="00483586"/>
    <w:rsid w:val="004837D8"/>
    <w:rsid w:val="00485684"/>
    <w:rsid w:val="004B4A13"/>
    <w:rsid w:val="004B4CA1"/>
    <w:rsid w:val="004D1BA1"/>
    <w:rsid w:val="004E337A"/>
    <w:rsid w:val="00504AA9"/>
    <w:rsid w:val="00506369"/>
    <w:rsid w:val="005272D1"/>
    <w:rsid w:val="005308E5"/>
    <w:rsid w:val="00573616"/>
    <w:rsid w:val="00587E3B"/>
    <w:rsid w:val="005C6686"/>
    <w:rsid w:val="005E0477"/>
    <w:rsid w:val="00600224"/>
    <w:rsid w:val="006871AA"/>
    <w:rsid w:val="00695D51"/>
    <w:rsid w:val="006D7FC0"/>
    <w:rsid w:val="006E3F6B"/>
    <w:rsid w:val="006F3C59"/>
    <w:rsid w:val="006F6AAA"/>
    <w:rsid w:val="00744914"/>
    <w:rsid w:val="00752F50"/>
    <w:rsid w:val="00774EA2"/>
    <w:rsid w:val="00781601"/>
    <w:rsid w:val="00784F16"/>
    <w:rsid w:val="00786297"/>
    <w:rsid w:val="007B2B67"/>
    <w:rsid w:val="007B7E62"/>
    <w:rsid w:val="007C5171"/>
    <w:rsid w:val="007C61F9"/>
    <w:rsid w:val="007D33FE"/>
    <w:rsid w:val="007E4AF3"/>
    <w:rsid w:val="007F2493"/>
    <w:rsid w:val="007F3AD5"/>
    <w:rsid w:val="00803E26"/>
    <w:rsid w:val="008044A4"/>
    <w:rsid w:val="00812A95"/>
    <w:rsid w:val="008164CD"/>
    <w:rsid w:val="00821941"/>
    <w:rsid w:val="00823C95"/>
    <w:rsid w:val="0084146E"/>
    <w:rsid w:val="00857B06"/>
    <w:rsid w:val="008A00C8"/>
    <w:rsid w:val="008F609E"/>
    <w:rsid w:val="00907FC4"/>
    <w:rsid w:val="0091350E"/>
    <w:rsid w:val="00935267"/>
    <w:rsid w:val="0094102B"/>
    <w:rsid w:val="00965A60"/>
    <w:rsid w:val="009A12A8"/>
    <w:rsid w:val="009B2DB1"/>
    <w:rsid w:val="009C4F5B"/>
    <w:rsid w:val="009C6F1B"/>
    <w:rsid w:val="009D6322"/>
    <w:rsid w:val="009E64A1"/>
    <w:rsid w:val="009F6BC3"/>
    <w:rsid w:val="00A26FD8"/>
    <w:rsid w:val="00A36093"/>
    <w:rsid w:val="00A529E4"/>
    <w:rsid w:val="00A65E41"/>
    <w:rsid w:val="00A664E1"/>
    <w:rsid w:val="00A902FD"/>
    <w:rsid w:val="00AB0BC8"/>
    <w:rsid w:val="00AC3BCB"/>
    <w:rsid w:val="00AC4724"/>
    <w:rsid w:val="00AD5244"/>
    <w:rsid w:val="00AE6EB4"/>
    <w:rsid w:val="00AF0685"/>
    <w:rsid w:val="00B12E9C"/>
    <w:rsid w:val="00B132D7"/>
    <w:rsid w:val="00B136F8"/>
    <w:rsid w:val="00B47C7E"/>
    <w:rsid w:val="00B71A33"/>
    <w:rsid w:val="00BA4C84"/>
    <w:rsid w:val="00BA7BC8"/>
    <w:rsid w:val="00BB698D"/>
    <w:rsid w:val="00BC7C6A"/>
    <w:rsid w:val="00BD2EE3"/>
    <w:rsid w:val="00BD7761"/>
    <w:rsid w:val="00BE163B"/>
    <w:rsid w:val="00BE2B9A"/>
    <w:rsid w:val="00C22A1E"/>
    <w:rsid w:val="00C22C45"/>
    <w:rsid w:val="00C31B5B"/>
    <w:rsid w:val="00C3715E"/>
    <w:rsid w:val="00C420B9"/>
    <w:rsid w:val="00C45A63"/>
    <w:rsid w:val="00C50025"/>
    <w:rsid w:val="00C57BBC"/>
    <w:rsid w:val="00C754E7"/>
    <w:rsid w:val="00CB762B"/>
    <w:rsid w:val="00CC131A"/>
    <w:rsid w:val="00CE68FD"/>
    <w:rsid w:val="00CF30F3"/>
    <w:rsid w:val="00D6583C"/>
    <w:rsid w:val="00D731BE"/>
    <w:rsid w:val="00D864DB"/>
    <w:rsid w:val="00DB0B32"/>
    <w:rsid w:val="00DB5DAC"/>
    <w:rsid w:val="00DC347D"/>
    <w:rsid w:val="00DE3624"/>
    <w:rsid w:val="00E00C29"/>
    <w:rsid w:val="00E35DAF"/>
    <w:rsid w:val="00E552F7"/>
    <w:rsid w:val="00E62F52"/>
    <w:rsid w:val="00E77DA0"/>
    <w:rsid w:val="00E90457"/>
    <w:rsid w:val="00E9364D"/>
    <w:rsid w:val="00EB5514"/>
    <w:rsid w:val="00EC11F7"/>
    <w:rsid w:val="00ED1587"/>
    <w:rsid w:val="00EE426A"/>
    <w:rsid w:val="00EE4848"/>
    <w:rsid w:val="00EE62E8"/>
    <w:rsid w:val="00EF2C99"/>
    <w:rsid w:val="00F2341B"/>
    <w:rsid w:val="00F267E1"/>
    <w:rsid w:val="00F41C99"/>
    <w:rsid w:val="00F42D39"/>
    <w:rsid w:val="00F60D90"/>
    <w:rsid w:val="00FA7C44"/>
    <w:rsid w:val="00FC3D51"/>
    <w:rsid w:val="00FE23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1D35"/>
  <w15:docId w15:val="{02784A54-0F24-4941-8AE9-B562DF15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C45"/>
    <w:pPr>
      <w:widowControl w:val="0"/>
      <w:spacing w:after="0" w:line="240" w:lineRule="auto"/>
    </w:pPr>
    <w:rPr>
      <w:rFonts w:ascii="Helvetica" w:eastAsia="Times New Roman" w:hAnsi="Helvetica"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C45"/>
    <w:pPr>
      <w:ind w:left="720"/>
      <w:contextualSpacing/>
    </w:pPr>
  </w:style>
  <w:style w:type="paragraph" w:styleId="Header">
    <w:name w:val="header"/>
    <w:basedOn w:val="Normal"/>
    <w:link w:val="HeaderChar"/>
    <w:rsid w:val="00965A60"/>
    <w:pPr>
      <w:widowControl/>
      <w:tabs>
        <w:tab w:val="center" w:pos="4320"/>
        <w:tab w:val="right" w:pos="8640"/>
      </w:tabs>
    </w:pPr>
    <w:rPr>
      <w:rFonts w:ascii="Times New Roman" w:hAnsi="Times New Roman"/>
      <w:snapToGrid/>
      <w:sz w:val="20"/>
      <w:lang w:val="en-US"/>
    </w:rPr>
  </w:style>
  <w:style w:type="character" w:customStyle="1" w:styleId="HeaderChar">
    <w:name w:val="Header Char"/>
    <w:basedOn w:val="DefaultParagraphFont"/>
    <w:link w:val="Header"/>
    <w:rsid w:val="00965A60"/>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AE6EB4"/>
    <w:rPr>
      <w:rFonts w:ascii="Tahoma" w:hAnsi="Tahoma" w:cs="Tahoma"/>
      <w:sz w:val="16"/>
      <w:szCs w:val="16"/>
    </w:rPr>
  </w:style>
  <w:style w:type="character" w:customStyle="1" w:styleId="BalloonTextChar">
    <w:name w:val="Balloon Text Char"/>
    <w:basedOn w:val="DefaultParagraphFont"/>
    <w:link w:val="BalloonText"/>
    <w:uiPriority w:val="99"/>
    <w:semiHidden/>
    <w:rsid w:val="00AE6EB4"/>
    <w:rPr>
      <w:rFonts w:ascii="Tahoma" w:eastAsia="Times New Roman" w:hAnsi="Tahoma" w:cs="Tahoma"/>
      <w:snapToGrid w:val="0"/>
      <w:sz w:val="16"/>
      <w:szCs w:val="16"/>
    </w:rPr>
  </w:style>
  <w:style w:type="paragraph" w:styleId="Footer">
    <w:name w:val="footer"/>
    <w:basedOn w:val="Normal"/>
    <w:link w:val="FooterChar"/>
    <w:unhideWhenUsed/>
    <w:rsid w:val="00C57BBC"/>
    <w:pPr>
      <w:tabs>
        <w:tab w:val="center" w:pos="4513"/>
        <w:tab w:val="right" w:pos="9026"/>
      </w:tabs>
    </w:pPr>
  </w:style>
  <w:style w:type="character" w:customStyle="1" w:styleId="FooterChar">
    <w:name w:val="Footer Char"/>
    <w:basedOn w:val="DefaultParagraphFont"/>
    <w:link w:val="Footer"/>
    <w:rsid w:val="00C57BBC"/>
    <w:rPr>
      <w:rFonts w:ascii="Helvetica" w:eastAsia="Times New Roman" w:hAnsi="Helvetica" w:cs="Times New Roman"/>
      <w:snapToGrid w:val="0"/>
      <w:sz w:val="24"/>
      <w:szCs w:val="20"/>
    </w:rPr>
  </w:style>
  <w:style w:type="paragraph" w:customStyle="1" w:styleId="Default">
    <w:name w:val="Default"/>
    <w:rsid w:val="005308E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308E5"/>
    <w:pPr>
      <w:widowControl w:val="0"/>
      <w:spacing w:after="0" w:line="240" w:lineRule="auto"/>
    </w:pPr>
    <w:rPr>
      <w:rFonts w:ascii="Helvetica" w:eastAsia="Times New Roman" w:hAnsi="Helvetica"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Smith</dc:creator>
  <cp:lastModifiedBy>Thera Storie</cp:lastModifiedBy>
  <cp:revision>4</cp:revision>
  <cp:lastPrinted>2016-02-25T03:26:00Z</cp:lastPrinted>
  <dcterms:created xsi:type="dcterms:W3CDTF">2023-02-28T22:52:00Z</dcterms:created>
  <dcterms:modified xsi:type="dcterms:W3CDTF">2023-03-01T01:47:00Z</dcterms:modified>
</cp:coreProperties>
</file>