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 w:type="dxa"/>
        <w:tblLook w:val="04A0" w:firstRow="1" w:lastRow="0" w:firstColumn="1" w:lastColumn="0" w:noHBand="0" w:noVBand="1"/>
      </w:tblPr>
      <w:tblGrid>
        <w:gridCol w:w="2552"/>
        <w:gridCol w:w="7654"/>
      </w:tblGrid>
      <w:tr w:rsidR="001C1FBE" w14:paraId="7E94E13D" w14:textId="77777777" w:rsidTr="627CFA5E">
        <w:trPr>
          <w:trHeight w:val="600"/>
        </w:trPr>
        <w:tc>
          <w:tcPr>
            <w:tcW w:w="2552" w:type="dxa"/>
            <w:vAlign w:val="center"/>
          </w:tcPr>
          <w:p w14:paraId="6700E3BD" w14:textId="03AF40F8" w:rsidR="001C1FBE" w:rsidRPr="002C4985" w:rsidRDefault="002F33DE" w:rsidP="00B06ECC">
            <w:pPr>
              <w:tabs>
                <w:tab w:val="left" w:pos="2694"/>
                <w:tab w:val="left" w:pos="5387"/>
              </w:tabs>
              <w:spacing w:line="300" w:lineRule="atLeast"/>
              <w:ind w:left="32" w:right="30"/>
              <w:contextualSpacing/>
              <w:rPr>
                <w:rFonts w:ascii="Calibri Light" w:eastAsia="Gill Sans" w:hAnsi="Calibri Light" w:cs="Calibri Light"/>
                <w:b/>
                <w:bCs/>
                <w:color w:val="8C2232"/>
                <w:sz w:val="24"/>
                <w:szCs w:val="24"/>
              </w:rPr>
            </w:pPr>
            <w:r w:rsidRPr="002C4985">
              <w:rPr>
                <w:rFonts w:ascii="Calibri Light" w:eastAsia="Gill Sans" w:hAnsi="Calibri Light" w:cs="Calibri Light"/>
                <w:b/>
                <w:bCs/>
                <w:color w:val="8C2232"/>
                <w:sz w:val="24"/>
                <w:szCs w:val="24"/>
              </w:rPr>
              <w:t>POSITION</w:t>
            </w:r>
            <w:r w:rsidR="00B06ECC" w:rsidRPr="002C4985">
              <w:rPr>
                <w:rFonts w:ascii="Calibri Light" w:eastAsia="Gill Sans" w:hAnsi="Calibri Light" w:cs="Calibri Light"/>
                <w:b/>
                <w:bCs/>
                <w:color w:val="8C2232"/>
                <w:sz w:val="24"/>
                <w:szCs w:val="24"/>
              </w:rPr>
              <w:t>:</w:t>
            </w:r>
          </w:p>
        </w:tc>
        <w:tc>
          <w:tcPr>
            <w:tcW w:w="7654" w:type="dxa"/>
            <w:vAlign w:val="center"/>
          </w:tcPr>
          <w:p w14:paraId="282DC2BF" w14:textId="5965CFA8" w:rsidR="001C1FBE" w:rsidRPr="002C4985" w:rsidRDefault="00466736" w:rsidP="627CFA5E">
            <w:pPr>
              <w:tabs>
                <w:tab w:val="left" w:pos="2694"/>
                <w:tab w:val="left" w:pos="5387"/>
              </w:tabs>
              <w:spacing w:line="300" w:lineRule="atLeast"/>
              <w:ind w:left="284" w:right="425"/>
              <w:contextualSpacing/>
              <w:rPr>
                <w:rFonts w:ascii="Calibri Light" w:eastAsia="Calibri Light" w:hAnsi="Calibri Light" w:cs="Calibri Light"/>
                <w:sz w:val="24"/>
                <w:szCs w:val="24"/>
              </w:rPr>
            </w:pPr>
            <w:r>
              <w:rPr>
                <w:rFonts w:ascii="Calibri Light" w:eastAsia="Gill Sans" w:hAnsi="Calibri Light" w:cs="Calibri Light"/>
                <w:b/>
                <w:bCs/>
                <w:color w:val="8C2232"/>
                <w:sz w:val="24"/>
                <w:szCs w:val="24"/>
              </w:rPr>
              <w:t>Ju</w:t>
            </w:r>
            <w:r w:rsidR="00D616B1">
              <w:rPr>
                <w:rFonts w:ascii="Calibri Light" w:eastAsia="Gill Sans" w:hAnsi="Calibri Light" w:cs="Calibri Light"/>
                <w:b/>
                <w:bCs/>
                <w:color w:val="8C2232"/>
                <w:sz w:val="24"/>
                <w:szCs w:val="24"/>
              </w:rPr>
              <w:t>nior</w:t>
            </w:r>
            <w:r w:rsidR="00BC4C06">
              <w:rPr>
                <w:rFonts w:ascii="Calibri Light" w:eastAsia="Gill Sans" w:hAnsi="Calibri Light" w:cs="Calibri Light"/>
                <w:b/>
                <w:bCs/>
                <w:color w:val="8C2232"/>
                <w:sz w:val="24"/>
                <w:szCs w:val="24"/>
              </w:rPr>
              <w:t xml:space="preserve"> </w:t>
            </w:r>
            <w:r w:rsidR="009B7410" w:rsidRPr="009B7410">
              <w:rPr>
                <w:rFonts w:ascii="Calibri Light" w:eastAsia="Gill Sans" w:hAnsi="Calibri Light" w:cs="Calibri Light"/>
                <w:b/>
                <w:bCs/>
                <w:color w:val="8C2232"/>
                <w:sz w:val="24"/>
                <w:szCs w:val="24"/>
              </w:rPr>
              <w:t xml:space="preserve">School </w:t>
            </w:r>
            <w:r w:rsidR="002F33DE" w:rsidRPr="002C4985">
              <w:rPr>
                <w:rFonts w:ascii="Calibri Light" w:eastAsia="Gill Sans" w:hAnsi="Calibri Light" w:cs="Calibri Light"/>
                <w:b/>
                <w:bCs/>
                <w:color w:val="8C2232"/>
                <w:sz w:val="24"/>
                <w:szCs w:val="24"/>
              </w:rPr>
              <w:t>Teach</w:t>
            </w:r>
            <w:r>
              <w:rPr>
                <w:rFonts w:ascii="Calibri Light" w:eastAsia="Gill Sans" w:hAnsi="Calibri Light" w:cs="Calibri Light"/>
                <w:b/>
                <w:bCs/>
                <w:color w:val="8C2232"/>
                <w:sz w:val="24"/>
                <w:szCs w:val="24"/>
              </w:rPr>
              <w:t>er</w:t>
            </w:r>
          </w:p>
        </w:tc>
      </w:tr>
      <w:tr w:rsidR="001C1FBE" w:rsidRPr="00872D68" w14:paraId="7FCE2245" w14:textId="77777777" w:rsidTr="627CFA5E">
        <w:trPr>
          <w:trHeight w:val="600"/>
        </w:trPr>
        <w:tc>
          <w:tcPr>
            <w:tcW w:w="2552" w:type="dxa"/>
            <w:vAlign w:val="center"/>
          </w:tcPr>
          <w:p w14:paraId="3091E8C8" w14:textId="4639D5A1" w:rsidR="001C1FBE" w:rsidRPr="002C4985" w:rsidRDefault="002F33DE" w:rsidP="00EE5034">
            <w:pPr>
              <w:tabs>
                <w:tab w:val="left" w:pos="2694"/>
                <w:tab w:val="left" w:pos="5387"/>
              </w:tabs>
              <w:spacing w:line="300" w:lineRule="atLeast"/>
              <w:ind w:left="32" w:right="425"/>
              <w:contextualSpacing/>
              <w:rPr>
                <w:rFonts w:ascii="Calibri Light" w:eastAsia="Gill Sans" w:hAnsi="Calibri Light" w:cs="Calibri Light"/>
                <w:b/>
                <w:bCs/>
                <w:color w:val="8C2232"/>
                <w:sz w:val="24"/>
                <w:szCs w:val="24"/>
              </w:rPr>
            </w:pPr>
            <w:r w:rsidRPr="002C4985">
              <w:rPr>
                <w:rFonts w:ascii="Calibri Light" w:eastAsia="Gill Sans" w:hAnsi="Calibri Light" w:cs="Calibri Light"/>
                <w:b/>
                <w:bCs/>
                <w:color w:val="8C2232"/>
                <w:sz w:val="24"/>
                <w:szCs w:val="24"/>
              </w:rPr>
              <w:t>AWARD</w:t>
            </w:r>
            <w:r w:rsidR="00E747F5" w:rsidRPr="002C4985">
              <w:rPr>
                <w:rFonts w:ascii="Calibri Light" w:eastAsia="Gill Sans" w:hAnsi="Calibri Light" w:cs="Calibri Light"/>
                <w:b/>
                <w:bCs/>
                <w:color w:val="8C2232"/>
                <w:sz w:val="24"/>
                <w:szCs w:val="24"/>
              </w:rPr>
              <w:t xml:space="preserve"> / AGREEMENT</w:t>
            </w:r>
            <w:r w:rsidR="00B06ECC" w:rsidRPr="002C4985">
              <w:rPr>
                <w:rFonts w:ascii="Calibri Light" w:eastAsia="Gill Sans" w:hAnsi="Calibri Light" w:cs="Calibri Light"/>
                <w:b/>
                <w:bCs/>
                <w:color w:val="8C2232"/>
                <w:sz w:val="24"/>
                <w:szCs w:val="24"/>
              </w:rPr>
              <w:t>:</w:t>
            </w:r>
          </w:p>
        </w:tc>
        <w:tc>
          <w:tcPr>
            <w:tcW w:w="7654" w:type="dxa"/>
            <w:vAlign w:val="center"/>
          </w:tcPr>
          <w:p w14:paraId="2E189C07" w14:textId="77777777" w:rsidR="002C4985" w:rsidRPr="002C4985" w:rsidRDefault="002C4985" w:rsidP="002C4985">
            <w:pPr>
              <w:tabs>
                <w:tab w:val="left" w:pos="2694"/>
                <w:tab w:val="left" w:pos="5387"/>
              </w:tabs>
              <w:spacing w:line="300" w:lineRule="atLeast"/>
              <w:ind w:left="284" w:right="425"/>
              <w:contextualSpacing/>
              <w:rPr>
                <w:rFonts w:ascii="Calibri Light" w:eastAsia="Gill Sans" w:hAnsi="Calibri Light" w:cs="Calibri Light"/>
                <w:sz w:val="24"/>
                <w:szCs w:val="24"/>
              </w:rPr>
            </w:pPr>
            <w:r w:rsidRPr="002C4985">
              <w:rPr>
                <w:rFonts w:ascii="Calibri Light" w:eastAsia="Gill Sans" w:hAnsi="Calibri Light" w:cs="Calibri Light"/>
                <w:sz w:val="24"/>
                <w:szCs w:val="24"/>
              </w:rPr>
              <w:t>Girton Grammar School Bendigo Enterprise Agreement 2022</w:t>
            </w:r>
          </w:p>
          <w:p w14:paraId="4663DACF" w14:textId="01269768" w:rsidR="001C1FBE" w:rsidRPr="002C4985" w:rsidRDefault="002C4985" w:rsidP="002C4985">
            <w:pPr>
              <w:tabs>
                <w:tab w:val="left" w:pos="2694"/>
                <w:tab w:val="left" w:pos="5387"/>
              </w:tabs>
              <w:spacing w:line="300" w:lineRule="atLeast"/>
              <w:ind w:left="284" w:right="425"/>
              <w:contextualSpacing/>
              <w:rPr>
                <w:rFonts w:ascii="Calibri Light" w:eastAsia="Gill Sans" w:hAnsi="Calibri Light" w:cs="Calibri Light"/>
                <w:b/>
                <w:bCs/>
                <w:color w:val="8C2232"/>
                <w:sz w:val="24"/>
                <w:szCs w:val="24"/>
              </w:rPr>
            </w:pPr>
            <w:r w:rsidRPr="002C4985">
              <w:rPr>
                <w:rFonts w:ascii="Calibri Light" w:eastAsia="Gill Sans" w:hAnsi="Calibri Light" w:cs="Calibri Light"/>
                <w:sz w:val="24"/>
                <w:szCs w:val="24"/>
              </w:rPr>
              <w:t>Educational Services (Teachers) Award 2020</w:t>
            </w:r>
          </w:p>
        </w:tc>
      </w:tr>
      <w:tr w:rsidR="001C1FBE" w:rsidRPr="00C346C7" w14:paraId="4C516F6E" w14:textId="77777777" w:rsidTr="627CFA5E">
        <w:trPr>
          <w:trHeight w:val="600"/>
        </w:trPr>
        <w:tc>
          <w:tcPr>
            <w:tcW w:w="2552" w:type="dxa"/>
            <w:vAlign w:val="center"/>
          </w:tcPr>
          <w:p w14:paraId="2205A090" w14:textId="51A80A7D" w:rsidR="001C1FBE" w:rsidRPr="00C346C7" w:rsidRDefault="002F33DE" w:rsidP="00EE5034">
            <w:pPr>
              <w:tabs>
                <w:tab w:val="left" w:pos="2694"/>
                <w:tab w:val="left" w:pos="5387"/>
              </w:tabs>
              <w:spacing w:line="300" w:lineRule="atLeast"/>
              <w:ind w:left="32" w:right="425"/>
              <w:contextualSpacing/>
              <w:rPr>
                <w:rFonts w:ascii="Calibri Light" w:eastAsia="Gill Sans" w:hAnsi="Calibri Light" w:cs="Calibri Light"/>
                <w:b/>
                <w:bCs/>
                <w:color w:val="8C2232"/>
                <w:sz w:val="24"/>
                <w:szCs w:val="24"/>
              </w:rPr>
            </w:pPr>
            <w:r w:rsidRPr="00C346C7">
              <w:rPr>
                <w:rFonts w:ascii="Calibri Light" w:eastAsia="Gill Sans" w:hAnsi="Calibri Light" w:cs="Calibri Light"/>
                <w:b/>
                <w:bCs/>
                <w:color w:val="8C2232"/>
                <w:sz w:val="24"/>
                <w:szCs w:val="24"/>
              </w:rPr>
              <w:t>REPORTS TO</w:t>
            </w:r>
            <w:r w:rsidR="00B06ECC" w:rsidRPr="00C346C7">
              <w:rPr>
                <w:rFonts w:ascii="Calibri Light" w:eastAsia="Gill Sans" w:hAnsi="Calibri Light" w:cs="Calibri Light"/>
                <w:b/>
                <w:bCs/>
                <w:color w:val="8C2232"/>
                <w:sz w:val="24"/>
                <w:szCs w:val="24"/>
              </w:rPr>
              <w:t>:</w:t>
            </w:r>
          </w:p>
        </w:tc>
        <w:tc>
          <w:tcPr>
            <w:tcW w:w="7654" w:type="dxa"/>
            <w:vAlign w:val="center"/>
          </w:tcPr>
          <w:p w14:paraId="4CED7294" w14:textId="42075975" w:rsidR="001C1FBE" w:rsidRPr="00C346C7" w:rsidRDefault="001C1FBE" w:rsidP="00FC5315">
            <w:pPr>
              <w:tabs>
                <w:tab w:val="left" w:pos="2694"/>
                <w:tab w:val="left" w:pos="5387"/>
              </w:tabs>
              <w:spacing w:line="300" w:lineRule="atLeast"/>
              <w:ind w:left="284" w:right="425"/>
              <w:contextualSpacing/>
              <w:rPr>
                <w:rFonts w:ascii="Calibri Light" w:eastAsia="Gill Sans" w:hAnsi="Calibri Light" w:cs="Calibri Light"/>
                <w:b/>
                <w:bCs/>
                <w:color w:val="8C2232"/>
                <w:sz w:val="24"/>
                <w:szCs w:val="24"/>
              </w:rPr>
            </w:pPr>
            <w:r w:rsidRPr="00C346C7">
              <w:rPr>
                <w:rFonts w:ascii="Calibri Light" w:eastAsia="Gill Sans" w:hAnsi="Calibri Light" w:cs="Calibri Light"/>
                <w:sz w:val="24"/>
                <w:szCs w:val="24"/>
              </w:rPr>
              <w:t xml:space="preserve">Head of </w:t>
            </w:r>
            <w:r w:rsidR="00466736">
              <w:rPr>
                <w:rFonts w:ascii="Calibri Light" w:eastAsia="Gill Sans" w:hAnsi="Calibri Light" w:cs="Calibri Light"/>
                <w:sz w:val="24"/>
                <w:szCs w:val="24"/>
              </w:rPr>
              <w:t>Junior School</w:t>
            </w:r>
          </w:p>
        </w:tc>
      </w:tr>
      <w:tr w:rsidR="001C1FBE" w:rsidRPr="00C346C7" w14:paraId="7BA175BE" w14:textId="77777777" w:rsidTr="627CFA5E">
        <w:trPr>
          <w:trHeight w:val="600"/>
        </w:trPr>
        <w:tc>
          <w:tcPr>
            <w:tcW w:w="2552" w:type="dxa"/>
            <w:vAlign w:val="center"/>
          </w:tcPr>
          <w:p w14:paraId="6B2CBCBB" w14:textId="4B7D9A5F" w:rsidR="001C1FBE" w:rsidRPr="00C346C7" w:rsidRDefault="002F33DE" w:rsidP="00EE5034">
            <w:pPr>
              <w:tabs>
                <w:tab w:val="left" w:pos="2694"/>
                <w:tab w:val="left" w:pos="5387"/>
              </w:tabs>
              <w:spacing w:line="300" w:lineRule="atLeast"/>
              <w:ind w:left="32" w:right="425"/>
              <w:contextualSpacing/>
              <w:rPr>
                <w:rFonts w:ascii="Calibri Light" w:eastAsia="Gill Sans" w:hAnsi="Calibri Light" w:cs="Calibri Light"/>
                <w:b/>
                <w:bCs/>
                <w:color w:val="8C2232"/>
                <w:sz w:val="24"/>
                <w:szCs w:val="24"/>
              </w:rPr>
            </w:pPr>
            <w:r w:rsidRPr="00C346C7">
              <w:rPr>
                <w:rFonts w:ascii="Calibri Light" w:eastAsia="Gill Sans" w:hAnsi="Calibri Light" w:cs="Calibri Light"/>
                <w:b/>
                <w:bCs/>
                <w:color w:val="8C2232"/>
                <w:sz w:val="24"/>
                <w:szCs w:val="24"/>
              </w:rPr>
              <w:t xml:space="preserve">EMPLOYMENT </w:t>
            </w:r>
            <w:r w:rsidR="00EE5034" w:rsidRPr="00C346C7">
              <w:rPr>
                <w:rFonts w:ascii="Calibri Light" w:eastAsia="Gill Sans" w:hAnsi="Calibri Light" w:cs="Calibri Light"/>
                <w:b/>
                <w:bCs/>
                <w:color w:val="8C2232"/>
                <w:sz w:val="24"/>
                <w:szCs w:val="24"/>
              </w:rPr>
              <w:t>TYPE</w:t>
            </w:r>
            <w:r w:rsidR="00B06ECC" w:rsidRPr="00C346C7">
              <w:rPr>
                <w:rFonts w:ascii="Calibri Light" w:eastAsia="Gill Sans" w:hAnsi="Calibri Light" w:cs="Calibri Light"/>
                <w:b/>
                <w:bCs/>
                <w:color w:val="8C2232"/>
                <w:sz w:val="24"/>
                <w:szCs w:val="24"/>
              </w:rPr>
              <w:t>:</w:t>
            </w:r>
          </w:p>
        </w:tc>
        <w:tc>
          <w:tcPr>
            <w:tcW w:w="7654" w:type="dxa"/>
            <w:vAlign w:val="center"/>
          </w:tcPr>
          <w:p w14:paraId="2E512FBF" w14:textId="6F108D87" w:rsidR="001C1FBE" w:rsidRPr="00C346C7" w:rsidRDefault="00972ACF" w:rsidP="00FC5315">
            <w:pPr>
              <w:tabs>
                <w:tab w:val="left" w:pos="2694"/>
                <w:tab w:val="left" w:pos="5387"/>
              </w:tabs>
              <w:spacing w:line="300" w:lineRule="atLeast"/>
              <w:ind w:left="284" w:right="425"/>
              <w:contextualSpacing/>
              <w:rPr>
                <w:rFonts w:ascii="Calibri Light" w:eastAsia="Gill Sans" w:hAnsi="Calibri Light" w:cs="Calibri Light"/>
                <w:color w:val="8C2232"/>
                <w:sz w:val="24"/>
                <w:szCs w:val="24"/>
              </w:rPr>
            </w:pPr>
            <w:r>
              <w:rPr>
                <w:rFonts w:ascii="Calibri Light" w:eastAsia="Gill Sans" w:hAnsi="Calibri Light" w:cs="Calibri Light"/>
                <w:sz w:val="24"/>
                <w:szCs w:val="24"/>
              </w:rPr>
              <w:t>Permanent part-time or full-time.</w:t>
            </w:r>
          </w:p>
        </w:tc>
      </w:tr>
      <w:tr w:rsidR="001C1FBE" w:rsidRPr="00C346C7" w14:paraId="64480BB8" w14:textId="77777777" w:rsidTr="627CFA5E">
        <w:trPr>
          <w:trHeight w:val="600"/>
        </w:trPr>
        <w:tc>
          <w:tcPr>
            <w:tcW w:w="2552" w:type="dxa"/>
            <w:vAlign w:val="center"/>
          </w:tcPr>
          <w:p w14:paraId="7C2F0589" w14:textId="4EF6159D" w:rsidR="001C1FBE" w:rsidRPr="00C346C7" w:rsidRDefault="00B06ECC" w:rsidP="00EE5034">
            <w:pPr>
              <w:tabs>
                <w:tab w:val="left" w:pos="2694"/>
                <w:tab w:val="left" w:pos="5387"/>
              </w:tabs>
              <w:spacing w:line="300" w:lineRule="atLeast"/>
              <w:ind w:left="32" w:right="425"/>
              <w:contextualSpacing/>
              <w:rPr>
                <w:rFonts w:ascii="Calibri Light" w:eastAsia="Gill Sans" w:hAnsi="Calibri Light" w:cs="Calibri Light"/>
                <w:b/>
                <w:bCs/>
                <w:color w:val="8C2232"/>
                <w:sz w:val="24"/>
                <w:szCs w:val="24"/>
              </w:rPr>
            </w:pPr>
            <w:r w:rsidRPr="00C346C7">
              <w:rPr>
                <w:rFonts w:ascii="Calibri Light" w:eastAsia="Gill Sans" w:hAnsi="Calibri Light" w:cs="Calibri Light"/>
                <w:b/>
                <w:bCs/>
                <w:color w:val="8C2232"/>
                <w:sz w:val="24"/>
                <w:szCs w:val="24"/>
              </w:rPr>
              <w:t>SALARY:</w:t>
            </w:r>
          </w:p>
        </w:tc>
        <w:tc>
          <w:tcPr>
            <w:tcW w:w="7654" w:type="dxa"/>
            <w:vAlign w:val="center"/>
          </w:tcPr>
          <w:p w14:paraId="32F4615D" w14:textId="4FE5356E" w:rsidR="001C1FBE" w:rsidRPr="00C346C7" w:rsidRDefault="00FC1845" w:rsidP="00FC5315">
            <w:pPr>
              <w:tabs>
                <w:tab w:val="left" w:pos="2694"/>
                <w:tab w:val="left" w:pos="5387"/>
              </w:tabs>
              <w:spacing w:line="300" w:lineRule="atLeast"/>
              <w:ind w:left="284" w:right="425"/>
              <w:contextualSpacing/>
              <w:rPr>
                <w:rFonts w:ascii="Calibri Light" w:eastAsia="Gill Sans" w:hAnsi="Calibri Light" w:cs="Calibri Light"/>
                <w:color w:val="8C2232"/>
                <w:sz w:val="24"/>
                <w:szCs w:val="24"/>
              </w:rPr>
            </w:pPr>
            <w:r w:rsidRPr="00C346C7">
              <w:rPr>
                <w:rFonts w:ascii="Calibri Light" w:eastAsia="Gill Sans" w:hAnsi="Calibri Light" w:cs="Calibri Light"/>
                <w:sz w:val="24"/>
                <w:szCs w:val="24"/>
              </w:rPr>
              <w:t xml:space="preserve">In </w:t>
            </w:r>
            <w:r w:rsidR="00F32E14" w:rsidRPr="00C346C7">
              <w:rPr>
                <w:rFonts w:ascii="Calibri Light" w:eastAsia="Gill Sans" w:hAnsi="Calibri Light" w:cs="Calibri Light"/>
                <w:sz w:val="24"/>
                <w:szCs w:val="24"/>
              </w:rPr>
              <w:t>line</w:t>
            </w:r>
            <w:r w:rsidRPr="00C346C7">
              <w:rPr>
                <w:rFonts w:ascii="Calibri Light" w:eastAsia="Gill Sans" w:hAnsi="Calibri Light" w:cs="Calibri Light"/>
                <w:sz w:val="24"/>
                <w:szCs w:val="24"/>
              </w:rPr>
              <w:t xml:space="preserve"> with experience</w:t>
            </w:r>
          </w:p>
        </w:tc>
      </w:tr>
    </w:tbl>
    <w:p w14:paraId="3AF67101" w14:textId="77777777" w:rsidR="001C1FBE" w:rsidRPr="00C346C7" w:rsidRDefault="001C1FBE" w:rsidP="00FC5315">
      <w:pPr>
        <w:tabs>
          <w:tab w:val="left" w:pos="2694"/>
          <w:tab w:val="left" w:pos="5387"/>
        </w:tabs>
        <w:spacing w:after="0" w:line="240" w:lineRule="auto"/>
        <w:ind w:left="284" w:right="425"/>
        <w:rPr>
          <w:rFonts w:ascii="Calibri Light" w:eastAsia="Gill Sans" w:hAnsi="Calibri Light" w:cs="Calibri Light"/>
          <w:color w:val="8C2232"/>
        </w:rPr>
      </w:pPr>
    </w:p>
    <w:p w14:paraId="29069EA7" w14:textId="77777777" w:rsidR="00DA77CC" w:rsidRPr="00C346C7" w:rsidRDefault="001C1FBE" w:rsidP="00DA77CC">
      <w:pPr>
        <w:tabs>
          <w:tab w:val="left" w:pos="2694"/>
          <w:tab w:val="left" w:pos="5387"/>
        </w:tabs>
        <w:spacing w:after="0" w:line="240" w:lineRule="auto"/>
        <w:ind w:right="425"/>
        <w:rPr>
          <w:rFonts w:ascii="Calibri Light" w:eastAsia="Gill Sans" w:hAnsi="Calibri Light" w:cs="Calibri Light"/>
          <w:b/>
          <w:bCs/>
          <w:color w:val="8C2232"/>
        </w:rPr>
      </w:pPr>
      <w:bookmarkStart w:id="0" w:name="_Hlk74034032"/>
      <w:r w:rsidRPr="00C346C7">
        <w:rPr>
          <w:rFonts w:ascii="Calibri Light" w:eastAsia="Gill Sans" w:hAnsi="Calibri Light" w:cs="Calibri Light"/>
          <w:b/>
          <w:bCs/>
          <w:color w:val="8C2232"/>
        </w:rPr>
        <w:t>PURPOSE OF POSITION</w:t>
      </w:r>
      <w:bookmarkEnd w:id="0"/>
    </w:p>
    <w:p w14:paraId="6F169440" w14:textId="77777777" w:rsidR="00CB5A6C" w:rsidRDefault="00CB5A6C" w:rsidP="00FE1A82">
      <w:pPr>
        <w:pStyle w:val="BodyText"/>
        <w:spacing w:before="17" w:line="254" w:lineRule="auto"/>
        <w:ind w:right="307"/>
        <w:rPr>
          <w:rFonts w:ascii="Calibri Light" w:eastAsia="Gill Sans" w:hAnsi="Calibri Light" w:cs="Calibri Light"/>
          <w:lang w:val="en-AU"/>
        </w:rPr>
      </w:pPr>
      <w:r w:rsidRPr="00FE1A82">
        <w:rPr>
          <w:rFonts w:ascii="Calibri Light" w:eastAsia="Gill Sans" w:hAnsi="Calibri Light" w:cs="Calibri Light"/>
          <w:lang w:val="en-AU"/>
        </w:rPr>
        <w:t>As a Junior School Teacher at Girton Grammar, you play a pivotal role in shaping the educational journey of young learners within a vibrant and nurturing environment. Reporting directly to the Head of Junior School, your primary responsibility is to design and deliver engaging lessons that foster a love of learning and encourage every student to strive for their personal best. You are expected to develop dynamic curriculum materials that are not only challenging and comprehensive, but also inclusive, catering to the diverse needs and abilities of students.</w:t>
      </w:r>
    </w:p>
    <w:p w14:paraId="36CEAC69" w14:textId="77777777" w:rsidR="000C2409" w:rsidRPr="00FE1A82" w:rsidRDefault="000C2409" w:rsidP="00FE1A82">
      <w:pPr>
        <w:pStyle w:val="BodyText"/>
        <w:spacing w:before="17" w:line="254" w:lineRule="auto"/>
        <w:ind w:right="307"/>
        <w:rPr>
          <w:rFonts w:ascii="Calibri Light" w:eastAsia="Gill Sans" w:hAnsi="Calibri Light" w:cs="Calibri Light"/>
          <w:lang w:val="en-AU"/>
        </w:rPr>
      </w:pPr>
    </w:p>
    <w:p w14:paraId="50424C2B" w14:textId="77777777" w:rsidR="00CB5A6C" w:rsidRDefault="00CB5A6C" w:rsidP="000C2409">
      <w:pPr>
        <w:pStyle w:val="BodyText"/>
        <w:spacing w:before="17" w:line="254" w:lineRule="auto"/>
        <w:ind w:right="307"/>
        <w:rPr>
          <w:rFonts w:ascii="Calibri Light" w:eastAsia="Gill Sans" w:hAnsi="Calibri Light" w:cs="Calibri Light"/>
          <w:lang w:val="en-AU"/>
        </w:rPr>
      </w:pPr>
      <w:r w:rsidRPr="00FE1A82">
        <w:rPr>
          <w:rFonts w:ascii="Calibri Light" w:eastAsia="Gill Sans" w:hAnsi="Calibri Light" w:cs="Calibri Light"/>
          <w:lang w:val="en-AU"/>
        </w:rPr>
        <w:t>Beyond the classroom, Junior School Teachers at Girton Grammar actively contribute to a collaborative school culture founded on respect, optimism, and integrity. You will regularly participate in curriculum planning sessions, professional development opportunities, and co-curricular activities, ensuring that your teaching remains innovative and aligned with best educational practices. By building meaningful relationships with students, families, and colleagues, you help to create a positive atmosphere where each child feels valued and empowered to reach their full potential.</w:t>
      </w:r>
    </w:p>
    <w:p w14:paraId="0C226F5D" w14:textId="77777777" w:rsidR="000C2409" w:rsidRPr="00FE1A82" w:rsidRDefault="000C2409" w:rsidP="000C2409">
      <w:pPr>
        <w:pStyle w:val="BodyText"/>
        <w:spacing w:before="17" w:line="254" w:lineRule="auto"/>
        <w:ind w:right="307"/>
        <w:rPr>
          <w:rFonts w:ascii="Calibri Light" w:eastAsia="Gill Sans" w:hAnsi="Calibri Light" w:cs="Calibri Light"/>
          <w:lang w:val="en-AU"/>
        </w:rPr>
      </w:pPr>
    </w:p>
    <w:p w14:paraId="1A70DD46" w14:textId="77777777" w:rsidR="00CB5A6C" w:rsidRPr="00FE1A82" w:rsidRDefault="00CB5A6C" w:rsidP="000C2409">
      <w:pPr>
        <w:pStyle w:val="BodyText"/>
        <w:spacing w:before="17" w:line="254" w:lineRule="auto"/>
        <w:ind w:right="307"/>
        <w:rPr>
          <w:rFonts w:ascii="Calibri Light" w:eastAsia="Gill Sans" w:hAnsi="Calibri Light" w:cs="Calibri Light"/>
          <w:lang w:val="en-AU"/>
        </w:rPr>
      </w:pPr>
      <w:r w:rsidRPr="00FE1A82">
        <w:rPr>
          <w:rFonts w:ascii="Calibri Light" w:eastAsia="Gill Sans" w:hAnsi="Calibri Light" w:cs="Calibri Light"/>
          <w:lang w:val="en-AU"/>
        </w:rPr>
        <w:t>Your role also includes ongoing assessment and feedback, supporting student progress and adapting strategies to maximise learning outcomes. By embracing the school's values, upholding high academic and pastoral standards, and contributing to the rich co-curricular life of the Junior School, you become an integral part of what sets Girton Grammar apart as a leading educational institution in the region.</w:t>
      </w:r>
    </w:p>
    <w:p w14:paraId="6D3D42D3" w14:textId="77777777" w:rsidR="00FE1A82" w:rsidRDefault="00FE1A82" w:rsidP="00FC5315">
      <w:pPr>
        <w:tabs>
          <w:tab w:val="left" w:pos="2694"/>
          <w:tab w:val="left" w:pos="5387"/>
        </w:tabs>
        <w:spacing w:after="0" w:line="240" w:lineRule="auto"/>
        <w:ind w:right="425"/>
        <w:rPr>
          <w:rFonts w:ascii="Calibri Light" w:eastAsia="Gill Sans" w:hAnsi="Calibri Light" w:cs="Calibri Light"/>
          <w:b/>
          <w:bCs/>
          <w:color w:val="8C2232"/>
        </w:rPr>
      </w:pPr>
    </w:p>
    <w:p w14:paraId="74D15CC4" w14:textId="2B441097" w:rsidR="001C1FBE" w:rsidRPr="00C346C7" w:rsidRDefault="001C1FBE" w:rsidP="00FC5315">
      <w:pPr>
        <w:tabs>
          <w:tab w:val="left" w:pos="2694"/>
          <w:tab w:val="left" w:pos="5387"/>
        </w:tabs>
        <w:spacing w:after="0" w:line="240" w:lineRule="auto"/>
        <w:ind w:right="425"/>
        <w:rPr>
          <w:rFonts w:ascii="Calibri Light" w:eastAsia="Gill Sans" w:hAnsi="Calibri Light" w:cs="Calibri Light"/>
          <w:b/>
          <w:bCs/>
          <w:color w:val="8C2232"/>
        </w:rPr>
      </w:pPr>
      <w:r w:rsidRPr="00C346C7">
        <w:rPr>
          <w:rFonts w:ascii="Calibri Light" w:eastAsia="Gill Sans" w:hAnsi="Calibri Light" w:cs="Calibri Light"/>
          <w:b/>
          <w:bCs/>
          <w:color w:val="8C2232"/>
        </w:rPr>
        <w:t>ABOUT GIRTON GRAMMAR SCHOOL</w:t>
      </w:r>
    </w:p>
    <w:p w14:paraId="5DB07DD1" w14:textId="131EEABF" w:rsidR="00227939" w:rsidRPr="00C346C7" w:rsidRDefault="00227939" w:rsidP="00227939">
      <w:pPr>
        <w:tabs>
          <w:tab w:val="left" w:pos="2694"/>
          <w:tab w:val="left" w:pos="5387"/>
        </w:tabs>
        <w:spacing w:after="0" w:line="240" w:lineRule="auto"/>
        <w:ind w:right="425"/>
        <w:rPr>
          <w:rFonts w:ascii="Calibri Light" w:eastAsia="Gill Sans" w:hAnsi="Calibri Light" w:cs="Calibri Light"/>
        </w:rPr>
      </w:pPr>
      <w:r w:rsidRPr="00C346C7">
        <w:rPr>
          <w:rFonts w:ascii="Calibri Light" w:eastAsia="Gill Sans" w:hAnsi="Calibri Light" w:cs="Calibri Light"/>
        </w:rPr>
        <w:t>Girton Grammar School in Bendigo is a leading independent school catering for around 1,</w:t>
      </w:r>
      <w:r w:rsidR="008F0160" w:rsidRPr="00C346C7">
        <w:rPr>
          <w:rFonts w:ascii="Calibri Light" w:eastAsia="Gill Sans" w:hAnsi="Calibri Light" w:cs="Calibri Light"/>
        </w:rPr>
        <w:t>2</w:t>
      </w:r>
      <w:r w:rsidRPr="00C346C7">
        <w:rPr>
          <w:rFonts w:ascii="Calibri Light" w:eastAsia="Gill Sans" w:hAnsi="Calibri Light" w:cs="Calibri Light"/>
        </w:rPr>
        <w:t>00 students from Prep</w:t>
      </w:r>
      <w:r w:rsidR="008F0160" w:rsidRPr="00C346C7">
        <w:rPr>
          <w:rFonts w:ascii="Calibri Light" w:eastAsia="Gill Sans" w:hAnsi="Calibri Light" w:cs="Calibri Light"/>
        </w:rPr>
        <w:t>aratory</w:t>
      </w:r>
      <w:r w:rsidRPr="00C346C7">
        <w:rPr>
          <w:rFonts w:ascii="Calibri Light" w:eastAsia="Gill Sans" w:hAnsi="Calibri Light" w:cs="Calibri Light"/>
        </w:rPr>
        <w:t xml:space="preserve"> to Year 12 in an enriching and supportive environment.</w:t>
      </w:r>
    </w:p>
    <w:p w14:paraId="56D7A22D" w14:textId="77777777" w:rsidR="00227939" w:rsidRPr="00C346C7" w:rsidRDefault="00227939" w:rsidP="00227939">
      <w:pPr>
        <w:tabs>
          <w:tab w:val="left" w:pos="2694"/>
          <w:tab w:val="left" w:pos="5387"/>
        </w:tabs>
        <w:spacing w:after="0" w:line="240" w:lineRule="auto"/>
        <w:ind w:right="425"/>
        <w:rPr>
          <w:rFonts w:ascii="Calibri Light" w:eastAsia="Gill Sans" w:hAnsi="Calibri Light" w:cs="Calibri Light"/>
        </w:rPr>
      </w:pPr>
    </w:p>
    <w:p w14:paraId="29757DBA" w14:textId="010C890C" w:rsidR="00227939" w:rsidRPr="00C346C7" w:rsidRDefault="00227939" w:rsidP="00227939">
      <w:pPr>
        <w:tabs>
          <w:tab w:val="left" w:pos="2694"/>
          <w:tab w:val="left" w:pos="5387"/>
        </w:tabs>
        <w:spacing w:after="0" w:line="240" w:lineRule="auto"/>
        <w:ind w:right="425"/>
        <w:rPr>
          <w:rFonts w:ascii="Calibri Light" w:eastAsia="Gill Sans" w:hAnsi="Calibri Light" w:cs="Calibri Light"/>
        </w:rPr>
      </w:pPr>
      <w:r w:rsidRPr="00C346C7">
        <w:rPr>
          <w:rFonts w:ascii="Calibri Light" w:eastAsia="Gill Sans" w:hAnsi="Calibri Light" w:cs="Calibri Light"/>
        </w:rPr>
        <w:t>With a Junior School campus and separate Senior School campus minutes from the centre of town, this renowned School sits at the heart of the Bendigo community.</w:t>
      </w:r>
    </w:p>
    <w:p w14:paraId="1B651932" w14:textId="77777777" w:rsidR="00227939" w:rsidRPr="00C346C7" w:rsidRDefault="00227939" w:rsidP="00227939">
      <w:pPr>
        <w:tabs>
          <w:tab w:val="left" w:pos="2694"/>
          <w:tab w:val="left" w:pos="5387"/>
        </w:tabs>
        <w:spacing w:after="0" w:line="240" w:lineRule="auto"/>
        <w:ind w:right="425"/>
        <w:rPr>
          <w:rFonts w:ascii="Calibri Light" w:eastAsia="Gill Sans" w:hAnsi="Calibri Light" w:cs="Calibri Light"/>
        </w:rPr>
      </w:pPr>
    </w:p>
    <w:p w14:paraId="108457BA" w14:textId="77777777" w:rsidR="00227939" w:rsidRPr="00C346C7" w:rsidRDefault="00227939" w:rsidP="00227939">
      <w:pPr>
        <w:tabs>
          <w:tab w:val="left" w:pos="2694"/>
          <w:tab w:val="left" w:pos="5387"/>
        </w:tabs>
        <w:spacing w:after="0" w:line="240" w:lineRule="auto"/>
        <w:ind w:right="425"/>
        <w:rPr>
          <w:rFonts w:ascii="Calibri Light" w:eastAsia="Gill Sans" w:hAnsi="Calibri Light" w:cs="Calibri Light"/>
        </w:rPr>
      </w:pPr>
      <w:r w:rsidRPr="00C346C7">
        <w:rPr>
          <w:rFonts w:ascii="Calibri Light" w:eastAsia="Gill Sans" w:hAnsi="Calibri Light" w:cs="Calibri Light"/>
        </w:rPr>
        <w:t xml:space="preserve">The </w:t>
      </w:r>
      <w:proofErr w:type="gramStart"/>
      <w:r w:rsidRPr="00C346C7">
        <w:rPr>
          <w:rFonts w:ascii="Calibri Light" w:eastAsia="Gill Sans" w:hAnsi="Calibri Light" w:cs="Calibri Light"/>
        </w:rPr>
        <w:t>School</w:t>
      </w:r>
      <w:proofErr w:type="gramEnd"/>
      <w:r w:rsidRPr="00C346C7">
        <w:rPr>
          <w:rFonts w:ascii="Calibri Light" w:eastAsia="Gill Sans" w:hAnsi="Calibri Light" w:cs="Calibri Light"/>
        </w:rPr>
        <w:t xml:space="preserve"> is proud of its culture of optimism and commitment in both students and staff, translating to personal growth and academic achievement that truly sets the </w:t>
      </w:r>
      <w:proofErr w:type="gramStart"/>
      <w:r w:rsidRPr="00C346C7">
        <w:rPr>
          <w:rFonts w:ascii="Calibri Light" w:eastAsia="Gill Sans" w:hAnsi="Calibri Light" w:cs="Calibri Light"/>
        </w:rPr>
        <w:t>School</w:t>
      </w:r>
      <w:proofErr w:type="gramEnd"/>
      <w:r w:rsidRPr="00C346C7">
        <w:rPr>
          <w:rFonts w:ascii="Calibri Light" w:eastAsia="Gill Sans" w:hAnsi="Calibri Light" w:cs="Calibri Light"/>
        </w:rPr>
        <w:t xml:space="preserve"> apart in Regional Victoria.</w:t>
      </w:r>
    </w:p>
    <w:p w14:paraId="402635C4" w14:textId="77777777" w:rsidR="00227939" w:rsidRPr="00C346C7" w:rsidRDefault="00227939" w:rsidP="00227939">
      <w:pPr>
        <w:tabs>
          <w:tab w:val="left" w:pos="2694"/>
          <w:tab w:val="left" w:pos="5387"/>
        </w:tabs>
        <w:spacing w:after="0" w:line="240" w:lineRule="auto"/>
        <w:ind w:right="425"/>
        <w:rPr>
          <w:rFonts w:ascii="Calibri Light" w:eastAsia="Gill Sans" w:hAnsi="Calibri Light" w:cs="Calibri Light"/>
        </w:rPr>
      </w:pPr>
    </w:p>
    <w:p w14:paraId="5BBE5337" w14:textId="242059F6" w:rsidR="00A51C8F" w:rsidRPr="00C346C7" w:rsidRDefault="00227939" w:rsidP="00FC5315">
      <w:pPr>
        <w:tabs>
          <w:tab w:val="left" w:pos="2694"/>
          <w:tab w:val="left" w:pos="5387"/>
        </w:tabs>
        <w:spacing w:after="0" w:line="240" w:lineRule="auto"/>
        <w:ind w:right="425"/>
        <w:rPr>
          <w:rFonts w:ascii="Calibri Light" w:eastAsia="Gill Sans" w:hAnsi="Calibri Light" w:cs="Calibri Light"/>
        </w:rPr>
      </w:pPr>
      <w:r w:rsidRPr="00C346C7">
        <w:rPr>
          <w:rFonts w:ascii="Calibri Light" w:eastAsia="Gill Sans" w:hAnsi="Calibri Light" w:cs="Calibri Light"/>
        </w:rPr>
        <w:t>Our rich history and steadfast values have, over time, built a school culture where we equally value people, character and learning. The behaviour and attitude of our students and staff contributes to a learning environment where every child is known and their individuality is respected.</w:t>
      </w:r>
    </w:p>
    <w:p w14:paraId="7AA79CCE" w14:textId="77777777" w:rsidR="006C23BB" w:rsidRPr="00C346C7" w:rsidRDefault="006C23BB" w:rsidP="00FC5315">
      <w:pPr>
        <w:tabs>
          <w:tab w:val="left" w:pos="2694"/>
          <w:tab w:val="left" w:pos="5387"/>
        </w:tabs>
        <w:spacing w:after="0" w:line="240" w:lineRule="auto"/>
        <w:ind w:right="425"/>
        <w:rPr>
          <w:rFonts w:ascii="Calibri Light" w:eastAsia="Gill Sans" w:hAnsi="Calibri Light" w:cs="Calibri Light"/>
        </w:rPr>
      </w:pPr>
    </w:p>
    <w:p w14:paraId="6EAF7B6D" w14:textId="77777777" w:rsidR="006C23BB" w:rsidRPr="00C346C7" w:rsidRDefault="006C23BB" w:rsidP="00FC5315">
      <w:pPr>
        <w:tabs>
          <w:tab w:val="left" w:pos="2694"/>
          <w:tab w:val="left" w:pos="5387"/>
        </w:tabs>
        <w:spacing w:after="0" w:line="240" w:lineRule="auto"/>
        <w:ind w:right="425"/>
        <w:rPr>
          <w:rFonts w:ascii="Calibri Light" w:eastAsia="Gill Sans" w:hAnsi="Calibri Light" w:cs="Calibri Light"/>
        </w:rPr>
      </w:pPr>
    </w:p>
    <w:p w14:paraId="7FD0E83C" w14:textId="77777777" w:rsidR="001D5EFB" w:rsidRPr="00BD43B5" w:rsidRDefault="001D5EFB" w:rsidP="001D5EFB">
      <w:pPr>
        <w:tabs>
          <w:tab w:val="left" w:pos="2694"/>
          <w:tab w:val="left" w:pos="5387"/>
        </w:tabs>
        <w:spacing w:after="0" w:line="276" w:lineRule="auto"/>
        <w:rPr>
          <w:rFonts w:ascii="Calibri Light" w:eastAsia="Gill Sans" w:hAnsi="Calibri Light" w:cs="Calibri Light"/>
          <w:b/>
          <w:bCs/>
          <w:color w:val="8B2332"/>
        </w:rPr>
      </w:pPr>
      <w:r w:rsidRPr="00BD43B5">
        <w:rPr>
          <w:rFonts w:ascii="Calibri Light" w:eastAsia="Gill Sans" w:hAnsi="Calibri Light" w:cs="Calibri Light"/>
          <w:b/>
          <w:bCs/>
          <w:color w:val="8B2332"/>
        </w:rPr>
        <w:t>KEY DUTIES AND RESPONSIBILITIES</w:t>
      </w:r>
    </w:p>
    <w:p w14:paraId="3101C3EA" w14:textId="77777777" w:rsidR="00B81157" w:rsidRPr="00B81157" w:rsidRDefault="00B81157" w:rsidP="00B81157">
      <w:pPr>
        <w:pStyle w:val="BodyText"/>
        <w:ind w:left="144"/>
        <w:rPr>
          <w:rFonts w:ascii="Calibri Light" w:eastAsia="Gill Sans" w:hAnsi="Calibri Light" w:cs="Calibri Light"/>
          <w:lang w:val="en-AU"/>
        </w:rPr>
      </w:pPr>
      <w:r w:rsidRPr="00B81157">
        <w:rPr>
          <w:rFonts w:ascii="Calibri Light" w:eastAsia="Gill Sans" w:hAnsi="Calibri Light" w:cs="Calibri Light"/>
          <w:lang w:val="en-AU"/>
        </w:rPr>
        <w:t>The Junior School Teacher will be responsible for achieving the following outcomes:</w:t>
      </w:r>
    </w:p>
    <w:p w14:paraId="7A137AD0" w14:textId="77777777" w:rsidR="002573B0" w:rsidRPr="00C346C7" w:rsidRDefault="002573B0" w:rsidP="002573B0">
      <w:pPr>
        <w:pBdr>
          <w:top w:val="nil"/>
          <w:left w:val="nil"/>
          <w:bottom w:val="nil"/>
          <w:right w:val="nil"/>
          <w:between w:val="nil"/>
        </w:pBdr>
        <w:tabs>
          <w:tab w:val="left" w:pos="2694"/>
          <w:tab w:val="left" w:pos="5387"/>
        </w:tabs>
        <w:spacing w:after="0" w:line="240" w:lineRule="auto"/>
        <w:ind w:left="284" w:right="425" w:hanging="284"/>
        <w:rPr>
          <w:rFonts w:ascii="Calibri Light" w:eastAsia="Gill Sans" w:hAnsi="Calibri Light" w:cs="Calibri Light"/>
          <w:color w:val="000000"/>
        </w:rPr>
      </w:pPr>
    </w:p>
    <w:p w14:paraId="12E2FDFF" w14:textId="77777777" w:rsidR="00EB0DBB" w:rsidRPr="00EB0DBB" w:rsidRDefault="00EB0DBB" w:rsidP="00EB0DBB">
      <w:pPr>
        <w:tabs>
          <w:tab w:val="left" w:pos="2694"/>
          <w:tab w:val="left" w:pos="5387"/>
        </w:tabs>
        <w:spacing w:after="0" w:line="276" w:lineRule="auto"/>
        <w:rPr>
          <w:rFonts w:ascii="Calibri Light" w:eastAsia="Gill Sans" w:hAnsi="Calibri Light" w:cs="Calibri Light"/>
          <w:color w:val="8B2332"/>
        </w:rPr>
      </w:pPr>
      <w:r w:rsidRPr="00EB0DBB">
        <w:rPr>
          <w:rFonts w:ascii="Calibri Light" w:eastAsia="Gill Sans" w:hAnsi="Calibri Light" w:cs="Calibri Light"/>
          <w:color w:val="8B2332"/>
        </w:rPr>
        <w:t xml:space="preserve">Curriculum and lesson planning </w:t>
      </w:r>
    </w:p>
    <w:p w14:paraId="1AA4FE8E" w14:textId="77777777" w:rsidR="001C2371" w:rsidRPr="001C2371" w:rsidRDefault="001C2371" w:rsidP="001C2371">
      <w:pPr>
        <w:pStyle w:val="ListParagraph"/>
        <w:widowControl w:val="0"/>
        <w:numPr>
          <w:ilvl w:val="0"/>
          <w:numId w:val="51"/>
        </w:numPr>
        <w:tabs>
          <w:tab w:val="left" w:pos="570"/>
        </w:tabs>
        <w:autoSpaceDE w:val="0"/>
        <w:autoSpaceDN w:val="0"/>
        <w:spacing w:before="19" w:after="0" w:line="240" w:lineRule="auto"/>
        <w:contextualSpacing w:val="0"/>
        <w:rPr>
          <w:rFonts w:ascii="Calibri Light" w:eastAsia="Gill Sans" w:hAnsi="Calibri Light" w:cs="Calibri Light"/>
        </w:rPr>
      </w:pPr>
      <w:r w:rsidRPr="001C2371">
        <w:rPr>
          <w:rFonts w:ascii="Calibri Light" w:eastAsia="Gill Sans" w:hAnsi="Calibri Light" w:cs="Calibri Light"/>
        </w:rPr>
        <w:t>Develop and maintain expert knowledge of key course components, set texts and pedagogical developments,</w:t>
      </w:r>
    </w:p>
    <w:p w14:paraId="46C647E1" w14:textId="77777777" w:rsidR="001C2371" w:rsidRPr="001C2371" w:rsidRDefault="001C2371" w:rsidP="001C2371">
      <w:pPr>
        <w:pStyle w:val="ListParagraph"/>
        <w:widowControl w:val="0"/>
        <w:numPr>
          <w:ilvl w:val="0"/>
          <w:numId w:val="51"/>
        </w:numPr>
        <w:tabs>
          <w:tab w:val="left" w:pos="570"/>
        </w:tabs>
        <w:autoSpaceDE w:val="0"/>
        <w:autoSpaceDN w:val="0"/>
        <w:spacing w:before="22" w:after="0" w:line="237" w:lineRule="auto"/>
        <w:ind w:right="504"/>
        <w:contextualSpacing w:val="0"/>
        <w:rPr>
          <w:rFonts w:ascii="Calibri Light" w:eastAsia="Gill Sans" w:hAnsi="Calibri Light" w:cs="Calibri Light"/>
        </w:rPr>
      </w:pPr>
      <w:r w:rsidRPr="001C2371">
        <w:rPr>
          <w:rFonts w:ascii="Calibri Light" w:eastAsia="Gill Sans" w:hAnsi="Calibri Light" w:cs="Calibri Light"/>
        </w:rPr>
        <w:t>Participate in the preparation and maintenance of teaching resources and learning materials, including the writing of curriculum planners,</w:t>
      </w:r>
    </w:p>
    <w:p w14:paraId="3FC068B7" w14:textId="77777777" w:rsidR="001C2371" w:rsidRPr="001C2371" w:rsidRDefault="001C2371" w:rsidP="001C2371">
      <w:pPr>
        <w:pStyle w:val="ListParagraph"/>
        <w:widowControl w:val="0"/>
        <w:numPr>
          <w:ilvl w:val="0"/>
          <w:numId w:val="51"/>
        </w:numPr>
        <w:tabs>
          <w:tab w:val="left" w:pos="570"/>
        </w:tabs>
        <w:autoSpaceDE w:val="0"/>
        <w:autoSpaceDN w:val="0"/>
        <w:spacing w:before="22" w:after="0" w:line="237" w:lineRule="auto"/>
        <w:ind w:right="417"/>
        <w:contextualSpacing w:val="0"/>
        <w:rPr>
          <w:rFonts w:ascii="Calibri Light" w:eastAsia="Gill Sans" w:hAnsi="Calibri Light" w:cs="Calibri Light"/>
        </w:rPr>
      </w:pPr>
      <w:r w:rsidRPr="001C2371">
        <w:rPr>
          <w:rFonts w:ascii="Calibri Light" w:eastAsia="Gill Sans" w:hAnsi="Calibri Light" w:cs="Calibri Light"/>
        </w:rPr>
        <w:t>Design, document and implement coherent learning and teaching programs - using a detailed knowledge of the curriculum, assessment and reporting requirements.</w:t>
      </w:r>
    </w:p>
    <w:p w14:paraId="537E167C" w14:textId="77777777" w:rsidR="001C2371" w:rsidRPr="001C2371" w:rsidRDefault="001C2371" w:rsidP="001C2371">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1C2371">
        <w:rPr>
          <w:rFonts w:ascii="Calibri Light" w:eastAsia="Gill Sans" w:hAnsi="Calibri Light" w:cs="Calibri Light"/>
        </w:rPr>
        <w:t>Use a variety of relevant and appropriate assessment and evaluation techniques to regularly assess student progress,</w:t>
      </w:r>
    </w:p>
    <w:p w14:paraId="2731835E" w14:textId="77777777" w:rsidR="001C2371" w:rsidRPr="001C2371" w:rsidRDefault="001C2371" w:rsidP="001C2371">
      <w:pPr>
        <w:pStyle w:val="ListParagraph"/>
        <w:widowControl w:val="0"/>
        <w:numPr>
          <w:ilvl w:val="0"/>
          <w:numId w:val="51"/>
        </w:numPr>
        <w:tabs>
          <w:tab w:val="left" w:pos="570"/>
        </w:tabs>
        <w:autoSpaceDE w:val="0"/>
        <w:autoSpaceDN w:val="0"/>
        <w:spacing w:before="21" w:after="0" w:line="240" w:lineRule="auto"/>
        <w:ind w:right="542"/>
        <w:contextualSpacing w:val="0"/>
        <w:rPr>
          <w:rFonts w:ascii="Calibri Light" w:eastAsia="Gill Sans" w:hAnsi="Calibri Light" w:cs="Calibri Light"/>
        </w:rPr>
      </w:pPr>
      <w:r w:rsidRPr="001C2371">
        <w:rPr>
          <w:rFonts w:ascii="Calibri Light" w:eastAsia="Gill Sans" w:hAnsi="Calibri Light" w:cs="Calibri Light"/>
        </w:rPr>
        <w:t>Use evidence based and best practice approaches for teaching programs, using strategies which align with the Science of Learning.</w:t>
      </w:r>
    </w:p>
    <w:p w14:paraId="31896B57" w14:textId="77777777" w:rsidR="001C2371" w:rsidRDefault="001C2371" w:rsidP="001C2371">
      <w:pPr>
        <w:pStyle w:val="ListParagraph"/>
        <w:widowControl w:val="0"/>
        <w:numPr>
          <w:ilvl w:val="0"/>
          <w:numId w:val="51"/>
        </w:numPr>
        <w:tabs>
          <w:tab w:val="left" w:pos="570"/>
        </w:tabs>
        <w:autoSpaceDE w:val="0"/>
        <w:autoSpaceDN w:val="0"/>
        <w:spacing w:before="19" w:after="0" w:line="240" w:lineRule="auto"/>
        <w:contextualSpacing w:val="0"/>
        <w:rPr>
          <w:rFonts w:ascii="Calibri Light" w:eastAsia="Gill Sans" w:hAnsi="Calibri Light" w:cs="Calibri Light"/>
        </w:rPr>
      </w:pPr>
      <w:r w:rsidRPr="001C2371">
        <w:rPr>
          <w:rFonts w:ascii="Calibri Light" w:eastAsia="Gill Sans" w:hAnsi="Calibri Light" w:cs="Calibri Light"/>
        </w:rPr>
        <w:t>Come well prepared to all lessons and ensure lessons plans follow set curriculum.</w:t>
      </w:r>
    </w:p>
    <w:p w14:paraId="2E851B05" w14:textId="77777777" w:rsidR="00232D9E" w:rsidRPr="001C2371" w:rsidRDefault="00232D9E" w:rsidP="00232D9E">
      <w:pPr>
        <w:pStyle w:val="ListParagraph"/>
        <w:widowControl w:val="0"/>
        <w:tabs>
          <w:tab w:val="left" w:pos="570"/>
        </w:tabs>
        <w:autoSpaceDE w:val="0"/>
        <w:autoSpaceDN w:val="0"/>
        <w:spacing w:before="19" w:after="0" w:line="240" w:lineRule="auto"/>
        <w:ind w:left="570"/>
        <w:contextualSpacing w:val="0"/>
        <w:rPr>
          <w:rFonts w:ascii="Calibri Light" w:eastAsia="Gill Sans" w:hAnsi="Calibri Light" w:cs="Calibri Light"/>
        </w:rPr>
      </w:pPr>
    </w:p>
    <w:p w14:paraId="129065D3" w14:textId="06DDA013" w:rsidR="00232D9E" w:rsidRPr="00232D9E" w:rsidRDefault="00232D9E" w:rsidP="00232D9E">
      <w:pPr>
        <w:tabs>
          <w:tab w:val="left" w:pos="2694"/>
          <w:tab w:val="left" w:pos="5387"/>
        </w:tabs>
        <w:spacing w:after="0" w:line="276" w:lineRule="auto"/>
        <w:rPr>
          <w:rFonts w:ascii="Calibri Light" w:eastAsia="Gill Sans" w:hAnsi="Calibri Light" w:cs="Calibri Light"/>
          <w:color w:val="8B2332"/>
        </w:rPr>
      </w:pPr>
      <w:r w:rsidRPr="00232D9E">
        <w:rPr>
          <w:rFonts w:ascii="Calibri Light" w:eastAsia="Gill Sans" w:hAnsi="Calibri Light" w:cs="Calibri Light"/>
          <w:color w:val="8B2332"/>
        </w:rPr>
        <w:t>Classroom Management</w:t>
      </w:r>
    </w:p>
    <w:p w14:paraId="489F024E"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 xml:space="preserve">Create a positive, engaging and inclusive classroom environment that supports every </w:t>
      </w:r>
      <w:proofErr w:type="gramStart"/>
      <w:r w:rsidRPr="00232D9E">
        <w:rPr>
          <w:rFonts w:ascii="Calibri Light" w:eastAsia="Gill Sans" w:hAnsi="Calibri Light" w:cs="Calibri Light"/>
        </w:rPr>
        <w:t>students</w:t>
      </w:r>
      <w:proofErr w:type="gramEnd"/>
      <w:r w:rsidRPr="00232D9E">
        <w:rPr>
          <w:rFonts w:ascii="Calibri Light" w:eastAsia="Gill Sans" w:hAnsi="Calibri Light" w:cs="Calibri Light"/>
        </w:rPr>
        <w:t xml:space="preserve"> learning and development needs.</w:t>
      </w:r>
    </w:p>
    <w:p w14:paraId="17283C16"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Design learning activities that use differentiation to address the diverse needs and abilities of all students.</w:t>
      </w:r>
    </w:p>
    <w:p w14:paraId="7D95D1FC"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Establish and implement effective rules for behaviour and procedures for maintaining order among students.</w:t>
      </w:r>
    </w:p>
    <w:p w14:paraId="77A5A103"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Address disciplinary issues promptly, appropriately and fairly in accordance with school policies.</w:t>
      </w:r>
    </w:p>
    <w:p w14:paraId="281EE2A8"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Organise the physical classroom space for optimal learning.</w:t>
      </w:r>
    </w:p>
    <w:p w14:paraId="43EA1688" w14:textId="77777777" w:rsidR="00232D9E" w:rsidRDefault="00232D9E" w:rsidP="00232D9E">
      <w:pPr>
        <w:pStyle w:val="BodyText"/>
        <w:spacing w:before="97"/>
      </w:pPr>
    </w:p>
    <w:p w14:paraId="066F2E89" w14:textId="77777777" w:rsidR="00232D9E" w:rsidRPr="00232D9E" w:rsidRDefault="00232D9E" w:rsidP="00232D9E">
      <w:pPr>
        <w:tabs>
          <w:tab w:val="left" w:pos="2694"/>
          <w:tab w:val="left" w:pos="5387"/>
        </w:tabs>
        <w:spacing w:after="0" w:line="276" w:lineRule="auto"/>
        <w:rPr>
          <w:rFonts w:ascii="Calibri Light" w:eastAsia="Gill Sans" w:hAnsi="Calibri Light" w:cs="Calibri Light"/>
          <w:color w:val="8B2332"/>
        </w:rPr>
      </w:pPr>
      <w:r w:rsidRPr="00232D9E">
        <w:rPr>
          <w:rFonts w:ascii="Calibri Light" w:eastAsia="Gill Sans" w:hAnsi="Calibri Light" w:cs="Calibri Light"/>
          <w:color w:val="8B2332"/>
        </w:rPr>
        <w:t>Administration</w:t>
      </w:r>
    </w:p>
    <w:p w14:paraId="7258EA0D" w14:textId="77777777" w:rsidR="00232D9E" w:rsidRPr="00232D9E" w:rsidRDefault="00232D9E" w:rsidP="00232D9E">
      <w:pPr>
        <w:pStyle w:val="ListParagraph"/>
        <w:widowControl w:val="0"/>
        <w:numPr>
          <w:ilvl w:val="0"/>
          <w:numId w:val="51"/>
        </w:numPr>
        <w:tabs>
          <w:tab w:val="left" w:pos="571"/>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Reports and records are maintained in accordance with legislative and School requirements,</w:t>
      </w:r>
    </w:p>
    <w:p w14:paraId="5817DBF9" w14:textId="77777777" w:rsidR="00232D9E" w:rsidRPr="00232D9E" w:rsidRDefault="00232D9E" w:rsidP="00232D9E">
      <w:pPr>
        <w:pStyle w:val="ListParagraph"/>
        <w:widowControl w:val="0"/>
        <w:numPr>
          <w:ilvl w:val="0"/>
          <w:numId w:val="51"/>
        </w:numPr>
        <w:tabs>
          <w:tab w:val="left" w:pos="571"/>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Provide formal, interim and semester reports to students and families,</w:t>
      </w:r>
    </w:p>
    <w:p w14:paraId="265EC4FD"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Maintain accurate records of student attendance using the school’s attendance recording system.</w:t>
      </w:r>
    </w:p>
    <w:p w14:paraId="1CB7D61C"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To keep accurate and appropriate student wellbeing records on ASTRA.</w:t>
      </w:r>
    </w:p>
    <w:p w14:paraId="539DAC7D"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Treat student and family information with an appropriate level of confidentiality</w:t>
      </w:r>
    </w:p>
    <w:p w14:paraId="62EF19B7"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Undertake risk assessments for excursions where required.</w:t>
      </w:r>
    </w:p>
    <w:p w14:paraId="09BA6750" w14:textId="77777777" w:rsidR="00232D9E" w:rsidRPr="00232D9E" w:rsidRDefault="00232D9E" w:rsidP="00232D9E">
      <w:pPr>
        <w:pStyle w:val="BodyText"/>
        <w:spacing w:before="266"/>
        <w:ind w:left="143"/>
        <w:rPr>
          <w:rFonts w:ascii="Calibri Light" w:eastAsia="Gill Sans" w:hAnsi="Calibri Light" w:cs="Calibri Light"/>
          <w:color w:val="8B2332"/>
          <w:lang w:val="en-AU"/>
        </w:rPr>
      </w:pPr>
      <w:r w:rsidRPr="00232D9E">
        <w:rPr>
          <w:rFonts w:ascii="Calibri Light" w:eastAsia="Gill Sans" w:hAnsi="Calibri Light" w:cs="Calibri Light"/>
          <w:color w:val="8B2332"/>
          <w:lang w:val="en-AU"/>
        </w:rPr>
        <w:t>Student Assessment and Support</w:t>
      </w:r>
    </w:p>
    <w:p w14:paraId="4F1A15C5"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Assess student progress through a variety of methods, including quizzes, tests, projects, and observations.</w:t>
      </w:r>
    </w:p>
    <w:p w14:paraId="36C1F8C3" w14:textId="77777777" w:rsidR="00232D9E" w:rsidRPr="00232D9E" w:rsidRDefault="00232D9E" w:rsidP="00232D9E">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Keep accurate records of completion of, and upcoming work for the class.</w:t>
      </w:r>
    </w:p>
    <w:p w14:paraId="4A7134A5" w14:textId="77777777" w:rsidR="00232D9E" w:rsidRPr="00232D9E" w:rsidRDefault="00232D9E" w:rsidP="00232D9E">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Provide regular, timely and constructive feedback to each student and families on their progress.</w:t>
      </w:r>
    </w:p>
    <w:p w14:paraId="73FD75AE" w14:textId="77777777" w:rsidR="00232D9E" w:rsidRPr="00232D9E" w:rsidRDefault="00232D9E" w:rsidP="00232D9E">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Identify students who need additional support and work with school specialists to address their needs.</w:t>
      </w:r>
    </w:p>
    <w:p w14:paraId="5D9888F3" w14:textId="706784B3" w:rsidR="00232D9E" w:rsidRPr="00232D9E" w:rsidRDefault="00232D9E" w:rsidP="00232D9E">
      <w:pPr>
        <w:pStyle w:val="BodyText"/>
        <w:spacing w:before="267"/>
        <w:ind w:left="142"/>
        <w:rPr>
          <w:rFonts w:ascii="Calibri Light" w:eastAsia="Gill Sans" w:hAnsi="Calibri Light" w:cs="Calibri Light"/>
          <w:color w:val="8B2332"/>
          <w:lang w:val="en-AU"/>
        </w:rPr>
      </w:pPr>
      <w:r w:rsidRPr="00232D9E">
        <w:rPr>
          <w:rFonts w:ascii="Calibri Light" w:eastAsia="Gill Sans" w:hAnsi="Calibri Light" w:cs="Calibri Light"/>
          <w:color w:val="8B2332"/>
          <w:lang w:val="en-AU"/>
        </w:rPr>
        <w:t>Communication and Collaboration</w:t>
      </w:r>
    </w:p>
    <w:p w14:paraId="3FCAAC1E" w14:textId="77777777" w:rsidR="00232D9E" w:rsidRPr="00232D9E" w:rsidRDefault="00232D9E" w:rsidP="00232D9E">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Maintain open and effective communication with families regarding student progress and school activities.</w:t>
      </w:r>
    </w:p>
    <w:p w14:paraId="5D39CC92" w14:textId="77777777" w:rsidR="00232D9E" w:rsidRPr="00232D9E" w:rsidRDefault="00232D9E" w:rsidP="00232D9E">
      <w:pPr>
        <w:pStyle w:val="ListParagraph"/>
        <w:widowControl w:val="0"/>
        <w:numPr>
          <w:ilvl w:val="0"/>
          <w:numId w:val="51"/>
        </w:numPr>
        <w:tabs>
          <w:tab w:val="left" w:pos="568"/>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lastRenderedPageBreak/>
        <w:t>Collaborate with colleagues to develop and share instructional resources, strategies and plan educational programs.</w:t>
      </w:r>
    </w:p>
    <w:p w14:paraId="0D69D66F" w14:textId="77777777" w:rsidR="00232D9E" w:rsidRPr="00232D9E" w:rsidRDefault="00232D9E" w:rsidP="00232D9E">
      <w:pPr>
        <w:pStyle w:val="ListParagraph"/>
        <w:widowControl w:val="0"/>
        <w:numPr>
          <w:ilvl w:val="0"/>
          <w:numId w:val="51"/>
        </w:numPr>
        <w:tabs>
          <w:tab w:val="left" w:pos="568"/>
        </w:tabs>
        <w:autoSpaceDE w:val="0"/>
        <w:autoSpaceDN w:val="0"/>
        <w:spacing w:before="23" w:after="0" w:line="237" w:lineRule="auto"/>
        <w:ind w:right="440"/>
        <w:contextualSpacing w:val="0"/>
        <w:rPr>
          <w:rFonts w:ascii="Calibri Light" w:eastAsia="Gill Sans" w:hAnsi="Calibri Light" w:cs="Calibri Light"/>
        </w:rPr>
      </w:pPr>
      <w:r w:rsidRPr="00232D9E">
        <w:rPr>
          <w:rFonts w:ascii="Calibri Light" w:eastAsia="Gill Sans" w:hAnsi="Calibri Light" w:cs="Calibri Light"/>
        </w:rPr>
        <w:t>Create and maintain appropriate professional relationships with students and families.</w:t>
      </w:r>
    </w:p>
    <w:p w14:paraId="358CAF29" w14:textId="77777777" w:rsidR="003B2528" w:rsidRPr="003B2528" w:rsidRDefault="003B2528" w:rsidP="003B2528">
      <w:pPr>
        <w:pStyle w:val="ListParagraph"/>
        <w:widowControl w:val="0"/>
        <w:numPr>
          <w:ilvl w:val="0"/>
          <w:numId w:val="51"/>
        </w:numPr>
        <w:tabs>
          <w:tab w:val="left" w:pos="571"/>
        </w:tabs>
        <w:autoSpaceDE w:val="0"/>
        <w:autoSpaceDN w:val="0"/>
        <w:spacing w:before="23" w:after="0" w:line="237" w:lineRule="auto"/>
        <w:ind w:right="440"/>
        <w:contextualSpacing w:val="0"/>
        <w:rPr>
          <w:rFonts w:ascii="Calibri Light" w:eastAsia="Gill Sans" w:hAnsi="Calibri Light" w:cs="Calibri Light"/>
        </w:rPr>
      </w:pPr>
      <w:r w:rsidRPr="003B2528">
        <w:rPr>
          <w:rFonts w:ascii="Calibri Light" w:eastAsia="Gill Sans" w:hAnsi="Calibri Light" w:cs="Calibri Light"/>
        </w:rPr>
        <w:t>Undertake student wellbeing responsibilities according to their full time or part-time status. Including, ensuring understanding and sensitivity to students experiencing personal, social, emotional or learning challenges.</w:t>
      </w:r>
    </w:p>
    <w:p w14:paraId="7128927B" w14:textId="77777777" w:rsidR="003B2528" w:rsidRPr="003B2528" w:rsidRDefault="003B2528" w:rsidP="003B2528">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3B2528">
        <w:rPr>
          <w:rFonts w:ascii="Calibri Light" w:eastAsia="Gill Sans" w:hAnsi="Calibri Light" w:cs="Calibri Light"/>
        </w:rPr>
        <w:t>Participate in professional development opportunities to stay current with educational best practices.</w:t>
      </w:r>
    </w:p>
    <w:p w14:paraId="3C8869AD" w14:textId="77777777" w:rsidR="003B2528" w:rsidRDefault="003B2528" w:rsidP="003B2528">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3B2528">
        <w:rPr>
          <w:rFonts w:ascii="Calibri Light" w:eastAsia="Gill Sans" w:hAnsi="Calibri Light" w:cs="Calibri Light"/>
        </w:rPr>
        <w:t>Maintain contemporary knowledge of current trends, research and teaching practices through professional development and networks.</w:t>
      </w:r>
    </w:p>
    <w:p w14:paraId="5AB66199" w14:textId="77777777" w:rsidR="007A4534" w:rsidRPr="003B2528" w:rsidRDefault="007A4534" w:rsidP="007A4534">
      <w:pPr>
        <w:pStyle w:val="ListParagraph"/>
        <w:widowControl w:val="0"/>
        <w:tabs>
          <w:tab w:val="left" w:pos="570"/>
        </w:tabs>
        <w:autoSpaceDE w:val="0"/>
        <w:autoSpaceDN w:val="0"/>
        <w:spacing w:before="23" w:after="0" w:line="237" w:lineRule="auto"/>
        <w:ind w:left="570" w:right="440"/>
        <w:contextualSpacing w:val="0"/>
        <w:rPr>
          <w:rFonts w:ascii="Calibri Light" w:eastAsia="Gill Sans" w:hAnsi="Calibri Light" w:cs="Calibri Light"/>
        </w:rPr>
      </w:pPr>
    </w:p>
    <w:p w14:paraId="3E2D16C6" w14:textId="4E3E53F8" w:rsidR="007A4534" w:rsidRPr="007A4534" w:rsidRDefault="007A4534" w:rsidP="007A4534">
      <w:pPr>
        <w:tabs>
          <w:tab w:val="left" w:pos="2694"/>
          <w:tab w:val="left" w:pos="5387"/>
        </w:tabs>
        <w:spacing w:after="0" w:line="276" w:lineRule="auto"/>
        <w:rPr>
          <w:rFonts w:ascii="Calibri Light" w:eastAsia="Gill Sans" w:hAnsi="Calibri Light" w:cs="Calibri Light"/>
          <w:color w:val="8B2332"/>
        </w:rPr>
      </w:pPr>
      <w:r w:rsidRPr="007A4534">
        <w:rPr>
          <w:rFonts w:ascii="Calibri Light" w:eastAsia="Gill Sans" w:hAnsi="Calibri Light" w:cs="Calibri Light"/>
          <w:color w:val="8B2332"/>
        </w:rPr>
        <w:t>School Community Engagement</w:t>
      </w:r>
    </w:p>
    <w:p w14:paraId="62CF717C" w14:textId="77777777" w:rsidR="007A4534" w:rsidRPr="007A4534" w:rsidRDefault="007A4534" w:rsidP="007A4534">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7A4534">
        <w:rPr>
          <w:rFonts w:ascii="Calibri Light" w:eastAsia="Gill Sans" w:hAnsi="Calibri Light" w:cs="Calibri Light"/>
        </w:rPr>
        <w:t>Contribute to the broader school community through participation in school events, committees, and activities.</w:t>
      </w:r>
    </w:p>
    <w:p w14:paraId="4B418DCB" w14:textId="77777777" w:rsidR="007A4534" w:rsidRDefault="007A4534" w:rsidP="007A4534">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7A4534">
        <w:rPr>
          <w:rFonts w:ascii="Calibri Light" w:eastAsia="Gill Sans" w:hAnsi="Calibri Light" w:cs="Calibri Light"/>
        </w:rPr>
        <w:t>Serve as a positive role model for students, demonstrating professionalism and ethical behaviour.</w:t>
      </w:r>
    </w:p>
    <w:p w14:paraId="2B6B57A7" w14:textId="77777777" w:rsidR="009569BF" w:rsidRPr="007A4534" w:rsidRDefault="009569BF" w:rsidP="009569BF">
      <w:pPr>
        <w:pStyle w:val="ListParagraph"/>
        <w:widowControl w:val="0"/>
        <w:tabs>
          <w:tab w:val="left" w:pos="570"/>
        </w:tabs>
        <w:autoSpaceDE w:val="0"/>
        <w:autoSpaceDN w:val="0"/>
        <w:spacing w:before="23" w:after="0" w:line="237" w:lineRule="auto"/>
        <w:ind w:left="570" w:right="440"/>
        <w:contextualSpacing w:val="0"/>
        <w:rPr>
          <w:rFonts w:ascii="Calibri Light" w:eastAsia="Gill Sans" w:hAnsi="Calibri Light" w:cs="Calibri Light"/>
        </w:rPr>
      </w:pPr>
    </w:p>
    <w:p w14:paraId="4E63E7C6" w14:textId="77777777" w:rsidR="009569BF" w:rsidRPr="009569BF" w:rsidRDefault="009569BF" w:rsidP="009569BF">
      <w:pPr>
        <w:tabs>
          <w:tab w:val="left" w:pos="2694"/>
          <w:tab w:val="left" w:pos="5387"/>
        </w:tabs>
        <w:spacing w:after="0" w:line="276" w:lineRule="auto"/>
        <w:ind w:right="-142"/>
        <w:rPr>
          <w:rFonts w:ascii="Calibri Light" w:eastAsia="Gill Sans" w:hAnsi="Calibri Light" w:cs="Calibri Light"/>
          <w:color w:val="8B2332"/>
        </w:rPr>
      </w:pPr>
      <w:r w:rsidRPr="009569BF">
        <w:rPr>
          <w:rFonts w:ascii="Calibri Light" w:eastAsia="Gill Sans" w:hAnsi="Calibri Light" w:cs="Calibri Light"/>
          <w:color w:val="8B2332"/>
        </w:rPr>
        <w:t>Professional development</w:t>
      </w:r>
    </w:p>
    <w:p w14:paraId="69BF63CE" w14:textId="77777777" w:rsidR="009569BF" w:rsidRDefault="009569BF" w:rsidP="009569BF">
      <w:pPr>
        <w:pStyle w:val="ListParagraph"/>
        <w:numPr>
          <w:ilvl w:val="0"/>
          <w:numId w:val="51"/>
        </w:numPr>
        <w:tabs>
          <w:tab w:val="left" w:pos="2694"/>
          <w:tab w:val="left" w:pos="5387"/>
        </w:tabs>
        <w:spacing w:after="0" w:line="276" w:lineRule="auto"/>
        <w:ind w:right="-142"/>
        <w:rPr>
          <w:rFonts w:ascii="Calibri Light" w:eastAsia="Gill Sans" w:hAnsi="Calibri Light" w:cs="Calibri Light"/>
        </w:rPr>
      </w:pPr>
      <w:r w:rsidRPr="009569BF">
        <w:rPr>
          <w:rFonts w:ascii="Calibri Light" w:eastAsia="Gill Sans" w:hAnsi="Calibri Light" w:cs="Calibri Light"/>
        </w:rPr>
        <w:t xml:space="preserve">Actively participate in and contribute to professional development activities and the cyclical Professional Development and Growth appraisal process to ensure teaching expertise is at the leading edge of knowledge and developments in education. </w:t>
      </w:r>
    </w:p>
    <w:p w14:paraId="351BAA03" w14:textId="77777777" w:rsidR="005126A8" w:rsidRPr="005126A8" w:rsidRDefault="005126A8" w:rsidP="005126A8">
      <w:pPr>
        <w:pStyle w:val="ListParagraph"/>
        <w:numPr>
          <w:ilvl w:val="0"/>
          <w:numId w:val="51"/>
        </w:numPr>
        <w:tabs>
          <w:tab w:val="left" w:pos="2694"/>
          <w:tab w:val="left" w:pos="5387"/>
        </w:tabs>
        <w:spacing w:after="0" w:line="276" w:lineRule="auto"/>
        <w:ind w:right="-142"/>
        <w:rPr>
          <w:rFonts w:ascii="Calibri Light" w:eastAsia="Gill Sans" w:hAnsi="Calibri Light" w:cs="Calibri Light"/>
        </w:rPr>
      </w:pPr>
      <w:r w:rsidRPr="005126A8">
        <w:rPr>
          <w:rFonts w:ascii="Calibri Light" w:eastAsia="Gill Sans" w:hAnsi="Calibri Light" w:cs="Calibri Light"/>
        </w:rPr>
        <w:t>Support school-wide professional learning through the sharing of professional knowledge and practices with colleagues.</w:t>
      </w:r>
    </w:p>
    <w:p w14:paraId="01560F28" w14:textId="77777777" w:rsidR="005126A8" w:rsidRPr="005126A8" w:rsidRDefault="005126A8" w:rsidP="005126A8">
      <w:pPr>
        <w:pStyle w:val="ListParagraph"/>
        <w:numPr>
          <w:ilvl w:val="0"/>
          <w:numId w:val="51"/>
        </w:numPr>
        <w:tabs>
          <w:tab w:val="left" w:pos="2694"/>
          <w:tab w:val="left" w:pos="5387"/>
        </w:tabs>
        <w:spacing w:after="0" w:line="276" w:lineRule="auto"/>
        <w:ind w:right="-142"/>
        <w:rPr>
          <w:rFonts w:ascii="Calibri Light" w:eastAsia="Gill Sans" w:hAnsi="Calibri Light" w:cs="Calibri Light"/>
        </w:rPr>
      </w:pPr>
      <w:r w:rsidRPr="005126A8">
        <w:rPr>
          <w:rFonts w:ascii="Calibri Light" w:eastAsia="Gill Sans" w:hAnsi="Calibri Light" w:cs="Calibri Light"/>
        </w:rPr>
        <w:t>Participate in a cyclical appraisal process to improve knowledge and practice.</w:t>
      </w:r>
    </w:p>
    <w:p w14:paraId="56E89EA9" w14:textId="77777777" w:rsidR="005126A8" w:rsidRPr="009569BF" w:rsidRDefault="005126A8" w:rsidP="005126A8">
      <w:pPr>
        <w:pStyle w:val="ListParagraph"/>
        <w:tabs>
          <w:tab w:val="left" w:pos="2694"/>
          <w:tab w:val="left" w:pos="5387"/>
        </w:tabs>
        <w:spacing w:after="0" w:line="276" w:lineRule="auto"/>
        <w:ind w:left="570" w:right="-142"/>
        <w:rPr>
          <w:rFonts w:ascii="Calibri Light" w:eastAsia="Gill Sans" w:hAnsi="Calibri Light" w:cs="Calibri Light"/>
        </w:rPr>
      </w:pPr>
    </w:p>
    <w:p w14:paraId="15CF44FA" w14:textId="77777777" w:rsidR="007A4534" w:rsidRPr="007A4534" w:rsidRDefault="007A4534" w:rsidP="007A4534">
      <w:pPr>
        <w:tabs>
          <w:tab w:val="left" w:pos="2694"/>
          <w:tab w:val="left" w:pos="5387"/>
        </w:tabs>
        <w:spacing w:after="0" w:line="276" w:lineRule="auto"/>
        <w:rPr>
          <w:rFonts w:ascii="Calibri Light" w:eastAsia="Gill Sans" w:hAnsi="Calibri Light" w:cs="Calibri Light"/>
          <w:color w:val="8B2332"/>
        </w:rPr>
      </w:pPr>
      <w:r w:rsidRPr="007A4534">
        <w:rPr>
          <w:rFonts w:ascii="Calibri Light" w:eastAsia="Gill Sans" w:hAnsi="Calibri Light" w:cs="Calibri Light"/>
          <w:color w:val="8B2332"/>
        </w:rPr>
        <w:t>Other Duties</w:t>
      </w:r>
    </w:p>
    <w:p w14:paraId="4B95DF7F" w14:textId="77777777" w:rsidR="007A4534" w:rsidRDefault="007A4534" w:rsidP="007A4534">
      <w:pPr>
        <w:pStyle w:val="ListParagraph"/>
        <w:widowControl w:val="0"/>
        <w:numPr>
          <w:ilvl w:val="0"/>
          <w:numId w:val="51"/>
        </w:numPr>
        <w:tabs>
          <w:tab w:val="left" w:pos="571"/>
        </w:tabs>
        <w:autoSpaceDE w:val="0"/>
        <w:autoSpaceDN w:val="0"/>
        <w:spacing w:before="23" w:after="0" w:line="237" w:lineRule="auto"/>
        <w:ind w:right="440"/>
        <w:contextualSpacing w:val="0"/>
        <w:rPr>
          <w:rFonts w:ascii="Calibri Light" w:eastAsia="Gill Sans" w:hAnsi="Calibri Light" w:cs="Calibri Light"/>
        </w:rPr>
      </w:pPr>
      <w:r w:rsidRPr="007A4534">
        <w:rPr>
          <w:rFonts w:ascii="Calibri Light" w:eastAsia="Gill Sans" w:hAnsi="Calibri Light" w:cs="Calibri Light"/>
        </w:rPr>
        <w:t>Accountability for undertaking supervision duty and teaching extra’s when required.</w:t>
      </w:r>
    </w:p>
    <w:p w14:paraId="62289DC2" w14:textId="77777777" w:rsidR="00ED2559" w:rsidRPr="00396F17" w:rsidRDefault="00ED2559" w:rsidP="00ED2559">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Actively supervise students in rostered duties (yard duty, assemblies and other activities).</w:t>
      </w:r>
    </w:p>
    <w:p w14:paraId="0FED5D09" w14:textId="5CFA67B1" w:rsidR="00ED2559" w:rsidRPr="00ED2559" w:rsidRDefault="00ED2559" w:rsidP="00ED2559">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Participate in staff meetings, departmental meetings and other meetings, as scheduled.</w:t>
      </w:r>
    </w:p>
    <w:p w14:paraId="4FABD936" w14:textId="77777777" w:rsidR="007A4534" w:rsidRDefault="007A4534" w:rsidP="007A4534">
      <w:pPr>
        <w:pStyle w:val="ListParagraph"/>
        <w:widowControl w:val="0"/>
        <w:numPr>
          <w:ilvl w:val="0"/>
          <w:numId w:val="51"/>
        </w:numPr>
        <w:tabs>
          <w:tab w:val="left" w:pos="570"/>
        </w:tabs>
        <w:autoSpaceDE w:val="0"/>
        <w:autoSpaceDN w:val="0"/>
        <w:spacing w:before="23" w:after="0" w:line="237" w:lineRule="auto"/>
        <w:ind w:right="440"/>
        <w:contextualSpacing w:val="0"/>
        <w:rPr>
          <w:rFonts w:ascii="Calibri Light" w:eastAsia="Gill Sans" w:hAnsi="Calibri Light" w:cs="Calibri Light"/>
        </w:rPr>
      </w:pPr>
      <w:r w:rsidRPr="007A4534">
        <w:rPr>
          <w:rFonts w:ascii="Calibri Light" w:eastAsia="Gill Sans" w:hAnsi="Calibri Light" w:cs="Calibri Light"/>
        </w:rPr>
        <w:t>Show personal commitment to the mission and values at Girton Grammar School</w:t>
      </w:r>
    </w:p>
    <w:p w14:paraId="5F7A9304" w14:textId="77777777" w:rsidR="00C57EA7" w:rsidRPr="00C57EA7" w:rsidRDefault="00C57EA7" w:rsidP="00C57EA7">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C57EA7">
        <w:rPr>
          <w:rFonts w:ascii="Calibri Light" w:eastAsia="Gill Sans" w:hAnsi="Calibri Light" w:cs="Calibri Light"/>
        </w:rPr>
        <w:t>Cover classes for colleagues as is reasonably required and in accordance with the extra period roster</w:t>
      </w:r>
    </w:p>
    <w:p w14:paraId="7C66DC50" w14:textId="77777777" w:rsidR="00C57EA7" w:rsidRPr="00C57EA7" w:rsidRDefault="00C57EA7" w:rsidP="00C57EA7">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C57EA7">
        <w:rPr>
          <w:rFonts w:ascii="Calibri Light" w:eastAsia="Gill Sans" w:hAnsi="Calibri Light" w:cs="Calibri Light"/>
        </w:rPr>
        <w:t>Consult with the Junior School Senior Staff when necessary.</w:t>
      </w:r>
    </w:p>
    <w:p w14:paraId="111EDD6E" w14:textId="77777777" w:rsidR="00C57EA7" w:rsidRPr="00C57EA7" w:rsidRDefault="00C57EA7" w:rsidP="00C57EA7">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C57EA7">
        <w:rPr>
          <w:rFonts w:ascii="Calibri Light" w:eastAsia="Gill Sans" w:hAnsi="Calibri Light" w:cs="Calibri Light"/>
        </w:rPr>
        <w:t>Punctually attend timetabled classes, meetings and timetabled activities.</w:t>
      </w:r>
    </w:p>
    <w:p w14:paraId="68217BE2" w14:textId="77777777" w:rsidR="00C57EA7" w:rsidRPr="00C57EA7" w:rsidRDefault="00C57EA7" w:rsidP="00C57EA7">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C57EA7">
        <w:rPr>
          <w:rFonts w:ascii="Calibri Light" w:eastAsia="Gill Sans" w:hAnsi="Calibri Light" w:cs="Calibri Light"/>
        </w:rPr>
        <w:t xml:space="preserve">Carry out the administrative requirements of the </w:t>
      </w:r>
      <w:proofErr w:type="gramStart"/>
      <w:r w:rsidRPr="00C57EA7">
        <w:rPr>
          <w:rFonts w:ascii="Calibri Light" w:eastAsia="Gill Sans" w:hAnsi="Calibri Light" w:cs="Calibri Light"/>
        </w:rPr>
        <w:t>School</w:t>
      </w:r>
      <w:proofErr w:type="gramEnd"/>
      <w:r w:rsidRPr="00C57EA7">
        <w:rPr>
          <w:rFonts w:ascii="Calibri Light" w:eastAsia="Gill Sans" w:hAnsi="Calibri Light" w:cs="Calibri Light"/>
        </w:rPr>
        <w:t>.</w:t>
      </w:r>
    </w:p>
    <w:p w14:paraId="679A6C69" w14:textId="77777777" w:rsidR="00C57EA7" w:rsidRPr="00C57EA7" w:rsidRDefault="00C57EA7" w:rsidP="00C57EA7">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C57EA7">
        <w:rPr>
          <w:rFonts w:ascii="Calibri Light" w:eastAsia="Gill Sans" w:hAnsi="Calibri Light" w:cs="Calibri Light"/>
        </w:rPr>
        <w:t>Other duties, as variously required by the Head of Junior School.</w:t>
      </w:r>
    </w:p>
    <w:p w14:paraId="2A3DD3C9" w14:textId="77777777" w:rsidR="00C57EA7" w:rsidRPr="00C57EA7" w:rsidRDefault="00C57EA7" w:rsidP="00C57EA7">
      <w:pPr>
        <w:pStyle w:val="ListParagraph"/>
        <w:numPr>
          <w:ilvl w:val="0"/>
          <w:numId w:val="51"/>
        </w:numPr>
        <w:tabs>
          <w:tab w:val="left" w:pos="2694"/>
          <w:tab w:val="left" w:pos="5387"/>
        </w:tabs>
        <w:spacing w:after="0" w:line="276" w:lineRule="auto"/>
        <w:rPr>
          <w:rFonts w:ascii="Calibri Light" w:eastAsia="Gill Sans" w:hAnsi="Calibri Light" w:cs="Calibri Light"/>
        </w:rPr>
      </w:pPr>
      <w:r w:rsidRPr="00C57EA7">
        <w:rPr>
          <w:rFonts w:ascii="Calibri Light" w:eastAsia="Gill Sans" w:hAnsi="Calibri Light" w:cs="Calibri Light"/>
        </w:rPr>
        <w:t>Participation in House and Sporting events.</w:t>
      </w:r>
    </w:p>
    <w:p w14:paraId="612E176D" w14:textId="77777777" w:rsidR="009569BF" w:rsidRDefault="009569BF" w:rsidP="009569BF">
      <w:pPr>
        <w:widowControl w:val="0"/>
        <w:tabs>
          <w:tab w:val="left" w:pos="570"/>
        </w:tabs>
        <w:autoSpaceDE w:val="0"/>
        <w:autoSpaceDN w:val="0"/>
        <w:spacing w:before="23" w:after="0" w:line="237" w:lineRule="auto"/>
        <w:ind w:right="440"/>
        <w:rPr>
          <w:rFonts w:ascii="Calibri Light" w:eastAsia="Gill Sans" w:hAnsi="Calibri Light" w:cs="Calibri Light"/>
        </w:rPr>
      </w:pPr>
    </w:p>
    <w:p w14:paraId="2D2C5334" w14:textId="77777777" w:rsidR="00FD43B8" w:rsidRPr="0038094F" w:rsidRDefault="00FD43B8" w:rsidP="00FD43B8">
      <w:pPr>
        <w:tabs>
          <w:tab w:val="left" w:pos="2694"/>
          <w:tab w:val="left" w:pos="5387"/>
        </w:tabs>
        <w:spacing w:after="0" w:line="276" w:lineRule="auto"/>
        <w:ind w:left="66" w:right="-142"/>
        <w:rPr>
          <w:rFonts w:ascii="Calibri Light" w:eastAsia="Gill Sans" w:hAnsi="Calibri Light" w:cs="Calibri Light"/>
          <w:color w:val="8B2332"/>
        </w:rPr>
      </w:pPr>
      <w:r w:rsidRPr="0038094F">
        <w:rPr>
          <w:rFonts w:ascii="Calibri Light" w:eastAsia="Gill Sans" w:hAnsi="Calibri Light" w:cs="Calibri Light"/>
          <w:color w:val="8B2332"/>
        </w:rPr>
        <w:t>Duties scheduled outside of timetabled classes</w:t>
      </w:r>
    </w:p>
    <w:p w14:paraId="1880B627" w14:textId="77777777" w:rsidR="00FD43B8" w:rsidRPr="00DE0759" w:rsidRDefault="00FD43B8" w:rsidP="00FD43B8">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DE0759">
        <w:rPr>
          <w:rFonts w:ascii="Calibri Light" w:eastAsia="Gill Sans" w:hAnsi="Calibri Light" w:cs="Calibri Light"/>
        </w:rPr>
        <w:t>Participate in the School’s Co-Curriculum program, (approximately 1 hour per week).</w:t>
      </w:r>
    </w:p>
    <w:p w14:paraId="1CD8BBDB" w14:textId="77777777" w:rsidR="00FD43B8" w:rsidRPr="00DE0759" w:rsidRDefault="00FD43B8" w:rsidP="00FD43B8">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DE0759">
        <w:rPr>
          <w:rFonts w:ascii="Calibri Light" w:eastAsia="Gill Sans" w:hAnsi="Calibri Light" w:cs="Calibri Light"/>
        </w:rPr>
        <w:t>Attend School staff meetings, departmental meetings and other meetings, as scheduled.</w:t>
      </w:r>
    </w:p>
    <w:p w14:paraId="41AB7130" w14:textId="77777777" w:rsidR="00FD43B8" w:rsidRPr="00DE0759" w:rsidRDefault="00FD43B8" w:rsidP="00FD43B8">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DE0759">
        <w:rPr>
          <w:rFonts w:ascii="Calibri Light" w:eastAsia="Gill Sans" w:hAnsi="Calibri Light" w:cs="Calibri Light"/>
        </w:rPr>
        <w:t xml:space="preserve">Be available for, and participate in, Parent/Teacher </w:t>
      </w:r>
      <w:proofErr w:type="gramStart"/>
      <w:r w:rsidRPr="00DE0759">
        <w:rPr>
          <w:rFonts w:ascii="Calibri Light" w:eastAsia="Gill Sans" w:hAnsi="Calibri Light" w:cs="Calibri Light"/>
        </w:rPr>
        <w:t>interviews .</w:t>
      </w:r>
      <w:proofErr w:type="gramEnd"/>
    </w:p>
    <w:p w14:paraId="692213DB" w14:textId="77777777" w:rsidR="00FD43B8" w:rsidRPr="00DE0759" w:rsidRDefault="00FD43B8" w:rsidP="00FD43B8">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DE0759">
        <w:rPr>
          <w:rFonts w:ascii="Calibri Light" w:eastAsia="Gill Sans" w:hAnsi="Calibri Light" w:cs="Calibri Light"/>
        </w:rPr>
        <w:t>Participate in Speech Night, information nights, open days and other designated significant School activities.</w:t>
      </w:r>
    </w:p>
    <w:p w14:paraId="5B609518" w14:textId="77777777" w:rsidR="00FD43B8" w:rsidRDefault="00FD43B8" w:rsidP="00FD43B8">
      <w:pPr>
        <w:pStyle w:val="ListParagraph"/>
        <w:widowControl w:val="0"/>
        <w:numPr>
          <w:ilvl w:val="0"/>
          <w:numId w:val="51"/>
        </w:numPr>
        <w:tabs>
          <w:tab w:val="left" w:pos="569"/>
        </w:tabs>
        <w:autoSpaceDE w:val="0"/>
        <w:autoSpaceDN w:val="0"/>
        <w:spacing w:before="23" w:after="0" w:line="237" w:lineRule="auto"/>
        <w:ind w:right="440"/>
        <w:contextualSpacing w:val="0"/>
        <w:rPr>
          <w:rFonts w:ascii="Calibri Light" w:eastAsia="Gill Sans" w:hAnsi="Calibri Light" w:cs="Calibri Light"/>
        </w:rPr>
      </w:pPr>
      <w:r w:rsidRPr="00DE0759">
        <w:rPr>
          <w:rFonts w:ascii="Calibri Light" w:eastAsia="Gill Sans" w:hAnsi="Calibri Light" w:cs="Calibri Light"/>
        </w:rPr>
        <w:t>Attend School Outdoor Education camps or other curriculum camps, if required.</w:t>
      </w:r>
    </w:p>
    <w:p w14:paraId="238B7826" w14:textId="77777777" w:rsidR="00FD43B8" w:rsidRPr="00DE0759" w:rsidRDefault="00FD43B8" w:rsidP="00FD43B8">
      <w:pPr>
        <w:pStyle w:val="ListParagraph"/>
        <w:widowControl w:val="0"/>
        <w:tabs>
          <w:tab w:val="left" w:pos="569"/>
        </w:tabs>
        <w:autoSpaceDE w:val="0"/>
        <w:autoSpaceDN w:val="0"/>
        <w:spacing w:before="23" w:after="0" w:line="237" w:lineRule="auto"/>
        <w:ind w:left="570" w:right="440"/>
        <w:contextualSpacing w:val="0"/>
        <w:rPr>
          <w:rFonts w:ascii="Calibri Light" w:eastAsia="Gill Sans" w:hAnsi="Calibri Light" w:cs="Calibri Light"/>
        </w:rPr>
      </w:pPr>
    </w:p>
    <w:p w14:paraId="537E0BFE" w14:textId="64A3880C" w:rsidR="003B710B" w:rsidRPr="00C7065B" w:rsidRDefault="00D24AE6" w:rsidP="00C7065B">
      <w:pPr>
        <w:tabs>
          <w:tab w:val="left" w:pos="2694"/>
          <w:tab w:val="left" w:pos="5387"/>
        </w:tabs>
        <w:spacing w:after="0" w:line="240" w:lineRule="auto"/>
        <w:rPr>
          <w:rFonts w:ascii="Calibri Light" w:eastAsia="Gill Sans" w:hAnsi="Calibri Light" w:cs="Calibri Light"/>
          <w:b/>
          <w:bCs/>
          <w:color w:val="800000"/>
        </w:rPr>
      </w:pPr>
      <w:r w:rsidRPr="00C346C7">
        <w:rPr>
          <w:rFonts w:ascii="Calibri Light" w:hAnsi="Calibri Light" w:cs="Calibri Light"/>
          <w:b/>
          <w:bCs/>
          <w:color w:val="800000"/>
        </w:rPr>
        <w:lastRenderedPageBreak/>
        <w:t xml:space="preserve">KEY SELECTION CRITERIA / </w:t>
      </w:r>
      <w:r w:rsidRPr="00C346C7">
        <w:rPr>
          <w:rFonts w:ascii="Calibri Light" w:eastAsia="Gill Sans" w:hAnsi="Calibri Light" w:cs="Calibri Light"/>
          <w:b/>
          <w:bCs/>
          <w:color w:val="800000"/>
        </w:rPr>
        <w:t>ESSENTIAL QUALIFICATIONS/SKILLS</w:t>
      </w:r>
    </w:p>
    <w:p w14:paraId="75C4A55F" w14:textId="77777777" w:rsidR="003B39F7" w:rsidRPr="003B39F7" w:rsidRDefault="003B39F7" w:rsidP="003B39F7">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B39F7">
        <w:rPr>
          <w:rFonts w:ascii="Calibri Light" w:eastAsia="Gill Sans" w:hAnsi="Calibri Light" w:cs="Calibri Light"/>
        </w:rPr>
        <w:t>A passion in, and demonstrated curriculum knowledge of, applicable subject areas and the creative and effective delivery of teaching and learning programs.</w:t>
      </w:r>
    </w:p>
    <w:p w14:paraId="2E4AB9D4" w14:textId="77777777" w:rsidR="0085373B" w:rsidRPr="00396F17"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96F17">
        <w:rPr>
          <w:rFonts w:ascii="Calibri Light" w:eastAsia="Gill Sans" w:hAnsi="Calibri Light" w:cs="Calibri Light"/>
        </w:rPr>
        <w:t>A commitment to student wellbeing and child safety, demonstrating an understanding of appropriate behaviours when engaging with children, including children with diverse needs and backgrounds.</w:t>
      </w:r>
    </w:p>
    <w:p w14:paraId="03C7C2DA" w14:textId="77777777" w:rsidR="0085373B" w:rsidRPr="00396F17"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96F17">
        <w:rPr>
          <w:rFonts w:ascii="Calibri Light" w:eastAsia="Gill Sans" w:hAnsi="Calibri Light" w:cs="Calibri Light"/>
        </w:rPr>
        <w:t xml:space="preserve">The flexibility and adaptability to respond to differing learning needs and strengths of students </w:t>
      </w:r>
    </w:p>
    <w:p w14:paraId="218AC797" w14:textId="77777777" w:rsidR="0085373B" w:rsidRPr="00396F17"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96F17">
        <w:rPr>
          <w:rFonts w:ascii="Calibri Light" w:eastAsia="Gill Sans" w:hAnsi="Calibri Light" w:cs="Calibri Light"/>
        </w:rPr>
        <w:t xml:space="preserve">Ability to create a safe classroom and educational environment that fosters trust and respect </w:t>
      </w:r>
    </w:p>
    <w:p w14:paraId="6417ADA4" w14:textId="77777777" w:rsidR="0085373B" w:rsidRPr="00396F17"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96F17">
        <w:rPr>
          <w:rFonts w:ascii="Calibri Light" w:eastAsia="Gill Sans" w:hAnsi="Calibri Light" w:cs="Calibri Light"/>
        </w:rPr>
        <w:t>A commitment and willingness to participate in co-curricular and pastoral care activities and programmes.</w:t>
      </w:r>
    </w:p>
    <w:p w14:paraId="7B6D58D9" w14:textId="77777777" w:rsidR="0085373B" w:rsidRPr="00396F17"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96F17">
        <w:rPr>
          <w:rFonts w:ascii="Calibri Light" w:eastAsia="Gill Sans" w:hAnsi="Calibri Light" w:cs="Calibri Light"/>
        </w:rPr>
        <w:t>Excellent communication and interpersonal skills, including the ability to develop rapport, cooperation and collaboration with students, colleagues and families.</w:t>
      </w:r>
    </w:p>
    <w:p w14:paraId="2CF668BB" w14:textId="77777777" w:rsidR="0085373B" w:rsidRPr="00396F17"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396F17">
        <w:rPr>
          <w:rFonts w:ascii="Calibri Light" w:eastAsia="Gill Sans" w:hAnsi="Calibri Light" w:cs="Calibri Light"/>
        </w:rPr>
        <w:t>Well-developed time management, organisational and administrative skills.</w:t>
      </w:r>
    </w:p>
    <w:p w14:paraId="041C96FE" w14:textId="77777777" w:rsidR="0085373B" w:rsidRDefault="0085373B" w:rsidP="002F7AA4">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17314C">
        <w:rPr>
          <w:rFonts w:ascii="Calibri Light" w:eastAsia="Gill Sans" w:hAnsi="Calibri Light" w:cs="Calibri Light"/>
        </w:rPr>
        <w:t>Strong skills in the use of contemporary information and communication technologies (ICT), especially as they relate to teaching and learning.</w:t>
      </w:r>
    </w:p>
    <w:p w14:paraId="2C322458" w14:textId="7256623E" w:rsidR="0085373B" w:rsidRDefault="0085373B" w:rsidP="00C7065B">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17314C">
        <w:rPr>
          <w:rFonts w:ascii="Calibri Light" w:eastAsia="Gill Sans" w:hAnsi="Calibri Light" w:cs="Calibri Light"/>
        </w:rPr>
        <w:t>A commitment to and willingness to participate in professional development and share professional knowledge and practices with colleague.</w:t>
      </w:r>
    </w:p>
    <w:p w14:paraId="02059E7B" w14:textId="77777777" w:rsidR="00552C70" w:rsidRPr="00552C70" w:rsidRDefault="00552C70" w:rsidP="00552C70">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552C70">
        <w:rPr>
          <w:rFonts w:ascii="Calibri Light" w:eastAsia="Gill Sans" w:hAnsi="Calibri Light" w:cs="Calibri Light"/>
        </w:rPr>
        <w:t>Flexibility to adapt to changing priorities, unexpected challenges, and last-minute adjustments in the scheduling of programmes and activities.</w:t>
      </w:r>
    </w:p>
    <w:p w14:paraId="5979E5CE" w14:textId="27CA8865" w:rsidR="00DB045B" w:rsidRPr="001E6588" w:rsidRDefault="00552C70" w:rsidP="001E6588">
      <w:pPr>
        <w:pStyle w:val="ListParagraph"/>
        <w:numPr>
          <w:ilvl w:val="0"/>
          <w:numId w:val="48"/>
        </w:numPr>
        <w:tabs>
          <w:tab w:val="left" w:pos="2694"/>
          <w:tab w:val="left" w:pos="5387"/>
        </w:tabs>
        <w:spacing w:after="0" w:line="276" w:lineRule="auto"/>
        <w:ind w:left="426" w:right="-142"/>
        <w:rPr>
          <w:rFonts w:ascii="Calibri Light" w:eastAsia="Gill Sans" w:hAnsi="Calibri Light" w:cs="Calibri Light"/>
        </w:rPr>
      </w:pPr>
      <w:r w:rsidRPr="00552C70">
        <w:rPr>
          <w:rFonts w:ascii="Calibri Light" w:eastAsia="Gill Sans" w:hAnsi="Calibri Light" w:cs="Calibri Light"/>
        </w:rPr>
        <w:t>Efficient time management skills including the ability to manage complex processes within specified deadlines</w:t>
      </w:r>
      <w:r w:rsidR="00E1129C">
        <w:rPr>
          <w:rFonts w:ascii="Calibri Light" w:eastAsia="Gill Sans" w:hAnsi="Calibri Light" w:cs="Calibri Light"/>
        </w:rPr>
        <w:t xml:space="preserve"> to a high standard</w:t>
      </w:r>
      <w:r w:rsidRPr="00552C70">
        <w:rPr>
          <w:rFonts w:ascii="Calibri Light" w:eastAsia="Gill Sans" w:hAnsi="Calibri Light" w:cs="Calibri Light"/>
        </w:rPr>
        <w:t>.</w:t>
      </w:r>
    </w:p>
    <w:p w14:paraId="619F25C3" w14:textId="77777777" w:rsidR="0085373B" w:rsidRPr="004F5FE0" w:rsidRDefault="0085373B" w:rsidP="0085373B">
      <w:pPr>
        <w:tabs>
          <w:tab w:val="left" w:pos="2694"/>
          <w:tab w:val="left" w:pos="5387"/>
        </w:tabs>
        <w:spacing w:after="0" w:line="276" w:lineRule="auto"/>
        <w:rPr>
          <w:rFonts w:ascii="Calibri Light" w:eastAsia="Gill Sans" w:hAnsi="Calibri Light" w:cs="Calibri Light"/>
          <w:color w:val="8B2332"/>
        </w:rPr>
      </w:pPr>
      <w:r w:rsidRPr="004F5FE0">
        <w:rPr>
          <w:rFonts w:ascii="Calibri Light" w:eastAsia="Gill Sans" w:hAnsi="Calibri Light" w:cs="Calibri Light"/>
          <w:color w:val="8B2332"/>
        </w:rPr>
        <w:t xml:space="preserve">Mandatory  </w:t>
      </w:r>
    </w:p>
    <w:p w14:paraId="6F2B870C" w14:textId="77777777" w:rsidR="00243B28" w:rsidRDefault="00243B28" w:rsidP="00243B28">
      <w:pPr>
        <w:pStyle w:val="ListParagraph"/>
        <w:numPr>
          <w:ilvl w:val="0"/>
          <w:numId w:val="49"/>
        </w:numPr>
        <w:tabs>
          <w:tab w:val="left" w:pos="2694"/>
          <w:tab w:val="left" w:pos="5387"/>
        </w:tabs>
        <w:spacing w:after="0" w:line="276" w:lineRule="auto"/>
        <w:ind w:left="426"/>
      </w:pPr>
      <w:r w:rsidRPr="00243B28">
        <w:rPr>
          <w:rFonts w:ascii="Calibri Light" w:eastAsia="Gill Sans" w:hAnsi="Calibri Light" w:cs="Calibri Light"/>
        </w:rPr>
        <w:t>A bachelor's degree in education and current registration with the Victorian Institute of Teaching (VIT).</w:t>
      </w:r>
    </w:p>
    <w:p w14:paraId="7A09BD3B" w14:textId="77777777" w:rsidR="0085373B" w:rsidRPr="00396F17" w:rsidRDefault="0085373B" w:rsidP="00C7065B">
      <w:pPr>
        <w:pStyle w:val="ListParagraph"/>
        <w:numPr>
          <w:ilvl w:val="0"/>
          <w:numId w:val="49"/>
        </w:numPr>
        <w:tabs>
          <w:tab w:val="left" w:pos="2694"/>
          <w:tab w:val="left" w:pos="5387"/>
        </w:tabs>
        <w:spacing w:after="0" w:line="276" w:lineRule="auto"/>
        <w:ind w:left="426"/>
        <w:rPr>
          <w:rFonts w:ascii="Calibri Light" w:eastAsia="Gill Sans" w:hAnsi="Calibri Light" w:cs="Calibri Light"/>
        </w:rPr>
      </w:pPr>
      <w:r w:rsidRPr="003B710B">
        <w:rPr>
          <w:rFonts w:ascii="Calibri Light" w:eastAsia="Gill Sans" w:hAnsi="Calibri Light" w:cs="Calibri Light"/>
        </w:rPr>
        <w:t>Relevant teaching qualification within the subject area (insert) and Current Victorian Institute</w:t>
      </w:r>
      <w:r w:rsidRPr="00396F17">
        <w:rPr>
          <w:rFonts w:ascii="Calibri Light" w:eastAsia="Gill Sans" w:hAnsi="Calibri Light" w:cs="Calibri Light"/>
        </w:rPr>
        <w:t xml:space="preserve"> of Teaching (VIT) registration or ability to obtain VIT. </w:t>
      </w:r>
    </w:p>
    <w:p w14:paraId="62AD6E94" w14:textId="77777777" w:rsidR="0085373B" w:rsidRPr="00396F17" w:rsidRDefault="0085373B" w:rsidP="00C7065B">
      <w:pPr>
        <w:pStyle w:val="ListParagraph"/>
        <w:numPr>
          <w:ilvl w:val="0"/>
          <w:numId w:val="49"/>
        </w:numPr>
        <w:tabs>
          <w:tab w:val="left" w:pos="2694"/>
          <w:tab w:val="left" w:pos="5387"/>
        </w:tabs>
        <w:spacing w:after="0" w:line="276" w:lineRule="auto"/>
        <w:ind w:left="426"/>
        <w:rPr>
          <w:rFonts w:ascii="Calibri Light" w:eastAsia="Gill Sans" w:hAnsi="Calibri Light" w:cs="Calibri Light"/>
        </w:rPr>
      </w:pPr>
      <w:r w:rsidRPr="00396F17">
        <w:rPr>
          <w:rFonts w:ascii="Calibri Light" w:eastAsia="Gill Sans" w:hAnsi="Calibri Light" w:cs="Calibri Light"/>
        </w:rPr>
        <w:t xml:space="preserve">Knowledge of the Disability Act, 2006 (Vic) and its implications for schools, students and the role of a </w:t>
      </w:r>
      <w:proofErr w:type="gramStart"/>
      <w:r w:rsidRPr="00396F17">
        <w:rPr>
          <w:rFonts w:ascii="Calibri Light" w:eastAsia="Gill Sans" w:hAnsi="Calibri Light" w:cs="Calibri Light"/>
        </w:rPr>
        <w:t>Teacher</w:t>
      </w:r>
      <w:proofErr w:type="gramEnd"/>
      <w:r w:rsidRPr="00396F17">
        <w:rPr>
          <w:rFonts w:ascii="Calibri Light" w:eastAsia="Gill Sans" w:hAnsi="Calibri Light" w:cs="Calibri Light"/>
        </w:rPr>
        <w:t>.</w:t>
      </w:r>
    </w:p>
    <w:p w14:paraId="3277FE35" w14:textId="77777777" w:rsidR="0085373B" w:rsidRPr="004F5FE0" w:rsidRDefault="0085373B" w:rsidP="0085373B">
      <w:pPr>
        <w:tabs>
          <w:tab w:val="left" w:pos="2694"/>
          <w:tab w:val="left" w:pos="5387"/>
        </w:tabs>
        <w:spacing w:after="0" w:line="276" w:lineRule="auto"/>
        <w:rPr>
          <w:rFonts w:ascii="Calibri Light" w:eastAsia="Gill Sans" w:hAnsi="Calibri Light" w:cs="Calibri Light"/>
          <w:color w:val="8B2332"/>
        </w:rPr>
      </w:pPr>
      <w:r w:rsidRPr="004F5FE0">
        <w:rPr>
          <w:rFonts w:ascii="Calibri Light" w:eastAsia="Gill Sans" w:hAnsi="Calibri Light" w:cs="Calibri Light"/>
          <w:color w:val="8B2332"/>
        </w:rPr>
        <w:t>Desirable</w:t>
      </w:r>
    </w:p>
    <w:p w14:paraId="405FF3F2" w14:textId="77777777" w:rsidR="0085373B" w:rsidRPr="00396F17" w:rsidRDefault="0085373B" w:rsidP="0085373B">
      <w:pPr>
        <w:pStyle w:val="ListParagraph"/>
        <w:numPr>
          <w:ilvl w:val="0"/>
          <w:numId w:val="33"/>
        </w:numPr>
        <w:tabs>
          <w:tab w:val="left" w:pos="2694"/>
          <w:tab w:val="left" w:pos="5387"/>
        </w:tabs>
        <w:spacing w:after="0" w:line="276" w:lineRule="auto"/>
        <w:ind w:left="426"/>
        <w:rPr>
          <w:rFonts w:ascii="Calibri Light" w:eastAsia="Gill Sans" w:hAnsi="Calibri Light" w:cs="Calibri Light"/>
        </w:rPr>
      </w:pPr>
      <w:r w:rsidRPr="00396F17">
        <w:rPr>
          <w:rFonts w:ascii="Calibri Light" w:eastAsia="Gill Sans" w:hAnsi="Calibri Light" w:cs="Calibri Light"/>
        </w:rPr>
        <w:t xml:space="preserve">Post graduate qualifications within education, ideally within the subject area(s) (such as a </w:t>
      </w:r>
      <w:proofErr w:type="gramStart"/>
      <w:r w:rsidRPr="00396F17">
        <w:rPr>
          <w:rFonts w:ascii="Calibri Light" w:eastAsia="Gill Sans" w:hAnsi="Calibri Light" w:cs="Calibri Light"/>
        </w:rPr>
        <w:t>Masters</w:t>
      </w:r>
      <w:proofErr w:type="gramEnd"/>
      <w:r w:rsidRPr="00396F17">
        <w:rPr>
          <w:rFonts w:ascii="Calibri Light" w:eastAsia="Gill Sans" w:hAnsi="Calibri Light" w:cs="Calibri Light"/>
        </w:rPr>
        <w:t xml:space="preserve"> or PhD) are highly regarded.</w:t>
      </w:r>
    </w:p>
    <w:p w14:paraId="3D1B3E14" w14:textId="77777777" w:rsidR="00D24AE6" w:rsidRPr="00C346C7" w:rsidRDefault="00D24AE6" w:rsidP="0085373B">
      <w:pPr>
        <w:tabs>
          <w:tab w:val="left" w:pos="2694"/>
          <w:tab w:val="left" w:pos="5387"/>
        </w:tabs>
        <w:spacing w:after="0" w:line="240" w:lineRule="auto"/>
        <w:rPr>
          <w:rFonts w:ascii="Calibri Light" w:hAnsi="Calibri Light" w:cs="Calibri Light"/>
          <w:b/>
          <w:bCs/>
          <w:color w:val="8C2232"/>
        </w:rPr>
      </w:pPr>
    </w:p>
    <w:p w14:paraId="613677AB" w14:textId="77777777" w:rsidR="00F5204A" w:rsidRPr="00440754" w:rsidRDefault="00F5204A" w:rsidP="00F5204A">
      <w:pPr>
        <w:tabs>
          <w:tab w:val="left" w:pos="2694"/>
          <w:tab w:val="left" w:pos="5387"/>
        </w:tabs>
        <w:spacing w:after="0" w:line="276" w:lineRule="auto"/>
        <w:rPr>
          <w:rFonts w:ascii="Calibri Light" w:eastAsia="Gill Sans" w:hAnsi="Calibri Light" w:cs="Calibri Light"/>
          <w:b/>
          <w:bCs/>
          <w:color w:val="8B2332"/>
        </w:rPr>
      </w:pPr>
      <w:r w:rsidRPr="00440754">
        <w:rPr>
          <w:rFonts w:ascii="Calibri Light" w:eastAsia="Gill Sans" w:hAnsi="Calibri Light" w:cs="Calibri Light"/>
          <w:b/>
          <w:bCs/>
          <w:color w:val="8B2332"/>
        </w:rPr>
        <w:t>TEACHING AT GIRTON GRAMMAR SCHOOL</w:t>
      </w:r>
    </w:p>
    <w:p w14:paraId="0199D0D6" w14:textId="77777777" w:rsidR="00F5204A" w:rsidRPr="00396F17" w:rsidRDefault="00F5204A" w:rsidP="00F5204A">
      <w:p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 xml:space="preserve">Girton Grammar School values the development of the skills which underpin intellectual growth in each student. Girton Grammar School’s </w:t>
      </w:r>
      <w:hyperlink r:id="rId10" w:history="1">
        <w:hyperlink r:id="rId11" w:history="1">
          <w:r w:rsidRPr="00396F17">
            <w:rPr>
              <w:rFonts w:ascii="Calibri Light" w:eastAsia="Gill Sans" w:hAnsi="Calibri Light" w:cs="Calibri Light"/>
            </w:rPr>
            <w:t>Supporting Student Wellbeing document</w:t>
          </w:r>
        </w:hyperlink>
      </w:hyperlink>
      <w:r w:rsidRPr="00396F17">
        <w:rPr>
          <w:rFonts w:ascii="Calibri Light" w:eastAsia="Gill Sans" w:hAnsi="Calibri Light" w:cs="Calibri Light"/>
        </w:rPr>
        <w:t xml:space="preserve"> outlines the role teachers are expected to play in the care and nurturing of each student.  Inherent is a deep respect for the various academic disciplines, providing the analytical tools through which to describe, interrogate, understand and expand a student’s view of the world. Creativity, curiosity, collaboration and communication are key elements that contribute to intellectual and emotional growth and future achievement. </w:t>
      </w:r>
    </w:p>
    <w:p w14:paraId="04ED62EF" w14:textId="77777777" w:rsidR="00F5204A" w:rsidRPr="00396F17" w:rsidRDefault="00F5204A" w:rsidP="00F5204A">
      <w:pPr>
        <w:tabs>
          <w:tab w:val="left" w:pos="2694"/>
          <w:tab w:val="left" w:pos="5387"/>
        </w:tabs>
        <w:spacing w:after="0" w:line="276" w:lineRule="auto"/>
        <w:rPr>
          <w:rFonts w:ascii="Calibri Light" w:eastAsia="Gill Sans" w:hAnsi="Calibri Light" w:cs="Calibri Light"/>
        </w:rPr>
      </w:pPr>
    </w:p>
    <w:p w14:paraId="21F91F5A" w14:textId="77777777" w:rsidR="00F5204A" w:rsidRPr="00396F17" w:rsidRDefault="00F5204A" w:rsidP="00F5204A">
      <w:p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 xml:space="preserve">Discernment and critical awareness are vital in a world where information is prolific but needs to be tested. Within this context, students will acquire the habits of mind necessary to support their academic growth and success. Teachers at Girton Grammar School nurture/ are the catalyst for student development, which is reflected in their teaching and in their relationships with students, parents and other staff members. </w:t>
      </w:r>
    </w:p>
    <w:p w14:paraId="6D348B54" w14:textId="77777777" w:rsidR="00F5204A" w:rsidRPr="00396F17" w:rsidRDefault="00F5204A" w:rsidP="00F5204A">
      <w:pPr>
        <w:tabs>
          <w:tab w:val="left" w:pos="2694"/>
          <w:tab w:val="left" w:pos="5387"/>
        </w:tabs>
        <w:spacing w:after="0" w:line="276" w:lineRule="auto"/>
        <w:rPr>
          <w:rFonts w:ascii="Calibri Light" w:eastAsia="Gill Sans" w:hAnsi="Calibri Light" w:cs="Calibri Light"/>
        </w:rPr>
      </w:pPr>
    </w:p>
    <w:p w14:paraId="13D208F2" w14:textId="77777777" w:rsidR="00F5204A" w:rsidRPr="00396F17" w:rsidRDefault="00F5204A" w:rsidP="00F5204A">
      <w:pPr>
        <w:tabs>
          <w:tab w:val="left" w:pos="2694"/>
          <w:tab w:val="left" w:pos="5387"/>
        </w:tabs>
        <w:spacing w:after="0" w:line="276" w:lineRule="auto"/>
        <w:rPr>
          <w:rFonts w:ascii="Calibri Light" w:eastAsia="Gill Sans" w:hAnsi="Calibri Light" w:cs="Calibri Light"/>
        </w:rPr>
      </w:pPr>
      <w:r w:rsidRPr="00D443E0">
        <w:rPr>
          <w:rFonts w:ascii="Calibri Light" w:eastAsia="Gill Sans" w:hAnsi="Calibri Light" w:cs="Calibri Light"/>
        </w:rPr>
        <w:t>All teachers are required to undertake an annual review process to maintain their standards at the Proficient Teacher Level as defined in the Australian Professional Standards for Teachers (AITSL) and registration with the Victorian Institute for Teaching (VIT).  Teachers are expected to employ a variety of teaching strategies to effectively implement the curriculum and actively engage students in the learning process.</w:t>
      </w:r>
      <w:r w:rsidRPr="00396F17">
        <w:rPr>
          <w:rFonts w:ascii="Calibri Light" w:eastAsia="Gill Sans" w:hAnsi="Calibri Light" w:cs="Calibri Light"/>
        </w:rPr>
        <w:t xml:space="preserve"> </w:t>
      </w:r>
    </w:p>
    <w:p w14:paraId="7BADEBAD" w14:textId="77777777" w:rsidR="00F5204A" w:rsidRPr="00396F17" w:rsidRDefault="00F5204A" w:rsidP="00F5204A">
      <w:pPr>
        <w:tabs>
          <w:tab w:val="left" w:pos="2694"/>
          <w:tab w:val="left" w:pos="5387"/>
        </w:tabs>
        <w:spacing w:after="0" w:line="276" w:lineRule="auto"/>
        <w:ind w:right="-142"/>
        <w:rPr>
          <w:rFonts w:ascii="Calibri Light" w:eastAsia="Gill Sans" w:hAnsi="Calibri Light" w:cs="Calibri Light"/>
        </w:rPr>
      </w:pPr>
    </w:p>
    <w:p w14:paraId="5A373BCA" w14:textId="77777777" w:rsidR="00F5204A" w:rsidRPr="005E2145" w:rsidRDefault="00F5204A" w:rsidP="00F5204A">
      <w:pPr>
        <w:tabs>
          <w:tab w:val="left" w:pos="2694"/>
          <w:tab w:val="left" w:pos="5387"/>
        </w:tabs>
        <w:spacing w:after="0" w:line="276" w:lineRule="auto"/>
        <w:rPr>
          <w:rFonts w:ascii="Calibri Light" w:eastAsia="Gill Sans" w:hAnsi="Calibri Light" w:cs="Calibri Light"/>
          <w:b/>
          <w:bCs/>
          <w:color w:val="8B2332"/>
        </w:rPr>
      </w:pPr>
      <w:r w:rsidRPr="005E2145">
        <w:rPr>
          <w:rFonts w:ascii="Calibri Light" w:eastAsia="Gill Sans" w:hAnsi="Calibri Light" w:cs="Calibri Light"/>
          <w:b/>
          <w:bCs/>
          <w:color w:val="8B2332"/>
        </w:rPr>
        <w:t xml:space="preserve">PERSONAL COMPETENCIES AND ATTRIBUTES  </w:t>
      </w:r>
    </w:p>
    <w:p w14:paraId="232A14CD" w14:textId="1B4031C0" w:rsidR="00A33455" w:rsidRPr="00526029" w:rsidRDefault="00F5204A" w:rsidP="00526029">
      <w:pPr>
        <w:tabs>
          <w:tab w:val="left" w:pos="2694"/>
          <w:tab w:val="left" w:pos="5387"/>
        </w:tabs>
        <w:spacing w:after="0" w:line="276" w:lineRule="auto"/>
        <w:ind w:right="-142"/>
        <w:rPr>
          <w:rFonts w:ascii="Calibri Light" w:eastAsia="Gill Sans" w:hAnsi="Calibri Light" w:cs="Calibri Light"/>
        </w:rPr>
      </w:pPr>
      <w:r w:rsidRPr="00396F17">
        <w:rPr>
          <w:rFonts w:ascii="Calibri Light" w:eastAsia="Gill Sans" w:hAnsi="Calibri Light" w:cs="Calibri Light"/>
        </w:rPr>
        <w:t xml:space="preserve">Teachers at Girton Grammar School empower, motivate and inspire students and colleagues to achieve or exceed performance expectations.  They play a critical and influential role in shaping the development of all students within their care and must be willing to investigate new ideas and adopt innovation and improvements in evidence-based teaching and educational practices within their subject area(s)/Year Level.  Teachers rely upon their analytical and problem-solving skills to evaluate challenges and identify opportunities for student and personal growth.  Working collaboratively, building relationships and developing trust is at the centre of our educational philosophy and approach.  We value teachers who are open-minded, display personal integrity and fairness and embrace diversity. </w:t>
      </w:r>
    </w:p>
    <w:p w14:paraId="79E6A8CE" w14:textId="77777777" w:rsidR="00A33455" w:rsidRPr="00856A23" w:rsidRDefault="00A33455" w:rsidP="00FC5315">
      <w:pPr>
        <w:tabs>
          <w:tab w:val="left" w:pos="2694"/>
          <w:tab w:val="left" w:pos="5387"/>
        </w:tabs>
        <w:spacing w:after="0" w:line="240" w:lineRule="auto"/>
        <w:ind w:left="284"/>
        <w:rPr>
          <w:rFonts w:ascii="Calibri Light" w:eastAsia="Gill Sans" w:hAnsi="Calibri Light" w:cs="Calibri Light"/>
          <w:color w:val="8C2232"/>
        </w:rPr>
      </w:pPr>
    </w:p>
    <w:p w14:paraId="69973BB0" w14:textId="77777777" w:rsidR="00A34342" w:rsidRPr="00AF59C8" w:rsidRDefault="00A34342" w:rsidP="00A34342">
      <w:pPr>
        <w:tabs>
          <w:tab w:val="left" w:pos="2694"/>
          <w:tab w:val="left" w:pos="5387"/>
        </w:tabs>
        <w:spacing w:after="0" w:line="276" w:lineRule="auto"/>
        <w:rPr>
          <w:rFonts w:ascii="Calibri Light" w:eastAsia="Gill Sans" w:hAnsi="Calibri Light" w:cs="Calibri Light"/>
          <w:b/>
          <w:bCs/>
          <w:color w:val="8B2332"/>
        </w:rPr>
      </w:pPr>
      <w:r w:rsidRPr="00AF59C8">
        <w:rPr>
          <w:rFonts w:ascii="Calibri Light" w:eastAsia="Gill Sans" w:hAnsi="Calibri Light" w:cs="Calibri Light"/>
          <w:b/>
          <w:bCs/>
          <w:color w:val="8B2332"/>
        </w:rPr>
        <w:t>P</w:t>
      </w:r>
      <w:r>
        <w:rPr>
          <w:rFonts w:ascii="Calibri Light" w:eastAsia="Gill Sans" w:hAnsi="Calibri Light" w:cs="Calibri Light"/>
          <w:b/>
          <w:bCs/>
          <w:color w:val="8B2332"/>
        </w:rPr>
        <w:t xml:space="preserve">ROFESSIONAL DEVELOPMENT AND KNOWLEDGE EXPECTATIONS </w:t>
      </w:r>
    </w:p>
    <w:p w14:paraId="69D9B463" w14:textId="77777777" w:rsidR="00A34342" w:rsidRPr="00396F17" w:rsidRDefault="00A34342" w:rsidP="00A34342">
      <w:p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All Teachers at Girton Grammar School are required to maintain a range of qualifications and contemporary knowledge.  Girton Grammar School provides regular and scheduled training and information for all relevant staff in the following.</w:t>
      </w:r>
    </w:p>
    <w:p w14:paraId="5FEA37EB" w14:textId="77777777" w:rsidR="00A34342" w:rsidRPr="00396F17" w:rsidRDefault="00A34342" w:rsidP="00D02AF8">
      <w:pPr>
        <w:pStyle w:val="ListParagraph"/>
        <w:numPr>
          <w:ilvl w:val="0"/>
          <w:numId w:val="50"/>
        </w:numPr>
        <w:tabs>
          <w:tab w:val="left" w:pos="2694"/>
          <w:tab w:val="left" w:pos="5387"/>
        </w:tabs>
        <w:spacing w:after="0" w:line="276" w:lineRule="auto"/>
        <w:ind w:left="426"/>
        <w:rPr>
          <w:rFonts w:ascii="Calibri Light" w:eastAsia="Gill Sans" w:hAnsi="Calibri Light" w:cs="Calibri Light"/>
        </w:rPr>
      </w:pPr>
      <w:r w:rsidRPr="00396F17">
        <w:rPr>
          <w:rFonts w:ascii="Calibri Light" w:eastAsia="Gill Sans" w:hAnsi="Calibri Light" w:cs="Calibri Light"/>
        </w:rPr>
        <w:t xml:space="preserve">First aid qualifications including Anaphylaxis Management and Emergency Asthma Management. </w:t>
      </w:r>
    </w:p>
    <w:p w14:paraId="3770192C" w14:textId="77777777" w:rsidR="00A34342" w:rsidRPr="00396F17" w:rsidRDefault="00A34342" w:rsidP="00D02AF8">
      <w:pPr>
        <w:pStyle w:val="ListParagraph"/>
        <w:numPr>
          <w:ilvl w:val="0"/>
          <w:numId w:val="50"/>
        </w:numPr>
        <w:tabs>
          <w:tab w:val="left" w:pos="2694"/>
          <w:tab w:val="left" w:pos="5387"/>
        </w:tabs>
        <w:spacing w:after="0" w:line="276" w:lineRule="auto"/>
        <w:ind w:left="426"/>
        <w:rPr>
          <w:rFonts w:ascii="Calibri Light" w:eastAsia="Gill Sans" w:hAnsi="Calibri Light" w:cs="Calibri Light"/>
        </w:rPr>
      </w:pPr>
      <w:r w:rsidRPr="00396F17">
        <w:rPr>
          <w:rFonts w:ascii="Calibri Light" w:eastAsia="Gill Sans" w:hAnsi="Calibri Light" w:cs="Calibri Light"/>
        </w:rPr>
        <w:t xml:space="preserve">A sound understanding of and commitment to the Child Safe Policy and Standards, and other mandatory reporting requirements as they apply to Victorian Schools. </w:t>
      </w:r>
    </w:p>
    <w:p w14:paraId="62828EEA" w14:textId="77777777" w:rsidR="00A34342" w:rsidRPr="00396F17" w:rsidRDefault="00A34342" w:rsidP="00D02AF8">
      <w:pPr>
        <w:pStyle w:val="ListParagraph"/>
        <w:numPr>
          <w:ilvl w:val="0"/>
          <w:numId w:val="50"/>
        </w:numPr>
        <w:tabs>
          <w:tab w:val="left" w:pos="2694"/>
          <w:tab w:val="left" w:pos="5387"/>
        </w:tabs>
        <w:spacing w:after="0" w:line="276" w:lineRule="auto"/>
        <w:ind w:left="426"/>
        <w:rPr>
          <w:rFonts w:ascii="Calibri Light" w:eastAsia="Gill Sans" w:hAnsi="Calibri Light" w:cs="Calibri Light"/>
        </w:rPr>
      </w:pPr>
      <w:r w:rsidRPr="00396F17">
        <w:rPr>
          <w:rFonts w:ascii="Calibri Light" w:eastAsia="Gill Sans" w:hAnsi="Calibri Light" w:cs="Calibri Light"/>
        </w:rPr>
        <w:t xml:space="preserve">A sound knowledge of current OH&amp;S legislation and guidelines as they apply to education, and a commitment to ensuring a safe working environment. </w:t>
      </w:r>
    </w:p>
    <w:p w14:paraId="45B1905B" w14:textId="77777777" w:rsidR="00A34342" w:rsidRPr="00396F17" w:rsidRDefault="00A34342" w:rsidP="00D02AF8">
      <w:pPr>
        <w:pStyle w:val="ListParagraph"/>
        <w:numPr>
          <w:ilvl w:val="0"/>
          <w:numId w:val="50"/>
        </w:numPr>
        <w:tabs>
          <w:tab w:val="left" w:pos="2694"/>
          <w:tab w:val="left" w:pos="5387"/>
        </w:tabs>
        <w:spacing w:after="0" w:line="276" w:lineRule="auto"/>
        <w:ind w:left="426"/>
        <w:rPr>
          <w:rFonts w:ascii="Calibri Light" w:eastAsia="Gill Sans" w:hAnsi="Calibri Light" w:cs="Calibri Light"/>
        </w:rPr>
      </w:pPr>
      <w:r w:rsidRPr="00396F17">
        <w:rPr>
          <w:rFonts w:ascii="Calibri Light" w:eastAsia="Gill Sans" w:hAnsi="Calibri Light" w:cs="Calibri Light"/>
        </w:rPr>
        <w:t xml:space="preserve">All employees of Girton Grammar School are required to review, acknowledge and adhere to the Employee Code of Conduct. </w:t>
      </w:r>
    </w:p>
    <w:p w14:paraId="3AFE2EC9" w14:textId="77777777" w:rsidR="00A33455" w:rsidRPr="00856A23" w:rsidRDefault="00A33455" w:rsidP="00526029">
      <w:pPr>
        <w:autoSpaceDE w:val="0"/>
        <w:autoSpaceDN w:val="0"/>
        <w:adjustRightInd w:val="0"/>
        <w:spacing w:after="0" w:line="240" w:lineRule="auto"/>
        <w:rPr>
          <w:rFonts w:ascii="Calibri Light" w:hAnsi="Calibri Light" w:cs="Calibri Light"/>
          <w:b/>
          <w:bCs/>
          <w:color w:val="8C2332"/>
        </w:rPr>
      </w:pPr>
    </w:p>
    <w:p w14:paraId="4455A69E" w14:textId="77777777" w:rsidR="00A33455" w:rsidRDefault="00A33455" w:rsidP="00845C28">
      <w:pPr>
        <w:autoSpaceDE w:val="0"/>
        <w:autoSpaceDN w:val="0"/>
        <w:adjustRightInd w:val="0"/>
        <w:spacing w:after="0" w:line="240" w:lineRule="auto"/>
        <w:rPr>
          <w:rFonts w:ascii="Calibri Light" w:hAnsi="Calibri Light" w:cs="Calibri Light"/>
          <w:color w:val="000000"/>
        </w:rPr>
      </w:pPr>
      <w:r w:rsidRPr="00856A23">
        <w:rPr>
          <w:rFonts w:ascii="Calibri Light" w:hAnsi="Calibri Light" w:cs="Calibri Light"/>
          <w:b/>
          <w:bCs/>
          <w:color w:val="8C2332"/>
        </w:rPr>
        <w:t>MISSION AND VALUES</w:t>
      </w:r>
      <w:r w:rsidRPr="00856A23">
        <w:rPr>
          <w:rFonts w:ascii="Calibri Light" w:hAnsi="Calibri Light" w:cs="Calibri Light"/>
          <w:color w:val="8C2332"/>
        </w:rPr>
        <w:br/>
      </w:r>
      <w:r w:rsidRPr="00856A23">
        <w:rPr>
          <w:rFonts w:ascii="Calibri Light" w:hAnsi="Calibri Light" w:cs="Calibri Light"/>
          <w:color w:val="000000"/>
        </w:rPr>
        <w:t xml:space="preserve">All staff must </w:t>
      </w:r>
      <w:proofErr w:type="gramStart"/>
      <w:r w:rsidRPr="00856A23">
        <w:rPr>
          <w:rFonts w:ascii="Calibri Light" w:hAnsi="Calibri Light" w:cs="Calibri Light"/>
          <w:color w:val="000000"/>
        </w:rPr>
        <w:t>have an understanding of</w:t>
      </w:r>
      <w:proofErr w:type="gramEnd"/>
      <w:r w:rsidRPr="00856A23">
        <w:rPr>
          <w:rFonts w:ascii="Calibri Light" w:hAnsi="Calibri Light" w:cs="Calibri Light"/>
          <w:color w:val="000000"/>
        </w:rPr>
        <w:t xml:space="preserve"> and commitment to working within the </w:t>
      </w:r>
      <w:proofErr w:type="gramStart"/>
      <w:r w:rsidRPr="00856A23">
        <w:rPr>
          <w:rFonts w:ascii="Calibri Light" w:hAnsi="Calibri Light" w:cs="Calibri Light"/>
          <w:color w:val="000000"/>
        </w:rPr>
        <w:t>School’s</w:t>
      </w:r>
      <w:proofErr w:type="gramEnd"/>
      <w:r w:rsidRPr="00856A23">
        <w:rPr>
          <w:rFonts w:ascii="Calibri Light" w:hAnsi="Calibri Light" w:cs="Calibri Light"/>
          <w:color w:val="000000"/>
        </w:rPr>
        <w:t xml:space="preserve"> stated values in striving towards achievement of our mission. Further information regarding expectations of staff can be found in the Mission and Values document on Girton Grammar School’s website.  </w:t>
      </w:r>
    </w:p>
    <w:p w14:paraId="13D0379E" w14:textId="77777777" w:rsidR="00B31CE1" w:rsidRDefault="00B31CE1" w:rsidP="00845C28">
      <w:pPr>
        <w:autoSpaceDE w:val="0"/>
        <w:autoSpaceDN w:val="0"/>
        <w:adjustRightInd w:val="0"/>
        <w:spacing w:after="0" w:line="240" w:lineRule="auto"/>
        <w:rPr>
          <w:rFonts w:ascii="Calibri Light" w:hAnsi="Calibri Light" w:cs="Calibri Light"/>
          <w:color w:val="000000"/>
        </w:rPr>
      </w:pPr>
    </w:p>
    <w:p w14:paraId="3215C9E2" w14:textId="77777777" w:rsidR="00B31CE1" w:rsidRPr="00856A23" w:rsidRDefault="00B31CE1" w:rsidP="00B31CE1">
      <w:pPr>
        <w:tabs>
          <w:tab w:val="left" w:pos="2694"/>
          <w:tab w:val="left" w:pos="5387"/>
        </w:tabs>
        <w:spacing w:after="0" w:line="240" w:lineRule="auto"/>
        <w:rPr>
          <w:rFonts w:ascii="Calibri Light" w:eastAsia="Gill Sans" w:hAnsi="Calibri Light" w:cs="Calibri Light"/>
          <w:b/>
          <w:bCs/>
          <w:color w:val="8C2232"/>
        </w:rPr>
      </w:pPr>
      <w:r w:rsidRPr="00856A23">
        <w:rPr>
          <w:rFonts w:ascii="Calibri Light" w:eastAsia="Gill Sans" w:hAnsi="Calibri Light" w:cs="Calibri Light"/>
          <w:b/>
          <w:bCs/>
          <w:color w:val="8C2232"/>
        </w:rPr>
        <w:t>TEACHING AND LEARNING</w:t>
      </w:r>
    </w:p>
    <w:p w14:paraId="08EEAF88" w14:textId="2C12A609" w:rsidR="00B31CE1" w:rsidRPr="00856A23" w:rsidRDefault="00B31CE1" w:rsidP="00B31CE1">
      <w:pPr>
        <w:tabs>
          <w:tab w:val="left" w:pos="2694"/>
          <w:tab w:val="left" w:pos="5387"/>
        </w:tabs>
        <w:spacing w:after="0" w:line="240" w:lineRule="auto"/>
        <w:rPr>
          <w:rFonts w:ascii="Calibri Light" w:eastAsia="Gill Sans" w:hAnsi="Calibri Light" w:cs="Calibri Light"/>
        </w:rPr>
      </w:pPr>
      <w:r w:rsidRPr="00856A23">
        <w:rPr>
          <w:rFonts w:ascii="Calibri Light" w:eastAsia="Gill Sans" w:hAnsi="Calibri Light" w:cs="Calibri Light"/>
        </w:rPr>
        <w:t xml:space="preserve">Girton Grammar School’s </w:t>
      </w:r>
      <w:hyperlink r:id="rId12">
        <w:r w:rsidR="005D3635" w:rsidRPr="00B41435">
          <w:rPr>
            <w:rStyle w:val="Hyperlink"/>
          </w:rPr>
          <w:t>Statement of Effective Student Learning</w:t>
        </w:r>
      </w:hyperlink>
      <w:r w:rsidRPr="005D3635">
        <w:rPr>
          <w:rStyle w:val="Hyperlink"/>
        </w:rPr>
        <w:t xml:space="preserve"> </w:t>
      </w:r>
      <w:r w:rsidR="00A23F4C" w:rsidRPr="00A23F4C">
        <w:rPr>
          <w:rFonts w:ascii="Calibri Light" w:eastAsia="Gill Sans" w:hAnsi="Calibri Light" w:cs="Calibri Light"/>
        </w:rPr>
        <w:t>and</w:t>
      </w:r>
      <w:r w:rsidR="00B41435">
        <w:rPr>
          <w:rFonts w:ascii="Calibri Light" w:eastAsia="Gill Sans" w:hAnsi="Calibri Light" w:cs="Calibri Light"/>
        </w:rPr>
        <w:t xml:space="preserve"> </w:t>
      </w:r>
      <w:hyperlink r:id="rId13">
        <w:r w:rsidR="00B41435" w:rsidRPr="00B41435">
          <w:rPr>
            <w:rStyle w:val="Hyperlink"/>
          </w:rPr>
          <w:t>Teaching and Learning Framework</w:t>
        </w:r>
      </w:hyperlink>
      <w:r w:rsidR="00A23F4C" w:rsidRPr="00B41435">
        <w:rPr>
          <w:rStyle w:val="Hyperlink"/>
        </w:rPr>
        <w:t xml:space="preserve"> </w:t>
      </w:r>
      <w:r w:rsidRPr="00856A23">
        <w:rPr>
          <w:rFonts w:ascii="Calibri Light" w:eastAsia="Gill Sans" w:hAnsi="Calibri Light" w:cs="Calibri Light"/>
        </w:rPr>
        <w:t>articulates the role teachers are expected to play in the education of its students. All teachers are required to undertake an annual review process to maintain their standards at the Proficient Teacher Level as determined by VIT and are expected to e</w:t>
      </w:r>
      <w:r w:rsidRPr="00856A23">
        <w:rPr>
          <w:rFonts w:ascii="Calibri Light" w:hAnsi="Calibri Light" w:cs="Calibri Light"/>
        </w:rPr>
        <w:t xml:space="preserve">mploy a variety of teaching strategies to effectively implement the curriculum and actively engage students in the learning process. </w:t>
      </w:r>
    </w:p>
    <w:p w14:paraId="47D0B25F" w14:textId="77777777" w:rsidR="00B31CE1" w:rsidRPr="00856A23" w:rsidRDefault="00B31CE1" w:rsidP="00B31CE1">
      <w:pPr>
        <w:tabs>
          <w:tab w:val="left" w:pos="2694"/>
          <w:tab w:val="left" w:pos="5387"/>
        </w:tabs>
        <w:spacing w:after="0" w:line="240" w:lineRule="auto"/>
        <w:ind w:left="284"/>
        <w:rPr>
          <w:rFonts w:ascii="Calibri Light" w:eastAsia="Gill Sans" w:hAnsi="Calibri Light" w:cs="Calibri Light"/>
        </w:rPr>
      </w:pPr>
    </w:p>
    <w:p w14:paraId="2C57C8AB" w14:textId="77777777" w:rsidR="00B31CE1" w:rsidRPr="00856A23" w:rsidRDefault="00B31CE1" w:rsidP="00B31CE1">
      <w:pPr>
        <w:tabs>
          <w:tab w:val="left" w:pos="2694"/>
          <w:tab w:val="left" w:pos="5387"/>
        </w:tabs>
        <w:spacing w:after="0" w:line="240" w:lineRule="auto"/>
        <w:rPr>
          <w:rFonts w:ascii="Calibri Light" w:eastAsia="Gill Sans" w:hAnsi="Calibri Light" w:cs="Calibri Light"/>
          <w:b/>
          <w:bCs/>
          <w:color w:val="8C2232"/>
        </w:rPr>
      </w:pPr>
      <w:r w:rsidRPr="00856A23">
        <w:rPr>
          <w:rFonts w:ascii="Calibri Light" w:eastAsia="Gill Sans" w:hAnsi="Calibri Light" w:cs="Calibri Light"/>
          <w:b/>
          <w:bCs/>
          <w:color w:val="8C2232"/>
        </w:rPr>
        <w:t>STUDENT WELLBEING</w:t>
      </w:r>
    </w:p>
    <w:p w14:paraId="2FFA582F" w14:textId="3DDE05CB" w:rsidR="00B31CE1" w:rsidRPr="00526029" w:rsidRDefault="00B31CE1" w:rsidP="00526029">
      <w:pPr>
        <w:tabs>
          <w:tab w:val="left" w:pos="2694"/>
          <w:tab w:val="left" w:pos="5387"/>
        </w:tabs>
        <w:spacing w:after="0" w:line="240" w:lineRule="auto"/>
        <w:rPr>
          <w:rFonts w:ascii="Calibri Light" w:eastAsia="Gill Sans" w:hAnsi="Calibri Light" w:cs="Calibri Light"/>
        </w:rPr>
      </w:pPr>
      <w:r w:rsidRPr="00856A23">
        <w:rPr>
          <w:rFonts w:ascii="Calibri Light" w:eastAsia="Gill Sans" w:hAnsi="Calibri Light" w:cs="Calibri Light"/>
        </w:rPr>
        <w:t xml:space="preserve">Girton Grammar School’s </w:t>
      </w:r>
      <w:hyperlink r:id="rId14" w:history="1">
        <w:hyperlink r:id="rId15" w:history="1">
          <w:r w:rsidRPr="00856A23">
            <w:rPr>
              <w:rStyle w:val="Hyperlink"/>
              <w:rFonts w:ascii="Calibri Light" w:hAnsi="Calibri Light" w:cs="Calibri Light"/>
            </w:rPr>
            <w:t>Supporting Student Wellbeing document</w:t>
          </w:r>
        </w:hyperlink>
      </w:hyperlink>
      <w:r w:rsidRPr="00856A23">
        <w:rPr>
          <w:rFonts w:ascii="Calibri Light" w:hAnsi="Calibri Light" w:cs="Calibri Light"/>
          <w:color w:val="000000"/>
        </w:rPr>
        <w:t xml:space="preserve"> </w:t>
      </w:r>
      <w:r w:rsidRPr="00856A23">
        <w:rPr>
          <w:rFonts w:ascii="Calibri Light" w:eastAsia="Gill Sans" w:hAnsi="Calibri Light" w:cs="Calibri Light"/>
        </w:rPr>
        <w:t>outlines the role teachers are expected to play in the care and nurturing of each student.</w:t>
      </w:r>
    </w:p>
    <w:p w14:paraId="24E5CDD2" w14:textId="77777777" w:rsidR="00A33455" w:rsidRPr="00856A23" w:rsidRDefault="00A33455" w:rsidP="00845C28">
      <w:pPr>
        <w:pStyle w:val="ListParagraph"/>
        <w:autoSpaceDE w:val="0"/>
        <w:autoSpaceDN w:val="0"/>
        <w:adjustRightInd w:val="0"/>
        <w:spacing w:after="0" w:line="240" w:lineRule="auto"/>
        <w:ind w:left="0"/>
        <w:rPr>
          <w:rFonts w:ascii="Calibri Light" w:hAnsi="Calibri Light" w:cs="Calibri Light"/>
          <w:color w:val="8C2332"/>
        </w:rPr>
      </w:pPr>
    </w:p>
    <w:p w14:paraId="740609B7" w14:textId="77777777" w:rsidR="00A33455" w:rsidRPr="00856A23" w:rsidRDefault="00A33455" w:rsidP="00845C28">
      <w:pPr>
        <w:tabs>
          <w:tab w:val="left" w:pos="2694"/>
          <w:tab w:val="left" w:pos="5387"/>
        </w:tabs>
        <w:spacing w:after="0" w:line="240" w:lineRule="auto"/>
        <w:rPr>
          <w:rFonts w:ascii="Calibri Light" w:eastAsia="Gill Sans" w:hAnsi="Calibri Light" w:cs="Calibri Light"/>
          <w:b/>
          <w:bCs/>
          <w:color w:val="8C2232"/>
        </w:rPr>
      </w:pPr>
      <w:r w:rsidRPr="00856A23">
        <w:rPr>
          <w:rFonts w:ascii="Calibri Light" w:eastAsia="Gill Sans" w:hAnsi="Calibri Light" w:cs="Calibri Light"/>
          <w:b/>
          <w:bCs/>
          <w:color w:val="8C2232"/>
        </w:rPr>
        <w:t>CHILD SAFETY</w:t>
      </w:r>
    </w:p>
    <w:p w14:paraId="26AFA6F8" w14:textId="2118770E" w:rsidR="00A33455" w:rsidRPr="00856A23" w:rsidRDefault="00A33455" w:rsidP="00845C28">
      <w:pPr>
        <w:shd w:val="clear" w:color="auto" w:fill="FFFFFF"/>
        <w:spacing w:after="0" w:line="240" w:lineRule="auto"/>
        <w:rPr>
          <w:rFonts w:ascii="Calibri Light" w:eastAsia="Gill Sans" w:hAnsi="Calibri Light" w:cs="Calibri Light"/>
        </w:rPr>
      </w:pPr>
      <w:r w:rsidRPr="00856A23">
        <w:rPr>
          <w:rFonts w:ascii="Calibri Light" w:eastAsia="Gill Sans" w:hAnsi="Calibri Light" w:cs="Calibri Light"/>
        </w:rPr>
        <w:t xml:space="preserve">Girton Grammar School is committed to promoting child safety, children’s wellbeing and protecting children from abuse. Ministerial Order 1359 requires the </w:t>
      </w:r>
      <w:proofErr w:type="gramStart"/>
      <w:r w:rsidRPr="00856A23">
        <w:rPr>
          <w:rFonts w:ascii="Calibri Light" w:eastAsia="Gill Sans" w:hAnsi="Calibri Light" w:cs="Calibri Light"/>
        </w:rPr>
        <w:t>School</w:t>
      </w:r>
      <w:proofErr w:type="gramEnd"/>
      <w:r w:rsidRPr="00856A23">
        <w:rPr>
          <w:rFonts w:ascii="Calibri Light" w:eastAsia="Gill Sans" w:hAnsi="Calibri Light" w:cs="Calibri Light"/>
        </w:rPr>
        <w:t xml:space="preserve"> to implement child safety standards and to accommodate and take the needs of all children into account when creating a child safe environment. All staff must comply with the </w:t>
      </w:r>
      <w:proofErr w:type="gramStart"/>
      <w:r w:rsidRPr="00856A23">
        <w:rPr>
          <w:rFonts w:ascii="Calibri Light" w:eastAsia="Gill Sans" w:hAnsi="Calibri Light" w:cs="Calibri Light"/>
        </w:rPr>
        <w:t>School’s</w:t>
      </w:r>
      <w:proofErr w:type="gramEnd"/>
      <w:r w:rsidRPr="00856A23">
        <w:rPr>
          <w:rFonts w:ascii="Calibri Light" w:eastAsia="Gill Sans" w:hAnsi="Calibri Light" w:cs="Calibri Light"/>
        </w:rPr>
        <w:t xml:space="preserve"> child safety policies and related policies and procedures, uphold the overarching principles and values set out, and take all reasonable steps to promote the safety of children.  All employees at Girton Grammar School are required to:</w:t>
      </w:r>
    </w:p>
    <w:p w14:paraId="3BA54ABE" w14:textId="5653A176" w:rsidR="00A33455" w:rsidRPr="00856A23" w:rsidRDefault="00A33455" w:rsidP="00653ABA">
      <w:pPr>
        <w:pStyle w:val="ListParagraph"/>
        <w:numPr>
          <w:ilvl w:val="0"/>
          <w:numId w:val="32"/>
        </w:numPr>
        <w:shd w:val="clear" w:color="auto" w:fill="FFFFFF"/>
        <w:spacing w:after="0" w:line="240" w:lineRule="auto"/>
        <w:ind w:left="426"/>
        <w:rPr>
          <w:rFonts w:ascii="Calibri Light" w:eastAsia="Gill Sans" w:hAnsi="Calibri Light" w:cs="Calibri Light"/>
        </w:rPr>
      </w:pPr>
      <w:r w:rsidRPr="00856A23">
        <w:rPr>
          <w:rFonts w:ascii="Calibri Light" w:eastAsia="Gill Sans" w:hAnsi="Calibri Light" w:cs="Calibri Light"/>
        </w:rPr>
        <w:t>Have a current Working with Children’s Check or VIT registration</w:t>
      </w:r>
      <w:r w:rsidR="00282489" w:rsidRPr="00856A23">
        <w:rPr>
          <w:rFonts w:ascii="Calibri Light" w:eastAsia="Gill Sans" w:hAnsi="Calibri Light" w:cs="Calibri Light"/>
        </w:rPr>
        <w:t>.</w:t>
      </w:r>
    </w:p>
    <w:p w14:paraId="4F311BE9" w14:textId="61661F41" w:rsidR="00A33455" w:rsidRPr="00856A23" w:rsidRDefault="00A33455" w:rsidP="00653ABA">
      <w:pPr>
        <w:pStyle w:val="ListParagraph"/>
        <w:numPr>
          <w:ilvl w:val="0"/>
          <w:numId w:val="32"/>
        </w:numPr>
        <w:shd w:val="clear" w:color="auto" w:fill="FFFFFF"/>
        <w:spacing w:after="0" w:line="240" w:lineRule="auto"/>
        <w:ind w:left="426"/>
        <w:rPr>
          <w:rFonts w:ascii="Calibri Light" w:eastAsia="Gill Sans" w:hAnsi="Calibri Light" w:cs="Calibri Light"/>
        </w:rPr>
      </w:pPr>
      <w:r w:rsidRPr="00856A23">
        <w:rPr>
          <w:rFonts w:ascii="Calibri Light" w:eastAsia="Gill Sans" w:hAnsi="Calibri Light" w:cs="Calibri Light"/>
        </w:rPr>
        <w:t>Complete all mandatory reporting training and education about Child safety</w:t>
      </w:r>
      <w:r w:rsidR="00282489" w:rsidRPr="00856A23">
        <w:rPr>
          <w:rFonts w:ascii="Calibri Light" w:eastAsia="Gill Sans" w:hAnsi="Calibri Light" w:cs="Calibri Light"/>
        </w:rPr>
        <w:t>.</w:t>
      </w:r>
    </w:p>
    <w:p w14:paraId="2A089F06" w14:textId="4811BF3C" w:rsidR="00A33455" w:rsidRPr="00856A23" w:rsidRDefault="00A33455" w:rsidP="00653ABA">
      <w:pPr>
        <w:pStyle w:val="ListParagraph"/>
        <w:numPr>
          <w:ilvl w:val="0"/>
          <w:numId w:val="32"/>
        </w:numPr>
        <w:shd w:val="clear" w:color="auto" w:fill="FFFFFF"/>
        <w:spacing w:after="0" w:line="240" w:lineRule="auto"/>
        <w:ind w:left="426"/>
        <w:rPr>
          <w:rFonts w:ascii="Calibri Light" w:eastAsia="Gill Sans" w:hAnsi="Calibri Light" w:cs="Calibri Light"/>
        </w:rPr>
      </w:pPr>
      <w:r w:rsidRPr="00856A23">
        <w:rPr>
          <w:rFonts w:ascii="Calibri Light" w:eastAsia="Gill Sans" w:hAnsi="Calibri Light" w:cs="Calibri Light"/>
        </w:rPr>
        <w:t xml:space="preserve">Adhere to the Schools Child </w:t>
      </w:r>
      <w:r w:rsidR="00814DA2" w:rsidRPr="00856A23">
        <w:rPr>
          <w:rFonts w:ascii="Calibri Light" w:eastAsia="Gill Sans" w:hAnsi="Calibri Light" w:cs="Calibri Light"/>
        </w:rPr>
        <w:t>P</w:t>
      </w:r>
      <w:r w:rsidRPr="00856A23">
        <w:rPr>
          <w:rFonts w:ascii="Calibri Light" w:eastAsia="Gill Sans" w:hAnsi="Calibri Light" w:cs="Calibri Light"/>
        </w:rPr>
        <w:t>rotection Policies</w:t>
      </w:r>
      <w:r w:rsidR="00182DF3" w:rsidRPr="00856A23">
        <w:rPr>
          <w:rFonts w:ascii="Calibri Light" w:eastAsia="Gill Sans" w:hAnsi="Calibri Light" w:cs="Calibri Light"/>
        </w:rPr>
        <w:t xml:space="preserve"> </w:t>
      </w:r>
      <w:r w:rsidRPr="00856A23">
        <w:rPr>
          <w:rFonts w:ascii="Calibri Light" w:eastAsia="Gill Sans" w:hAnsi="Calibri Light" w:cs="Calibri Light"/>
        </w:rPr>
        <w:t xml:space="preserve">and </w:t>
      </w:r>
      <w:r w:rsidR="00210B55" w:rsidRPr="00856A23">
        <w:rPr>
          <w:rFonts w:ascii="Calibri Light" w:eastAsia="Gill Sans" w:hAnsi="Calibri Light" w:cs="Calibri Light"/>
        </w:rPr>
        <w:t>P</w:t>
      </w:r>
      <w:r w:rsidRPr="00856A23">
        <w:rPr>
          <w:rFonts w:ascii="Calibri Light" w:eastAsia="Gill Sans" w:hAnsi="Calibri Light" w:cs="Calibri Light"/>
        </w:rPr>
        <w:t>rocedures</w:t>
      </w:r>
      <w:r w:rsidR="00282489" w:rsidRPr="00856A23">
        <w:rPr>
          <w:rFonts w:ascii="Calibri Light" w:eastAsia="Gill Sans" w:hAnsi="Calibri Light" w:cs="Calibri Light"/>
        </w:rPr>
        <w:t>.</w:t>
      </w:r>
    </w:p>
    <w:p w14:paraId="27C979CE" w14:textId="7DB1D675" w:rsidR="00A33455" w:rsidRPr="00856A23" w:rsidRDefault="00A33455" w:rsidP="00653ABA">
      <w:pPr>
        <w:pStyle w:val="ListParagraph"/>
        <w:numPr>
          <w:ilvl w:val="0"/>
          <w:numId w:val="32"/>
        </w:numPr>
        <w:shd w:val="clear" w:color="auto" w:fill="FFFFFF"/>
        <w:spacing w:after="0" w:line="240" w:lineRule="auto"/>
        <w:ind w:left="426"/>
        <w:rPr>
          <w:rFonts w:ascii="Calibri Light" w:eastAsia="Gill Sans" w:hAnsi="Calibri Light" w:cs="Calibri Light"/>
        </w:rPr>
      </w:pPr>
      <w:r w:rsidRPr="00856A23">
        <w:rPr>
          <w:rFonts w:ascii="Calibri Light" w:eastAsia="Gill Sans" w:hAnsi="Calibri Light" w:cs="Calibri Light"/>
        </w:rPr>
        <w:t>Report suspected cases of child abuse in accordance with school polic</w:t>
      </w:r>
      <w:r w:rsidR="00814DA2" w:rsidRPr="00856A23">
        <w:rPr>
          <w:rFonts w:ascii="Calibri Light" w:eastAsia="Gill Sans" w:hAnsi="Calibri Light" w:cs="Calibri Light"/>
        </w:rPr>
        <w:t>ies</w:t>
      </w:r>
      <w:r w:rsidR="00282489" w:rsidRPr="00856A23">
        <w:rPr>
          <w:rFonts w:ascii="Calibri Light" w:eastAsia="Gill Sans" w:hAnsi="Calibri Light" w:cs="Calibri Light"/>
        </w:rPr>
        <w:t>.</w:t>
      </w:r>
    </w:p>
    <w:p w14:paraId="77529864" w14:textId="77777777" w:rsidR="00A33455" w:rsidRPr="00856A23" w:rsidRDefault="00A33455" w:rsidP="00FC5315">
      <w:pPr>
        <w:shd w:val="clear" w:color="auto" w:fill="FFFFFF"/>
        <w:spacing w:after="0" w:line="240" w:lineRule="auto"/>
        <w:ind w:left="284"/>
        <w:rPr>
          <w:rFonts w:ascii="Calibri Light" w:eastAsia="Gill Sans" w:hAnsi="Calibri Light" w:cs="Calibri Light"/>
        </w:rPr>
      </w:pPr>
    </w:p>
    <w:p w14:paraId="36AD3C40" w14:textId="77777777" w:rsidR="00A33455" w:rsidRPr="00856A23" w:rsidRDefault="00A33455" w:rsidP="00845C28">
      <w:pPr>
        <w:shd w:val="clear" w:color="auto" w:fill="FFFFFF"/>
        <w:spacing w:after="0" w:line="240" w:lineRule="auto"/>
        <w:rPr>
          <w:rFonts w:ascii="Calibri Light" w:hAnsi="Calibri Light" w:cs="Calibri Light"/>
          <w:b/>
          <w:bCs/>
          <w:color w:val="800000"/>
        </w:rPr>
      </w:pPr>
      <w:r w:rsidRPr="00856A23">
        <w:rPr>
          <w:rFonts w:ascii="Calibri Light" w:hAnsi="Calibri Light" w:cs="Calibri Light"/>
          <w:b/>
          <w:bCs/>
          <w:color w:val="800000"/>
        </w:rPr>
        <w:t xml:space="preserve">OCCUPATIONAL HEALTH AND SAFETY (OHS) </w:t>
      </w:r>
    </w:p>
    <w:p w14:paraId="2EED29E9" w14:textId="77777777" w:rsidR="00A33455" w:rsidRPr="00856A23" w:rsidRDefault="00A33455" w:rsidP="00845C28">
      <w:pPr>
        <w:shd w:val="clear" w:color="auto" w:fill="FFFFFF"/>
        <w:spacing w:after="0" w:line="240" w:lineRule="auto"/>
        <w:rPr>
          <w:rFonts w:ascii="Calibri Light" w:hAnsi="Calibri Light" w:cs="Calibri Light"/>
        </w:rPr>
      </w:pPr>
      <w:r w:rsidRPr="00856A23">
        <w:rPr>
          <w:rFonts w:ascii="Calibri Light" w:eastAsia="Gill Sans" w:hAnsi="Calibri Light" w:cs="Calibri Light"/>
        </w:rPr>
        <w:t>Workplace health and safety is the responsibility of all staff. All staff are responsible and accountable for:</w:t>
      </w:r>
    </w:p>
    <w:p w14:paraId="5B6D8E22" w14:textId="06769548" w:rsidR="00A33455" w:rsidRPr="00856A23" w:rsidRDefault="00A33455" w:rsidP="00DD4ED7">
      <w:pPr>
        <w:pStyle w:val="ListParagraph"/>
        <w:numPr>
          <w:ilvl w:val="0"/>
          <w:numId w:val="30"/>
        </w:numPr>
        <w:shd w:val="clear" w:color="auto" w:fill="FFFFFF"/>
        <w:spacing w:after="0" w:line="240" w:lineRule="auto"/>
        <w:ind w:left="426"/>
        <w:rPr>
          <w:rFonts w:ascii="Calibri Light" w:hAnsi="Calibri Light" w:cs="Calibri Light"/>
        </w:rPr>
      </w:pPr>
      <w:r w:rsidRPr="00856A23">
        <w:rPr>
          <w:rFonts w:ascii="Calibri Light" w:hAnsi="Calibri Light" w:cs="Calibri Light"/>
        </w:rPr>
        <w:t>Demonstrating a full awareness of work health and safety issues and School OHS instructions, policies and procedures including, but not limited to, any first aid or emergency procedures and ensuring compliance with these</w:t>
      </w:r>
      <w:r w:rsidR="00282489" w:rsidRPr="00856A23">
        <w:rPr>
          <w:rFonts w:ascii="Calibri Light" w:hAnsi="Calibri Light" w:cs="Calibri Light"/>
        </w:rPr>
        <w:t>.</w:t>
      </w:r>
      <w:r w:rsidRPr="00856A23">
        <w:rPr>
          <w:rFonts w:ascii="Calibri Light" w:hAnsi="Calibri Light" w:cs="Calibri Light"/>
        </w:rPr>
        <w:t xml:space="preserve"> </w:t>
      </w:r>
    </w:p>
    <w:p w14:paraId="14F29AED" w14:textId="77777777" w:rsidR="00A33455" w:rsidRPr="00856A23" w:rsidRDefault="00A33455" w:rsidP="00DD4ED7">
      <w:pPr>
        <w:pStyle w:val="ListParagraph"/>
        <w:numPr>
          <w:ilvl w:val="0"/>
          <w:numId w:val="30"/>
        </w:numPr>
        <w:shd w:val="clear" w:color="auto" w:fill="FFFFFF"/>
        <w:spacing w:after="0" w:line="240" w:lineRule="auto"/>
        <w:ind w:left="426"/>
        <w:rPr>
          <w:rFonts w:ascii="Calibri Light" w:hAnsi="Calibri Light" w:cs="Calibri Light"/>
        </w:rPr>
      </w:pPr>
      <w:r w:rsidRPr="00856A23">
        <w:rPr>
          <w:rFonts w:ascii="Calibri Light" w:hAnsi="Calibri Light" w:cs="Calibri Light"/>
        </w:rPr>
        <w:t xml:space="preserve">Assuming allocated roles in the </w:t>
      </w:r>
      <w:proofErr w:type="gramStart"/>
      <w:r w:rsidRPr="00856A23">
        <w:rPr>
          <w:rFonts w:ascii="Calibri Light" w:hAnsi="Calibri Light" w:cs="Calibri Light"/>
        </w:rPr>
        <w:t>School’s</w:t>
      </w:r>
      <w:proofErr w:type="gramEnd"/>
      <w:r w:rsidRPr="00856A23">
        <w:rPr>
          <w:rFonts w:ascii="Calibri Light" w:hAnsi="Calibri Light" w:cs="Calibri Light"/>
        </w:rPr>
        <w:t xml:space="preserve"> emergency response or occupational health and safety structures </w:t>
      </w:r>
    </w:p>
    <w:p w14:paraId="3A2E3124" w14:textId="0E49AB4C" w:rsidR="00A33455" w:rsidRPr="00856A23" w:rsidRDefault="00A33455" w:rsidP="00DD4ED7">
      <w:pPr>
        <w:pStyle w:val="ListParagraph"/>
        <w:numPr>
          <w:ilvl w:val="0"/>
          <w:numId w:val="30"/>
        </w:numPr>
        <w:shd w:val="clear" w:color="auto" w:fill="FFFFFF"/>
        <w:spacing w:after="0" w:line="240" w:lineRule="auto"/>
        <w:ind w:left="426"/>
        <w:rPr>
          <w:rFonts w:ascii="Calibri Light" w:hAnsi="Calibri Light" w:cs="Calibri Light"/>
        </w:rPr>
      </w:pPr>
      <w:r w:rsidRPr="00856A23">
        <w:rPr>
          <w:rFonts w:ascii="Calibri Light" w:hAnsi="Calibri Light" w:cs="Calibri Light"/>
        </w:rPr>
        <w:t>Taking reasonable care of their own health and safety and the health and safety of others who may be affected by their acts or omissions</w:t>
      </w:r>
      <w:r w:rsidR="00282489" w:rsidRPr="00856A23">
        <w:rPr>
          <w:rFonts w:ascii="Calibri Light" w:hAnsi="Calibri Light" w:cs="Calibri Light"/>
        </w:rPr>
        <w:t>.</w:t>
      </w:r>
      <w:r w:rsidRPr="00856A23">
        <w:rPr>
          <w:rFonts w:ascii="Calibri Light" w:hAnsi="Calibri Light" w:cs="Calibri Light"/>
        </w:rPr>
        <w:t xml:space="preserve"> </w:t>
      </w:r>
    </w:p>
    <w:p w14:paraId="19201104" w14:textId="3B3D48AB" w:rsidR="00A33455" w:rsidRPr="00856A23" w:rsidRDefault="00A33455" w:rsidP="00DD4ED7">
      <w:pPr>
        <w:pStyle w:val="ListParagraph"/>
        <w:numPr>
          <w:ilvl w:val="0"/>
          <w:numId w:val="30"/>
        </w:numPr>
        <w:shd w:val="clear" w:color="auto" w:fill="FFFFFF"/>
        <w:spacing w:after="0" w:line="240" w:lineRule="auto"/>
        <w:ind w:left="426"/>
        <w:rPr>
          <w:rFonts w:ascii="Calibri Light" w:hAnsi="Calibri Light" w:cs="Calibri Light"/>
        </w:rPr>
      </w:pPr>
      <w:r w:rsidRPr="00856A23">
        <w:rPr>
          <w:rFonts w:ascii="Calibri Light" w:hAnsi="Calibri Light" w:cs="Calibri Light"/>
        </w:rPr>
        <w:t xml:space="preserve">Promoting a safe work environment by raising OHS issues in a timely, constructive and solution orientated manner with a </w:t>
      </w:r>
      <w:proofErr w:type="gramStart"/>
      <w:r w:rsidRPr="00856A23">
        <w:rPr>
          <w:rFonts w:ascii="Calibri Light" w:hAnsi="Calibri Light" w:cs="Calibri Light"/>
        </w:rPr>
        <w:t>Manager</w:t>
      </w:r>
      <w:proofErr w:type="gramEnd"/>
      <w:r w:rsidRPr="00856A23">
        <w:rPr>
          <w:rFonts w:ascii="Calibri Light" w:hAnsi="Calibri Light" w:cs="Calibri Light"/>
        </w:rPr>
        <w:t xml:space="preserve"> or the OHS Committee</w:t>
      </w:r>
      <w:r w:rsidR="00282489" w:rsidRPr="00856A23">
        <w:rPr>
          <w:rFonts w:ascii="Calibri Light" w:hAnsi="Calibri Light" w:cs="Calibri Light"/>
        </w:rPr>
        <w:t>.</w:t>
      </w:r>
    </w:p>
    <w:p w14:paraId="7E397F3F" w14:textId="39199B98" w:rsidR="00A33455" w:rsidRDefault="00A33455" w:rsidP="00DD4ED7">
      <w:pPr>
        <w:pStyle w:val="ListParagraph"/>
        <w:numPr>
          <w:ilvl w:val="0"/>
          <w:numId w:val="30"/>
        </w:numPr>
        <w:shd w:val="clear" w:color="auto" w:fill="FFFFFF"/>
        <w:spacing w:after="0" w:line="240" w:lineRule="auto"/>
        <w:ind w:left="426"/>
        <w:rPr>
          <w:rFonts w:ascii="Calibri Light" w:hAnsi="Calibri Light" w:cs="Calibri Light"/>
        </w:rPr>
      </w:pPr>
      <w:r w:rsidRPr="00856A23">
        <w:rPr>
          <w:rFonts w:ascii="Calibri Light" w:hAnsi="Calibri Light" w:cs="Calibri Light"/>
        </w:rPr>
        <w:t>Immediately reporting any Notifiable Incident or any identified health and safety matter via the appropriate channels</w:t>
      </w:r>
      <w:r w:rsidR="00282489" w:rsidRPr="00856A23">
        <w:rPr>
          <w:rFonts w:ascii="Calibri Light" w:hAnsi="Calibri Light" w:cs="Calibri Light"/>
        </w:rPr>
        <w:t>.</w:t>
      </w:r>
    </w:p>
    <w:p w14:paraId="5DB87F28" w14:textId="77777777" w:rsidR="00B1167C" w:rsidRDefault="00B1167C" w:rsidP="00B1167C">
      <w:pPr>
        <w:shd w:val="clear" w:color="auto" w:fill="FFFFFF"/>
        <w:spacing w:after="0" w:line="240" w:lineRule="auto"/>
        <w:rPr>
          <w:rFonts w:ascii="Calibri Light" w:hAnsi="Calibri Light" w:cs="Calibri Light"/>
        </w:rPr>
      </w:pPr>
    </w:p>
    <w:p w14:paraId="28CED654" w14:textId="77777777" w:rsidR="00B1167C" w:rsidRPr="00F26B83" w:rsidRDefault="00B1167C" w:rsidP="00B1167C">
      <w:pPr>
        <w:tabs>
          <w:tab w:val="left" w:pos="2694"/>
          <w:tab w:val="left" w:pos="5387"/>
        </w:tabs>
        <w:spacing w:after="0" w:line="276" w:lineRule="auto"/>
        <w:rPr>
          <w:rFonts w:ascii="Calibri Light" w:eastAsia="Gill Sans" w:hAnsi="Calibri Light" w:cs="Calibri Light"/>
          <w:b/>
          <w:bCs/>
          <w:color w:val="8B2332"/>
        </w:rPr>
      </w:pPr>
      <w:r w:rsidRPr="00F26B83">
        <w:rPr>
          <w:rFonts w:ascii="Calibri Light" w:eastAsia="Gill Sans" w:hAnsi="Calibri Light" w:cs="Calibri Light"/>
          <w:b/>
          <w:bCs/>
          <w:color w:val="8B2332"/>
        </w:rPr>
        <w:t xml:space="preserve">STAFF WELLBEING </w:t>
      </w:r>
    </w:p>
    <w:p w14:paraId="220113E8" w14:textId="301428C0" w:rsidR="00B1167C" w:rsidRPr="00396F17" w:rsidRDefault="00B1167C" w:rsidP="00B1167C">
      <w:p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 xml:space="preserve">Employee wellbeing is central to the values, practices and life of Girton Grammar School.  We care about our people and school community and understand wellbeing is essential to the educational outcomes of our students and culture of our School.  We recognise and are fully committed to providing a safe and compassionate workplace and appropriate wellbeing support services and resources for all employees.  All employees have access to an independent and confidential free Employee Assistance </w:t>
      </w:r>
      <w:proofErr w:type="gramStart"/>
      <w:r w:rsidRPr="00396F17">
        <w:rPr>
          <w:rFonts w:ascii="Calibri Light" w:eastAsia="Gill Sans" w:hAnsi="Calibri Light" w:cs="Calibri Light"/>
        </w:rPr>
        <w:t>Programme</w:t>
      </w:r>
      <w:proofErr w:type="gramEnd"/>
      <w:r w:rsidRPr="00396F17">
        <w:rPr>
          <w:rFonts w:ascii="Calibri Light" w:eastAsia="Gill Sans" w:hAnsi="Calibri Light" w:cs="Calibri Light"/>
        </w:rPr>
        <w:t xml:space="preserve"> and we provide a range of resources, policies, consultation and a staff representative committee that focus upon initiatives and practices that actively support employee wellbeing.    </w:t>
      </w:r>
    </w:p>
    <w:p w14:paraId="7ED387F2" w14:textId="77777777" w:rsidR="00A33455" w:rsidRPr="00856A23" w:rsidRDefault="00A33455" w:rsidP="00FC5315">
      <w:pPr>
        <w:shd w:val="clear" w:color="auto" w:fill="FFFFFF"/>
        <w:spacing w:after="0" w:line="240" w:lineRule="auto"/>
        <w:ind w:left="284"/>
        <w:rPr>
          <w:rFonts w:ascii="Calibri Light" w:hAnsi="Calibri Light" w:cs="Calibri Light"/>
        </w:rPr>
      </w:pPr>
    </w:p>
    <w:p w14:paraId="41CFE6CB" w14:textId="14FC7720" w:rsidR="00A33455" w:rsidRPr="00856A23" w:rsidRDefault="00A33455" w:rsidP="00845C28">
      <w:pPr>
        <w:tabs>
          <w:tab w:val="left" w:pos="2694"/>
          <w:tab w:val="left" w:pos="5387"/>
        </w:tabs>
        <w:spacing w:after="0" w:line="240" w:lineRule="auto"/>
        <w:rPr>
          <w:rFonts w:ascii="Calibri Light" w:eastAsia="Gill Sans" w:hAnsi="Calibri Light" w:cs="Calibri Light"/>
          <w:b/>
          <w:bCs/>
          <w:color w:val="800000"/>
        </w:rPr>
      </w:pPr>
      <w:r w:rsidRPr="00856A23">
        <w:rPr>
          <w:rFonts w:ascii="Calibri Light" w:eastAsia="Gill Sans" w:hAnsi="Calibri Light" w:cs="Calibri Light"/>
          <w:b/>
          <w:bCs/>
          <w:color w:val="800000"/>
        </w:rPr>
        <w:t>ADDITIONAL INFORMATION.</w:t>
      </w:r>
    </w:p>
    <w:p w14:paraId="72ABCC8F" w14:textId="77777777" w:rsidR="00814D02" w:rsidRPr="00396F17" w:rsidRDefault="00814D02" w:rsidP="00814D02">
      <w:pPr>
        <w:shd w:val="clear" w:color="auto" w:fill="FFFFFF"/>
        <w:spacing w:after="0" w:line="276" w:lineRule="auto"/>
        <w:rPr>
          <w:rFonts w:ascii="Calibri Light" w:eastAsia="Gill Sans" w:hAnsi="Calibri Light" w:cs="Calibri Light"/>
        </w:rPr>
      </w:pPr>
      <w:bookmarkStart w:id="1" w:name="_gjdgxs" w:colFirst="0" w:colLast="0"/>
      <w:bookmarkEnd w:id="1"/>
      <w:r w:rsidRPr="00396F17">
        <w:rPr>
          <w:rFonts w:ascii="Calibri Light" w:eastAsia="Gill Sans" w:hAnsi="Calibri Light" w:cs="Calibri Light"/>
        </w:rPr>
        <w:t xml:space="preserve">Appointment of successful applicants will be made subject to a satisfactory pre-employment check.  A six-month probation employment period applies to all new employees at Girton Grammar School.  Employment conditions are in accordance with the Girton Grammar School Bendigo Enterprise Agreement, 2022 (or its’ successor).  The </w:t>
      </w:r>
      <w:proofErr w:type="gramStart"/>
      <w:r w:rsidRPr="00396F17">
        <w:rPr>
          <w:rFonts w:ascii="Calibri Light" w:eastAsia="Gill Sans" w:hAnsi="Calibri Light" w:cs="Calibri Light"/>
        </w:rPr>
        <w:t>School</w:t>
      </w:r>
      <w:proofErr w:type="gramEnd"/>
      <w:r w:rsidRPr="00396F17">
        <w:rPr>
          <w:rFonts w:ascii="Calibri Light" w:eastAsia="Gill Sans" w:hAnsi="Calibri Light" w:cs="Calibri Light"/>
        </w:rPr>
        <w:t xml:space="preserve"> is committed to the principles of Equal Opportunity Employment, </w:t>
      </w:r>
      <w:proofErr w:type="gramStart"/>
      <w:r w:rsidRPr="00396F17">
        <w:rPr>
          <w:rFonts w:ascii="Calibri Light" w:eastAsia="Gill Sans" w:hAnsi="Calibri Light" w:cs="Calibri Light"/>
        </w:rPr>
        <w:t>merit based</w:t>
      </w:r>
      <w:proofErr w:type="gramEnd"/>
      <w:r w:rsidRPr="00396F17">
        <w:rPr>
          <w:rFonts w:ascii="Calibri Light" w:eastAsia="Gill Sans" w:hAnsi="Calibri Light" w:cs="Calibri Light"/>
        </w:rPr>
        <w:t xml:space="preserve"> selection, equity, diversity and procedural fairness in our recruitment.</w:t>
      </w:r>
    </w:p>
    <w:p w14:paraId="43D375D9" w14:textId="77777777" w:rsidR="00814D02" w:rsidRPr="00396F17" w:rsidRDefault="00814D02" w:rsidP="00814D02">
      <w:pPr>
        <w:shd w:val="clear" w:color="auto" w:fill="FFFFFF"/>
        <w:spacing w:after="0" w:line="276" w:lineRule="auto"/>
        <w:rPr>
          <w:rFonts w:ascii="Calibri Light" w:eastAsia="Gill Sans" w:hAnsi="Calibri Light" w:cs="Calibri Light"/>
        </w:rPr>
      </w:pPr>
    </w:p>
    <w:p w14:paraId="225CCEE4" w14:textId="77777777" w:rsidR="00814D02" w:rsidRPr="00396F17" w:rsidRDefault="00814D02" w:rsidP="00814D02">
      <w:p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Girton Grammar School reserves the right to modify position descriptions, as required. Relevant staff will be consulted, where this is required.</w:t>
      </w:r>
    </w:p>
    <w:p w14:paraId="76B6B477" w14:textId="77777777" w:rsidR="00B8429A" w:rsidRDefault="00B8429A" w:rsidP="00845C28">
      <w:pPr>
        <w:tabs>
          <w:tab w:val="left" w:pos="2694"/>
          <w:tab w:val="left" w:pos="5387"/>
        </w:tabs>
        <w:spacing w:after="0" w:line="240" w:lineRule="auto"/>
        <w:rPr>
          <w:rFonts w:ascii="Calibri Light" w:eastAsia="Gill Sans" w:hAnsi="Calibri Light" w:cs="Calibri Light"/>
        </w:rPr>
      </w:pPr>
    </w:p>
    <w:p w14:paraId="449C5E99" w14:textId="77777777" w:rsidR="00EB6BBE" w:rsidRPr="00FF4363" w:rsidRDefault="00EB6BBE" w:rsidP="00EB6BBE">
      <w:pPr>
        <w:tabs>
          <w:tab w:val="left" w:pos="2694"/>
          <w:tab w:val="left" w:pos="5387"/>
        </w:tabs>
        <w:spacing w:after="0" w:line="276" w:lineRule="auto"/>
        <w:rPr>
          <w:rFonts w:ascii="Calibri Light" w:eastAsia="Gill Sans" w:hAnsi="Calibri Light" w:cs="Calibri Light"/>
          <w:b/>
          <w:bCs/>
          <w:color w:val="8B2332"/>
        </w:rPr>
      </w:pPr>
      <w:r w:rsidRPr="00FF4363">
        <w:rPr>
          <w:rFonts w:ascii="Calibri Light" w:eastAsia="Gill Sans" w:hAnsi="Calibri Light" w:cs="Calibri Light"/>
          <w:b/>
          <w:bCs/>
          <w:color w:val="8B2332"/>
        </w:rPr>
        <w:t>STAFF BENEFITS</w:t>
      </w:r>
    </w:p>
    <w:p w14:paraId="3DE5DBE3" w14:textId="77777777" w:rsidR="00EB6BBE" w:rsidRPr="00396F17" w:rsidRDefault="00EB6BBE" w:rsidP="00EB6BBE">
      <w:pPr>
        <w:tabs>
          <w:tab w:val="left" w:pos="2694"/>
          <w:tab w:val="left" w:pos="5387"/>
        </w:tabs>
        <w:spacing w:after="0" w:line="276" w:lineRule="auto"/>
        <w:rPr>
          <w:rFonts w:ascii="Calibri Light" w:eastAsia="Gill Sans" w:hAnsi="Calibri Light" w:cs="Calibri Light"/>
        </w:rPr>
      </w:pPr>
      <w:r w:rsidRPr="00396F17">
        <w:rPr>
          <w:rFonts w:ascii="Calibri Light" w:eastAsia="Gill Sans" w:hAnsi="Calibri Light" w:cs="Calibri Light"/>
        </w:rPr>
        <w:t xml:space="preserve">Girton Grammar provides additional employment and professional benefits such as, </w:t>
      </w:r>
    </w:p>
    <w:p w14:paraId="3631782B"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Staff discount on school fees</w:t>
      </w:r>
      <w:r>
        <w:rPr>
          <w:rFonts w:ascii="Calibri Light" w:eastAsia="Gill Sans" w:hAnsi="Calibri Light" w:cs="Calibri Light"/>
        </w:rPr>
        <w:t xml:space="preserve"> for ongoing permanent staff</w:t>
      </w:r>
    </w:p>
    <w:p w14:paraId="22DBE842" w14:textId="087BAE43"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 xml:space="preserve">39 weeks of term time for a school year </w:t>
      </w:r>
      <w:r>
        <w:rPr>
          <w:rFonts w:ascii="Calibri Light" w:eastAsia="Gill Sans" w:hAnsi="Calibri Light" w:cs="Calibri Light"/>
        </w:rPr>
        <w:t>(2026)</w:t>
      </w:r>
    </w:p>
    <w:p w14:paraId="6969EF43"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Access to Professional Learning and Leadership Mentoring programs</w:t>
      </w:r>
    </w:p>
    <w:p w14:paraId="200CBB87"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Pr>
          <w:rFonts w:ascii="Calibri Light" w:eastAsia="Gill Sans" w:hAnsi="Calibri Light" w:cs="Calibri Light"/>
        </w:rPr>
        <w:t>Discretionary p</w:t>
      </w:r>
      <w:r w:rsidRPr="00396F17">
        <w:rPr>
          <w:rFonts w:ascii="Calibri Light" w:eastAsia="Gill Sans" w:hAnsi="Calibri Light" w:cs="Calibri Light"/>
        </w:rPr>
        <w:t xml:space="preserve">ersonal leave for emergent issues </w:t>
      </w:r>
    </w:p>
    <w:p w14:paraId="2382E9E2"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Opportunity to take on additional responsibilities for experience</w:t>
      </w:r>
    </w:p>
    <w:p w14:paraId="705353A6"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Active Staff Association</w:t>
      </w:r>
    </w:p>
    <w:p w14:paraId="47BCEB42"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Free and voluntary vaccinations</w:t>
      </w:r>
    </w:p>
    <w:p w14:paraId="359A28CE" w14:textId="77777777" w:rsidR="00EB6BBE" w:rsidRPr="00396F17" w:rsidRDefault="00EB6BBE" w:rsidP="00EB6BBE">
      <w:pPr>
        <w:pStyle w:val="ListParagraph"/>
        <w:numPr>
          <w:ilvl w:val="0"/>
          <w:numId w:val="31"/>
        </w:numPr>
        <w:shd w:val="clear" w:color="auto" w:fill="FFFFFF"/>
        <w:spacing w:after="0" w:line="276" w:lineRule="auto"/>
        <w:rPr>
          <w:rFonts w:ascii="Calibri Light" w:eastAsia="Gill Sans" w:hAnsi="Calibri Light" w:cs="Calibri Light"/>
        </w:rPr>
      </w:pPr>
      <w:r w:rsidRPr="00396F17">
        <w:rPr>
          <w:rFonts w:ascii="Calibri Light" w:eastAsia="Gill Sans" w:hAnsi="Calibri Light" w:cs="Calibri Light"/>
        </w:rPr>
        <w:t>Access to EAP counselling services.</w:t>
      </w:r>
    </w:p>
    <w:p w14:paraId="37406A94" w14:textId="77777777" w:rsidR="00A33455" w:rsidRPr="00856A23" w:rsidRDefault="00A33455" w:rsidP="00FC5315">
      <w:pPr>
        <w:tabs>
          <w:tab w:val="left" w:pos="2694"/>
          <w:tab w:val="left" w:pos="5387"/>
        </w:tabs>
        <w:spacing w:after="0" w:line="240" w:lineRule="auto"/>
        <w:ind w:left="284"/>
        <w:rPr>
          <w:rFonts w:ascii="Calibri Light" w:eastAsia="Gill Sans" w:hAnsi="Calibri Light" w:cs="Calibri Light"/>
        </w:rPr>
      </w:pPr>
    </w:p>
    <w:p w14:paraId="3D456E55" w14:textId="77777777" w:rsidR="00A33455" w:rsidRPr="00856A23" w:rsidRDefault="00A33455" w:rsidP="002D5465">
      <w:pPr>
        <w:tabs>
          <w:tab w:val="left" w:pos="2694"/>
          <w:tab w:val="left" w:pos="5387"/>
        </w:tabs>
        <w:spacing w:after="0" w:line="240" w:lineRule="auto"/>
        <w:rPr>
          <w:rFonts w:ascii="Calibri Light" w:eastAsia="Gill Sans" w:hAnsi="Calibri Light" w:cs="Calibri Light"/>
          <w:color w:val="8C2232"/>
        </w:rPr>
      </w:pPr>
      <w:bookmarkStart w:id="2" w:name="_Hlk116900203"/>
      <w:r w:rsidRPr="00856A23">
        <w:rPr>
          <w:rFonts w:ascii="Calibri Light" w:eastAsia="Gill Sans" w:hAnsi="Calibri Light" w:cs="Calibri Light"/>
          <w:b/>
          <w:bCs/>
          <w:color w:val="8C2232"/>
        </w:rPr>
        <w:t>REFERENCE DOCUMENTS</w:t>
      </w:r>
    </w:p>
    <w:p w14:paraId="0351A6C8" w14:textId="4B5F426A" w:rsidR="00D7532B" w:rsidRPr="001C6F4F" w:rsidRDefault="00D7532B" w:rsidP="00D7532B">
      <w:pPr>
        <w:tabs>
          <w:tab w:val="left" w:pos="2694"/>
          <w:tab w:val="left" w:pos="5387"/>
        </w:tabs>
        <w:spacing w:after="0" w:line="240" w:lineRule="auto"/>
        <w:ind w:left="284" w:right="425" w:hanging="284"/>
        <w:rPr>
          <w:rFonts w:ascii="Calibri Light" w:hAnsi="Calibri Light" w:cs="Calibri Light"/>
          <w:color w:val="000000"/>
        </w:rPr>
      </w:pPr>
      <w:hyperlink r:id="rId16" w:history="1">
        <w:r w:rsidRPr="001C6F4F">
          <w:rPr>
            <w:rStyle w:val="Hyperlink"/>
            <w:rFonts w:ascii="Calibri Light" w:hAnsi="Calibri Light" w:cs="Calibri Light"/>
          </w:rPr>
          <w:t>Strategic Plan 2023 - 2028</w:t>
        </w:r>
      </w:hyperlink>
    </w:p>
    <w:p w14:paraId="6E7807C4" w14:textId="1127AFC5" w:rsidR="00D7532B" w:rsidRPr="001C6F4F" w:rsidRDefault="00D7532B" w:rsidP="00D7532B">
      <w:pPr>
        <w:tabs>
          <w:tab w:val="left" w:pos="2694"/>
          <w:tab w:val="left" w:pos="5387"/>
        </w:tabs>
        <w:spacing w:after="0" w:line="240" w:lineRule="auto"/>
        <w:ind w:left="284" w:right="425" w:hanging="284"/>
        <w:rPr>
          <w:rFonts w:ascii="Calibri Light" w:hAnsi="Calibri Light" w:cs="Calibri Light"/>
          <w:color w:val="000000"/>
        </w:rPr>
      </w:pPr>
      <w:hyperlink r:id="rId17" w:history="1">
        <w:r w:rsidRPr="001C6F4F">
          <w:rPr>
            <w:rStyle w:val="Hyperlink"/>
            <w:rFonts w:ascii="Calibri Light" w:hAnsi="Calibri Light" w:cs="Calibri Light"/>
          </w:rPr>
          <w:t>Mission and Values document</w:t>
        </w:r>
      </w:hyperlink>
    </w:p>
    <w:p w14:paraId="0DCEE47E" w14:textId="5183FDC8" w:rsidR="00D7532B" w:rsidRPr="001C6F4F" w:rsidRDefault="00D7532B" w:rsidP="00D7532B">
      <w:pPr>
        <w:tabs>
          <w:tab w:val="left" w:pos="2694"/>
          <w:tab w:val="left" w:pos="5387"/>
        </w:tabs>
        <w:spacing w:after="0" w:line="240" w:lineRule="auto"/>
        <w:ind w:left="284" w:right="425" w:hanging="284"/>
      </w:pPr>
      <w:hyperlink r:id="rId18" w:history="1">
        <w:r w:rsidRPr="001C6F4F">
          <w:rPr>
            <w:rStyle w:val="Hyperlink"/>
            <w:rFonts w:ascii="Calibri Light" w:hAnsi="Calibri Light" w:cs="Calibri Light"/>
          </w:rPr>
          <w:t>Child Safety Policy</w:t>
        </w:r>
      </w:hyperlink>
    </w:p>
    <w:p w14:paraId="55206ABF" w14:textId="19981762" w:rsidR="00D7532B" w:rsidRPr="001C6F4F" w:rsidRDefault="00D7532B" w:rsidP="00D7532B">
      <w:pPr>
        <w:tabs>
          <w:tab w:val="left" w:pos="2694"/>
          <w:tab w:val="left" w:pos="5387"/>
        </w:tabs>
        <w:spacing w:after="0" w:line="240" w:lineRule="auto"/>
        <w:ind w:left="284" w:right="425" w:hanging="284"/>
        <w:rPr>
          <w:rStyle w:val="Hyperlink"/>
          <w:rFonts w:ascii="Calibri Light" w:eastAsia="Gill Sans" w:hAnsi="Calibri Light" w:cs="Calibri Light"/>
        </w:rPr>
      </w:pPr>
      <w:hyperlink r:id="rId19" w:history="1">
        <w:r w:rsidRPr="001C6F4F">
          <w:rPr>
            <w:rStyle w:val="Hyperlink"/>
            <w:rFonts w:ascii="Calibri Light" w:eastAsia="Gill Sans" w:hAnsi="Calibri Light" w:cs="Calibri Light"/>
          </w:rPr>
          <w:t>Child Safety Responding and Reporting Obligations</w:t>
        </w:r>
      </w:hyperlink>
    </w:p>
    <w:p w14:paraId="57AC0B56" w14:textId="2002D560" w:rsidR="00D7532B" w:rsidRPr="001C6F4F" w:rsidRDefault="00D7532B" w:rsidP="00D7532B">
      <w:pPr>
        <w:tabs>
          <w:tab w:val="left" w:pos="2694"/>
          <w:tab w:val="left" w:pos="5387"/>
        </w:tabs>
        <w:spacing w:after="0" w:line="240" w:lineRule="auto"/>
        <w:ind w:left="284" w:right="425" w:hanging="284"/>
        <w:rPr>
          <w:rStyle w:val="Hyperlink"/>
          <w:rFonts w:ascii="Calibri Light" w:eastAsia="Gill Sans" w:hAnsi="Calibri Light" w:cs="Calibri Light"/>
        </w:rPr>
      </w:pPr>
      <w:hyperlink r:id="rId20" w:history="1">
        <w:r w:rsidRPr="001C6F4F">
          <w:rPr>
            <w:rStyle w:val="Hyperlink"/>
            <w:rFonts w:ascii="Calibri Light" w:eastAsia="Gill Sans" w:hAnsi="Calibri Light" w:cs="Calibri Light"/>
          </w:rPr>
          <w:t>Child Safety Code of Conduct</w:t>
        </w:r>
      </w:hyperlink>
      <w:r w:rsidRPr="001C6F4F">
        <w:rPr>
          <w:rStyle w:val="Hyperlink"/>
          <w:rFonts w:ascii="Calibri Light" w:eastAsia="Gill Sans" w:hAnsi="Calibri Light" w:cs="Calibri Light"/>
        </w:rPr>
        <w:t xml:space="preserve"> </w:t>
      </w:r>
    </w:p>
    <w:p w14:paraId="7A2B330D" w14:textId="66528024" w:rsidR="005C5D5F" w:rsidRPr="00A33455" w:rsidRDefault="005C5D5F" w:rsidP="00D7532B">
      <w:pPr>
        <w:tabs>
          <w:tab w:val="left" w:pos="2694"/>
          <w:tab w:val="left" w:pos="5387"/>
        </w:tabs>
        <w:spacing w:after="0" w:line="240" w:lineRule="auto"/>
        <w:ind w:left="284" w:right="425" w:hanging="284"/>
        <w:rPr>
          <w:rStyle w:val="Hyperlink"/>
          <w:rFonts w:ascii="Calibri Light" w:eastAsia="Gill Sans" w:hAnsi="Calibri Light" w:cs="Calibri Light"/>
        </w:rPr>
      </w:pPr>
      <w:hyperlink r:id="rId21">
        <w:r w:rsidRPr="001C6F4F">
          <w:rPr>
            <w:rStyle w:val="Hyperlink"/>
            <w:rFonts w:ascii="Calibri Light" w:eastAsia="Gill Sans" w:hAnsi="Calibri Light" w:cs="Calibri Light"/>
          </w:rPr>
          <w:t>Teaching and Learning Framework</w:t>
        </w:r>
      </w:hyperlink>
    </w:p>
    <w:p w14:paraId="27713029" w14:textId="77777777" w:rsidR="00A33455" w:rsidRPr="00856A23" w:rsidRDefault="00A33455" w:rsidP="00FC5315">
      <w:pPr>
        <w:tabs>
          <w:tab w:val="left" w:pos="2694"/>
          <w:tab w:val="left" w:pos="5387"/>
        </w:tabs>
        <w:spacing w:after="0" w:line="240" w:lineRule="auto"/>
        <w:ind w:left="284"/>
        <w:rPr>
          <w:rFonts w:ascii="Calibri Light" w:eastAsia="Gill Sans" w:hAnsi="Calibri Light" w:cs="Calibri Light"/>
        </w:rPr>
      </w:pPr>
    </w:p>
    <w:p w14:paraId="3C516C1D" w14:textId="77777777" w:rsidR="00A33455" w:rsidRPr="00872D68" w:rsidRDefault="00A33455" w:rsidP="00FC5315">
      <w:pPr>
        <w:tabs>
          <w:tab w:val="left" w:pos="2694"/>
          <w:tab w:val="left" w:pos="5387"/>
        </w:tabs>
        <w:spacing w:after="0" w:line="240" w:lineRule="auto"/>
        <w:ind w:left="284"/>
        <w:rPr>
          <w:rFonts w:ascii="Calibri Light" w:eastAsia="Gill Sans" w:hAnsi="Calibri Light" w:cs="Calibri Light"/>
        </w:rPr>
      </w:pPr>
    </w:p>
    <w:p w14:paraId="1AAD587F" w14:textId="77777777" w:rsidR="00A33455" w:rsidRPr="00872D68" w:rsidRDefault="00A33455" w:rsidP="00FC5315">
      <w:pPr>
        <w:tabs>
          <w:tab w:val="left" w:pos="2694"/>
          <w:tab w:val="left" w:pos="5387"/>
        </w:tabs>
        <w:spacing w:after="0" w:line="240" w:lineRule="auto"/>
        <w:ind w:left="284"/>
        <w:rPr>
          <w:rFonts w:ascii="Calibri Light" w:eastAsia="Gill Sans" w:hAnsi="Calibri Light" w:cs="Calibri Light"/>
        </w:rPr>
      </w:pPr>
      <w:r w:rsidRPr="00872D68">
        <w:rPr>
          <w:rFonts w:ascii="Calibri Light" w:eastAsia="Gill Sans" w:hAnsi="Calibri Light" w:cs="Calibri Light"/>
        </w:rPr>
        <w:t>APPROVAL</w:t>
      </w:r>
    </w:p>
    <w:tbl>
      <w:tblPr>
        <w:tblStyle w:val="TableGrid"/>
        <w:tblW w:w="0" w:type="auto"/>
        <w:tblLook w:val="04A0" w:firstRow="1" w:lastRow="0" w:firstColumn="1" w:lastColumn="0" w:noHBand="0" w:noVBand="1"/>
      </w:tblPr>
      <w:tblGrid>
        <w:gridCol w:w="1271"/>
        <w:gridCol w:w="1701"/>
        <w:gridCol w:w="1701"/>
        <w:gridCol w:w="5380"/>
      </w:tblGrid>
      <w:tr w:rsidR="00A33455" w:rsidRPr="00872D68" w14:paraId="3D955333" w14:textId="77777777" w:rsidTr="00DA3095">
        <w:tc>
          <w:tcPr>
            <w:tcW w:w="1271" w:type="dxa"/>
          </w:tcPr>
          <w:p w14:paraId="0728D050" w14:textId="26B234BE" w:rsidR="00A33455" w:rsidRPr="00872D68" w:rsidRDefault="00A33455" w:rsidP="00DA3095">
            <w:pPr>
              <w:tabs>
                <w:tab w:val="left" w:pos="2694"/>
                <w:tab w:val="left" w:pos="5387"/>
              </w:tabs>
              <w:rPr>
                <w:rFonts w:ascii="Calibri Light" w:eastAsia="Gill Sans" w:hAnsi="Calibri Light" w:cs="Calibri Light"/>
                <w:b/>
                <w:bCs/>
              </w:rPr>
            </w:pPr>
            <w:r w:rsidRPr="00872D68">
              <w:rPr>
                <w:rFonts w:ascii="Calibri Light" w:eastAsia="Gill Sans" w:hAnsi="Calibri Light" w:cs="Calibri Light"/>
                <w:b/>
                <w:bCs/>
              </w:rPr>
              <w:t>D</w:t>
            </w:r>
            <w:r w:rsidRPr="00872D68">
              <w:rPr>
                <w:rFonts w:ascii="Calibri Light" w:hAnsi="Calibri Light" w:cs="Calibri Light"/>
                <w:b/>
                <w:bCs/>
              </w:rPr>
              <w:t xml:space="preserve">eveloped </w:t>
            </w:r>
          </w:p>
        </w:tc>
        <w:tc>
          <w:tcPr>
            <w:tcW w:w="1701" w:type="dxa"/>
          </w:tcPr>
          <w:p w14:paraId="43CC4E2D" w14:textId="77777777" w:rsidR="00A33455" w:rsidRPr="00872D68" w:rsidRDefault="00A33455" w:rsidP="00DA3095">
            <w:pPr>
              <w:tabs>
                <w:tab w:val="left" w:pos="2694"/>
                <w:tab w:val="left" w:pos="5387"/>
              </w:tabs>
              <w:rPr>
                <w:rFonts w:ascii="Calibri Light" w:eastAsia="Gill Sans" w:hAnsi="Calibri Light" w:cs="Calibri Light"/>
              </w:rPr>
            </w:pPr>
            <w:r w:rsidRPr="00872D68">
              <w:rPr>
                <w:rFonts w:ascii="Calibri Light" w:eastAsia="Gill Sans" w:hAnsi="Calibri Light" w:cs="Calibri Light"/>
              </w:rPr>
              <w:t>November 2022</w:t>
            </w:r>
          </w:p>
        </w:tc>
        <w:tc>
          <w:tcPr>
            <w:tcW w:w="1701" w:type="dxa"/>
          </w:tcPr>
          <w:p w14:paraId="0FDFE845" w14:textId="12F4141A" w:rsidR="00A33455" w:rsidRPr="00872D68" w:rsidRDefault="00A33455" w:rsidP="00DA3095">
            <w:pPr>
              <w:tabs>
                <w:tab w:val="left" w:pos="2694"/>
                <w:tab w:val="left" w:pos="5387"/>
              </w:tabs>
              <w:ind w:left="30"/>
              <w:rPr>
                <w:rFonts w:ascii="Calibri Light" w:eastAsia="Gill Sans" w:hAnsi="Calibri Light" w:cs="Calibri Light"/>
                <w:b/>
                <w:bCs/>
              </w:rPr>
            </w:pPr>
            <w:r w:rsidRPr="00872D68">
              <w:rPr>
                <w:rFonts w:ascii="Calibri Light" w:eastAsia="Gill Sans" w:hAnsi="Calibri Light" w:cs="Calibri Light"/>
                <w:b/>
                <w:bCs/>
              </w:rPr>
              <w:t>Review</w:t>
            </w:r>
            <w:r w:rsidR="002C57EA">
              <w:rPr>
                <w:rFonts w:ascii="Calibri Light" w:eastAsia="Gill Sans" w:hAnsi="Calibri Light" w:cs="Calibri Light"/>
                <w:b/>
                <w:bCs/>
              </w:rPr>
              <w:t>ed</w:t>
            </w:r>
          </w:p>
        </w:tc>
        <w:tc>
          <w:tcPr>
            <w:tcW w:w="5380" w:type="dxa"/>
          </w:tcPr>
          <w:p w14:paraId="1BDE6354" w14:textId="4C668CAD" w:rsidR="00A33455" w:rsidRPr="00872D68" w:rsidRDefault="0098545D" w:rsidP="00DA3095">
            <w:pPr>
              <w:tabs>
                <w:tab w:val="left" w:pos="2694"/>
                <w:tab w:val="left" w:pos="5387"/>
              </w:tabs>
              <w:ind w:left="36"/>
              <w:rPr>
                <w:rFonts w:ascii="Calibri Light" w:eastAsia="Gill Sans" w:hAnsi="Calibri Light" w:cs="Calibri Light"/>
              </w:rPr>
            </w:pPr>
            <w:r>
              <w:rPr>
                <w:rFonts w:ascii="Calibri Light" w:eastAsia="Gill Sans" w:hAnsi="Calibri Light" w:cs="Calibri Light"/>
              </w:rPr>
              <w:t>October 2024</w:t>
            </w:r>
            <w:r w:rsidR="00DA3095">
              <w:rPr>
                <w:rFonts w:ascii="Calibri Light" w:eastAsia="Gill Sans" w:hAnsi="Calibri Light" w:cs="Calibri Light"/>
              </w:rPr>
              <w:t xml:space="preserve">, </w:t>
            </w:r>
            <w:r>
              <w:rPr>
                <w:rFonts w:ascii="Calibri Light" w:eastAsia="Gill Sans" w:hAnsi="Calibri Light" w:cs="Calibri Light"/>
              </w:rPr>
              <w:t>January 2025</w:t>
            </w:r>
            <w:r w:rsidR="00DA3095">
              <w:rPr>
                <w:rFonts w:ascii="Calibri Light" w:eastAsia="Gill Sans" w:hAnsi="Calibri Light" w:cs="Calibri Light"/>
              </w:rPr>
              <w:t>, May 2025, October 2025</w:t>
            </w:r>
            <w:r w:rsidR="00DF3DCC">
              <w:rPr>
                <w:rFonts w:ascii="Calibri Light" w:eastAsia="Gill Sans" w:hAnsi="Calibri Light" w:cs="Calibri Light"/>
              </w:rPr>
              <w:t>, March 2026</w:t>
            </w:r>
          </w:p>
        </w:tc>
      </w:tr>
      <w:bookmarkEnd w:id="2"/>
    </w:tbl>
    <w:p w14:paraId="24A5A285" w14:textId="77777777" w:rsidR="00A33455" w:rsidRPr="00872D68" w:rsidRDefault="00A33455" w:rsidP="00FC5315">
      <w:pPr>
        <w:tabs>
          <w:tab w:val="left" w:pos="2694"/>
          <w:tab w:val="left" w:pos="5387"/>
        </w:tabs>
        <w:spacing w:after="0" w:line="240" w:lineRule="auto"/>
        <w:ind w:left="284"/>
        <w:rPr>
          <w:rFonts w:ascii="Calibri Light" w:eastAsia="Gill Sans" w:hAnsi="Calibri Light" w:cs="Calibri Light"/>
        </w:rPr>
      </w:pPr>
    </w:p>
    <w:p w14:paraId="01589DBD" w14:textId="77777777" w:rsidR="00A33455" w:rsidRPr="00872D68" w:rsidRDefault="00A33455" w:rsidP="00FC5315">
      <w:pPr>
        <w:tabs>
          <w:tab w:val="left" w:pos="2694"/>
          <w:tab w:val="left" w:pos="5387"/>
        </w:tabs>
        <w:spacing w:before="120" w:after="0" w:line="240" w:lineRule="auto"/>
        <w:ind w:left="284"/>
        <w:rPr>
          <w:rFonts w:ascii="Calibri Light" w:eastAsia="Gill Sans" w:hAnsi="Calibri Light" w:cs="Calibri Light"/>
        </w:rPr>
      </w:pPr>
    </w:p>
    <w:p w14:paraId="6E1E01D8" w14:textId="3FA811D5" w:rsidR="00C63CFA" w:rsidRPr="00872D68" w:rsidRDefault="00C63CFA" w:rsidP="00FC5315">
      <w:pPr>
        <w:tabs>
          <w:tab w:val="left" w:pos="238"/>
        </w:tabs>
        <w:ind w:left="284"/>
        <w:rPr>
          <w:rFonts w:ascii="Calibri Light" w:hAnsi="Calibri Light" w:cs="Calibri Light"/>
        </w:rPr>
      </w:pPr>
    </w:p>
    <w:sectPr w:rsidR="00C63CFA" w:rsidRPr="00872D68" w:rsidSect="001B3CA4">
      <w:headerReference w:type="default" r:id="rId22"/>
      <w:footerReference w:type="default" r:id="rId23"/>
      <w:pgSz w:w="11906" w:h="16838"/>
      <w:pgMar w:top="1440" w:right="992" w:bottom="1440" w:left="85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63E92" w14:textId="77777777" w:rsidR="005D3509" w:rsidRDefault="005D3509" w:rsidP="00113FE0">
      <w:pPr>
        <w:spacing w:after="0" w:line="240" w:lineRule="auto"/>
      </w:pPr>
      <w:r>
        <w:separator/>
      </w:r>
    </w:p>
  </w:endnote>
  <w:endnote w:type="continuationSeparator" w:id="0">
    <w:p w14:paraId="53FA9DF5" w14:textId="77777777" w:rsidR="005D3509" w:rsidRDefault="005D3509" w:rsidP="00113FE0">
      <w:pPr>
        <w:spacing w:after="0" w:line="240" w:lineRule="auto"/>
      </w:pPr>
      <w:r>
        <w:continuationSeparator/>
      </w:r>
    </w:p>
  </w:endnote>
  <w:endnote w:type="continuationNotice" w:id="1">
    <w:p w14:paraId="6FA18C1F" w14:textId="77777777" w:rsidR="005D3509" w:rsidRDefault="005D35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TXihei">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268D5" w14:textId="419331DC" w:rsidR="00596695" w:rsidRDefault="00000000">
    <w:pPr>
      <w:pStyle w:val="Footer"/>
      <w:pBdr>
        <w:top w:val="single" w:sz="4" w:space="1" w:color="D9D9D9" w:themeColor="background1" w:themeShade="D9"/>
      </w:pBdr>
      <w:jc w:val="right"/>
    </w:pPr>
    <w:sdt>
      <w:sdtPr>
        <w:id w:val="-1915223759"/>
        <w:docPartObj>
          <w:docPartGallery w:val="Page Numbers (Bottom of Page)"/>
          <w:docPartUnique/>
        </w:docPartObj>
      </w:sdtPr>
      <w:sdtEndPr>
        <w:rPr>
          <w:color w:val="7F7F7F" w:themeColor="background1" w:themeShade="7F"/>
          <w:spacing w:val="60"/>
        </w:rPr>
      </w:sdtEndPr>
      <w:sdtContent>
        <w:r w:rsidR="00596695">
          <w:fldChar w:fldCharType="begin"/>
        </w:r>
        <w:r w:rsidR="00596695">
          <w:instrText xml:space="preserve"> PAGE   \* MERGEFORMAT </w:instrText>
        </w:r>
        <w:r w:rsidR="00596695">
          <w:fldChar w:fldCharType="separate"/>
        </w:r>
        <w:r w:rsidR="00596695">
          <w:rPr>
            <w:noProof/>
          </w:rPr>
          <w:t>2</w:t>
        </w:r>
        <w:r w:rsidR="00596695">
          <w:rPr>
            <w:noProof/>
          </w:rPr>
          <w:fldChar w:fldCharType="end"/>
        </w:r>
        <w:r w:rsidR="00596695">
          <w:t xml:space="preserve"> | </w:t>
        </w:r>
        <w:r w:rsidR="00596695">
          <w:rPr>
            <w:color w:val="7F7F7F" w:themeColor="background1" w:themeShade="7F"/>
            <w:spacing w:val="60"/>
          </w:rPr>
          <w:t>Page</w:t>
        </w:r>
      </w:sdtContent>
    </w:sdt>
  </w:p>
  <w:p w14:paraId="727F4F5E" w14:textId="77777777" w:rsidR="00596695" w:rsidRDefault="00596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9D26F" w14:textId="77777777" w:rsidR="005D3509" w:rsidRDefault="005D3509" w:rsidP="00113FE0">
      <w:pPr>
        <w:spacing w:after="0" w:line="240" w:lineRule="auto"/>
      </w:pPr>
      <w:r>
        <w:separator/>
      </w:r>
    </w:p>
  </w:footnote>
  <w:footnote w:type="continuationSeparator" w:id="0">
    <w:p w14:paraId="5DB8D724" w14:textId="77777777" w:rsidR="005D3509" w:rsidRDefault="005D3509" w:rsidP="00113FE0">
      <w:pPr>
        <w:spacing w:after="0" w:line="240" w:lineRule="auto"/>
      </w:pPr>
      <w:r>
        <w:continuationSeparator/>
      </w:r>
    </w:p>
  </w:footnote>
  <w:footnote w:type="continuationNotice" w:id="1">
    <w:p w14:paraId="1F0DD972" w14:textId="77777777" w:rsidR="005D3509" w:rsidRDefault="005D35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3926" w14:textId="3EB0C654" w:rsidR="00113FE0" w:rsidRDefault="00A33455" w:rsidP="004701C3">
    <w:pPr>
      <w:pStyle w:val="Header"/>
      <w:ind w:left="-993"/>
    </w:pPr>
    <w:r>
      <w:rPr>
        <w:noProof/>
      </w:rPr>
      <mc:AlternateContent>
        <mc:Choice Requires="wps">
          <w:drawing>
            <wp:anchor distT="0" distB="0" distL="114300" distR="114300" simplePos="0" relativeHeight="251658240" behindDoc="0" locked="0" layoutInCell="1" allowOverlap="1" wp14:anchorId="6954654A" wp14:editId="0C36D5CA">
              <wp:simplePos x="0" y="0"/>
              <wp:positionH relativeFrom="margin">
                <wp:posOffset>1522730</wp:posOffset>
              </wp:positionH>
              <wp:positionV relativeFrom="paragraph">
                <wp:posOffset>184785</wp:posOffset>
              </wp:positionV>
              <wp:extent cx="5181600" cy="1025719"/>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5181600" cy="1025719"/>
                      </a:xfrm>
                      <a:prstGeom prst="rect">
                        <a:avLst/>
                      </a:prstGeom>
                      <a:noFill/>
                      <a:ln w="6350">
                        <a:noFill/>
                      </a:ln>
                    </wps:spPr>
                    <wps:txbx>
                      <w:txbxContent>
                        <w:p w14:paraId="51E7DED1" w14:textId="1EB5639A" w:rsidR="006C23BB" w:rsidRPr="006C23BB" w:rsidRDefault="006C23BB" w:rsidP="006C23BB">
                          <w:pPr>
                            <w:spacing w:after="0" w:line="240" w:lineRule="auto"/>
                            <w:jc w:val="right"/>
                            <w:rPr>
                              <w:color w:val="FFFFFF" w:themeColor="background1"/>
                              <w:sz w:val="32"/>
                              <w:szCs w:val="32"/>
                            </w:rPr>
                          </w:pPr>
                        </w:p>
                        <w:p w14:paraId="17F73EC0" w14:textId="6B64E3A1" w:rsidR="009B7410" w:rsidRPr="006C23BB" w:rsidRDefault="00C82895" w:rsidP="00A33455">
                          <w:pPr>
                            <w:spacing w:after="0" w:line="240" w:lineRule="auto"/>
                            <w:jc w:val="right"/>
                            <w:rPr>
                              <w:color w:val="FFFFFF" w:themeColor="background1"/>
                              <w:sz w:val="40"/>
                              <w:szCs w:val="40"/>
                            </w:rPr>
                          </w:pPr>
                          <w:r>
                            <w:rPr>
                              <w:color w:val="FFFFFF" w:themeColor="background1"/>
                              <w:sz w:val="40"/>
                              <w:szCs w:val="40"/>
                            </w:rPr>
                            <w:t>Junior</w:t>
                          </w:r>
                          <w:r w:rsidR="006C23BB" w:rsidRPr="006C23BB">
                            <w:rPr>
                              <w:color w:val="FFFFFF" w:themeColor="background1"/>
                              <w:sz w:val="40"/>
                              <w:szCs w:val="40"/>
                            </w:rPr>
                            <w:t xml:space="preserve"> School Teacher</w:t>
                          </w:r>
                          <w:r w:rsidR="001B3CA4" w:rsidRPr="006C23BB">
                            <w:rPr>
                              <w:color w:val="FFFFFF" w:themeColor="background1"/>
                              <w:sz w:val="40"/>
                              <w:szCs w:val="40"/>
                            </w:rPr>
                            <w:t xml:space="preserve"> </w:t>
                          </w:r>
                        </w:p>
                        <w:p w14:paraId="7114A4EC" w14:textId="03E97121" w:rsidR="006C23BB" w:rsidRPr="006C23BB" w:rsidRDefault="006C23BB" w:rsidP="006C23BB">
                          <w:pPr>
                            <w:spacing w:after="0" w:line="240" w:lineRule="auto"/>
                            <w:jc w:val="right"/>
                            <w:rPr>
                              <w:color w:val="FFFFFF" w:themeColor="background1"/>
                              <w:sz w:val="28"/>
                              <w:szCs w:val="28"/>
                            </w:rPr>
                          </w:pPr>
                          <w:r w:rsidRPr="006C23BB">
                            <w:rPr>
                              <w:color w:val="FFFFFF" w:themeColor="background1"/>
                              <w:sz w:val="28"/>
                              <w:szCs w:val="28"/>
                            </w:rPr>
                            <w:t>POSITION DESCRIPTION</w:t>
                          </w:r>
                        </w:p>
                        <w:p w14:paraId="214D4978" w14:textId="2AB1AE44" w:rsidR="00276BC0" w:rsidRDefault="00276BC0" w:rsidP="00A33455">
                          <w:pPr>
                            <w:spacing w:after="0" w:line="240" w:lineRule="auto"/>
                            <w:jc w:val="right"/>
                            <w:rPr>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54654A" id="_x0000_t202" coordsize="21600,21600" o:spt="202" path="m,l,21600r21600,l21600,xe">
              <v:stroke joinstyle="miter"/>
              <v:path gradientshapeok="t" o:connecttype="rect"/>
            </v:shapetype>
            <v:shape id="Text Box 1" o:spid="_x0000_s1026" type="#_x0000_t202" style="position:absolute;left:0;text-align:left;margin-left:119.9pt;margin-top:14.55pt;width:408pt;height:80.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FezGAIAAC0EAAAOAAAAZHJzL2Uyb0RvYy54bWysU8tu2zAQvBfoPxC815Jc20k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" filled="f" stroked="f" strokeweight=".5pt">
              <v:textbox>
                <w:txbxContent>
                  <w:p w14:paraId="51E7DED1" w14:textId="1EB5639A" w:rsidR="006C23BB" w:rsidRPr="006C23BB" w:rsidRDefault="006C23BB" w:rsidP="006C23BB">
                    <w:pPr>
                      <w:spacing w:after="0" w:line="240" w:lineRule="auto"/>
                      <w:jc w:val="right"/>
                      <w:rPr>
                        <w:color w:val="FFFFFF" w:themeColor="background1"/>
                        <w:sz w:val="32"/>
                        <w:szCs w:val="32"/>
                      </w:rPr>
                    </w:pPr>
                  </w:p>
                  <w:p w14:paraId="17F73EC0" w14:textId="6B64E3A1" w:rsidR="009B7410" w:rsidRPr="006C23BB" w:rsidRDefault="00C82895" w:rsidP="00A33455">
                    <w:pPr>
                      <w:spacing w:after="0" w:line="240" w:lineRule="auto"/>
                      <w:jc w:val="right"/>
                      <w:rPr>
                        <w:color w:val="FFFFFF" w:themeColor="background1"/>
                        <w:sz w:val="40"/>
                        <w:szCs w:val="40"/>
                      </w:rPr>
                    </w:pPr>
                    <w:r>
                      <w:rPr>
                        <w:color w:val="FFFFFF" w:themeColor="background1"/>
                        <w:sz w:val="40"/>
                        <w:szCs w:val="40"/>
                      </w:rPr>
                      <w:t>Junior</w:t>
                    </w:r>
                    <w:r w:rsidR="006C23BB" w:rsidRPr="006C23BB">
                      <w:rPr>
                        <w:color w:val="FFFFFF" w:themeColor="background1"/>
                        <w:sz w:val="40"/>
                        <w:szCs w:val="40"/>
                      </w:rPr>
                      <w:t xml:space="preserve"> School Teacher</w:t>
                    </w:r>
                    <w:r w:rsidR="001B3CA4" w:rsidRPr="006C23BB">
                      <w:rPr>
                        <w:color w:val="FFFFFF" w:themeColor="background1"/>
                        <w:sz w:val="40"/>
                        <w:szCs w:val="40"/>
                      </w:rPr>
                      <w:t xml:space="preserve"> </w:t>
                    </w:r>
                  </w:p>
                  <w:p w14:paraId="7114A4EC" w14:textId="03E97121" w:rsidR="006C23BB" w:rsidRPr="006C23BB" w:rsidRDefault="006C23BB" w:rsidP="006C23BB">
                    <w:pPr>
                      <w:spacing w:after="0" w:line="240" w:lineRule="auto"/>
                      <w:jc w:val="right"/>
                      <w:rPr>
                        <w:color w:val="FFFFFF" w:themeColor="background1"/>
                        <w:sz w:val="28"/>
                        <w:szCs w:val="28"/>
                      </w:rPr>
                    </w:pPr>
                    <w:r w:rsidRPr="006C23BB">
                      <w:rPr>
                        <w:color w:val="FFFFFF" w:themeColor="background1"/>
                        <w:sz w:val="28"/>
                        <w:szCs w:val="28"/>
                      </w:rPr>
                      <w:t>POSITION DESCRIPTION</w:t>
                    </w:r>
                  </w:p>
                  <w:p w14:paraId="214D4978" w14:textId="2AB1AE44" w:rsidR="00276BC0" w:rsidRDefault="00276BC0" w:rsidP="00A33455">
                    <w:pPr>
                      <w:spacing w:after="0" w:line="240" w:lineRule="auto"/>
                      <w:jc w:val="right"/>
                      <w:rPr>
                        <w:color w:val="FFFFFF" w:themeColor="background1"/>
                        <w:sz w:val="40"/>
                        <w:szCs w:val="40"/>
                      </w:rPr>
                    </w:pPr>
                  </w:p>
                </w:txbxContent>
              </v:textbox>
              <w10:wrap anchorx="margin"/>
            </v:shape>
          </w:pict>
        </mc:Fallback>
      </mc:AlternateContent>
    </w:r>
    <w:r w:rsidR="004701C3">
      <w:rPr>
        <w:noProof/>
      </w:rPr>
      <w:drawing>
        <wp:inline distT="0" distB="0" distL="0" distR="0" wp14:anchorId="797D50E3" wp14:editId="5B39202D">
          <wp:extent cx="7629525" cy="1451907"/>
          <wp:effectExtent l="0" t="0" r="0" b="0"/>
          <wp:docPr id="107703742" name="Picture 2" descr="A red square with a whit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3742" name="Picture 2" descr="A red square with a white lin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629525" cy="1451907"/>
                  </a:xfrm>
                  <a:prstGeom prst="rect">
                    <a:avLst/>
                  </a:prstGeom>
                </pic:spPr>
              </pic:pic>
            </a:graphicData>
          </a:graphic>
        </wp:inline>
      </w:drawing>
    </w:r>
  </w:p>
  <w:p w14:paraId="0FE7ACCA" w14:textId="77777777" w:rsidR="004701C3" w:rsidRDefault="004701C3" w:rsidP="004701C3">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6C6A"/>
    <w:multiLevelType w:val="hybridMultilevel"/>
    <w:tmpl w:val="E7E86B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E44D5B"/>
    <w:multiLevelType w:val="multilevel"/>
    <w:tmpl w:val="B6EA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8C00E3"/>
    <w:multiLevelType w:val="hybridMultilevel"/>
    <w:tmpl w:val="1EC863A0"/>
    <w:lvl w:ilvl="0" w:tplc="0C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66030C5"/>
    <w:multiLevelType w:val="multilevel"/>
    <w:tmpl w:val="784C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26E0F"/>
    <w:multiLevelType w:val="multilevel"/>
    <w:tmpl w:val="0B9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9651E"/>
    <w:multiLevelType w:val="hybridMultilevel"/>
    <w:tmpl w:val="052E13DC"/>
    <w:lvl w:ilvl="0" w:tplc="1F5A469E">
      <w:numFmt w:val="bullet"/>
      <w:lvlText w:val="-"/>
      <w:lvlJc w:val="left"/>
      <w:pPr>
        <w:ind w:left="425" w:hanging="360"/>
      </w:pPr>
      <w:rPr>
        <w:rFonts w:ascii="Microsoft Sans Serif" w:eastAsia="Microsoft Sans Serif" w:hAnsi="Microsoft Sans Serif" w:cs="Microsoft Sans Serif" w:hint="default"/>
        <w:b w:val="0"/>
        <w:bCs w:val="0"/>
        <w:i w:val="0"/>
        <w:iCs w:val="0"/>
        <w:spacing w:val="0"/>
        <w:w w:val="100"/>
        <w:sz w:val="22"/>
        <w:szCs w:val="22"/>
        <w:lang w:val="en-US" w:eastAsia="en-US" w:bidi="ar-SA"/>
      </w:rPr>
    </w:lvl>
    <w:lvl w:ilvl="1" w:tplc="6DCA49D8">
      <w:numFmt w:val="bullet"/>
      <w:lvlText w:val="-"/>
      <w:lvlJc w:val="left"/>
      <w:pPr>
        <w:ind w:left="568" w:hanging="360"/>
      </w:pPr>
      <w:rPr>
        <w:rFonts w:ascii="Microsoft Sans Serif" w:eastAsia="Microsoft Sans Serif" w:hAnsi="Microsoft Sans Serif" w:cs="Microsoft Sans Serif" w:hint="default"/>
        <w:b w:val="0"/>
        <w:bCs w:val="0"/>
        <w:i w:val="0"/>
        <w:iCs w:val="0"/>
        <w:spacing w:val="0"/>
        <w:w w:val="100"/>
        <w:sz w:val="22"/>
        <w:szCs w:val="22"/>
        <w:lang w:val="en-US" w:eastAsia="en-US" w:bidi="ar-SA"/>
      </w:rPr>
    </w:lvl>
    <w:lvl w:ilvl="2" w:tplc="4B205E72">
      <w:numFmt w:val="bullet"/>
      <w:lvlText w:val="•"/>
      <w:lvlJc w:val="left"/>
      <w:pPr>
        <w:ind w:left="1663" w:hanging="360"/>
      </w:pPr>
      <w:rPr>
        <w:rFonts w:hint="default"/>
        <w:lang w:val="en-US" w:eastAsia="en-US" w:bidi="ar-SA"/>
      </w:rPr>
    </w:lvl>
    <w:lvl w:ilvl="3" w:tplc="B142D996">
      <w:numFmt w:val="bullet"/>
      <w:lvlText w:val="•"/>
      <w:lvlJc w:val="left"/>
      <w:pPr>
        <w:ind w:left="2766" w:hanging="360"/>
      </w:pPr>
      <w:rPr>
        <w:rFonts w:hint="default"/>
        <w:lang w:val="en-US" w:eastAsia="en-US" w:bidi="ar-SA"/>
      </w:rPr>
    </w:lvl>
    <w:lvl w:ilvl="4" w:tplc="E6B8B7F4">
      <w:numFmt w:val="bullet"/>
      <w:lvlText w:val="•"/>
      <w:lvlJc w:val="left"/>
      <w:pPr>
        <w:ind w:left="3870" w:hanging="360"/>
      </w:pPr>
      <w:rPr>
        <w:rFonts w:hint="default"/>
        <w:lang w:val="en-US" w:eastAsia="en-US" w:bidi="ar-SA"/>
      </w:rPr>
    </w:lvl>
    <w:lvl w:ilvl="5" w:tplc="A03CB7E6">
      <w:numFmt w:val="bullet"/>
      <w:lvlText w:val="•"/>
      <w:lvlJc w:val="left"/>
      <w:pPr>
        <w:ind w:left="4973" w:hanging="360"/>
      </w:pPr>
      <w:rPr>
        <w:rFonts w:hint="default"/>
        <w:lang w:val="en-US" w:eastAsia="en-US" w:bidi="ar-SA"/>
      </w:rPr>
    </w:lvl>
    <w:lvl w:ilvl="6" w:tplc="97E23B96">
      <w:numFmt w:val="bullet"/>
      <w:lvlText w:val="•"/>
      <w:lvlJc w:val="left"/>
      <w:pPr>
        <w:ind w:left="6076" w:hanging="360"/>
      </w:pPr>
      <w:rPr>
        <w:rFonts w:hint="default"/>
        <w:lang w:val="en-US" w:eastAsia="en-US" w:bidi="ar-SA"/>
      </w:rPr>
    </w:lvl>
    <w:lvl w:ilvl="7" w:tplc="51662A64">
      <w:numFmt w:val="bullet"/>
      <w:lvlText w:val="•"/>
      <w:lvlJc w:val="left"/>
      <w:pPr>
        <w:ind w:left="7180" w:hanging="360"/>
      </w:pPr>
      <w:rPr>
        <w:rFonts w:hint="default"/>
        <w:lang w:val="en-US" w:eastAsia="en-US" w:bidi="ar-SA"/>
      </w:rPr>
    </w:lvl>
    <w:lvl w:ilvl="8" w:tplc="9A3A07E2">
      <w:numFmt w:val="bullet"/>
      <w:lvlText w:val="•"/>
      <w:lvlJc w:val="left"/>
      <w:pPr>
        <w:ind w:left="8283" w:hanging="360"/>
      </w:pPr>
      <w:rPr>
        <w:rFonts w:hint="default"/>
        <w:lang w:val="en-US" w:eastAsia="en-US" w:bidi="ar-SA"/>
      </w:rPr>
    </w:lvl>
  </w:abstractNum>
  <w:abstractNum w:abstractNumId="6" w15:restartNumberingAfterBreak="0">
    <w:nsid w:val="0A631B2B"/>
    <w:multiLevelType w:val="hybridMultilevel"/>
    <w:tmpl w:val="A5C612BE"/>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DFE08D5"/>
    <w:multiLevelType w:val="hybridMultilevel"/>
    <w:tmpl w:val="57F26D26"/>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E4B087D"/>
    <w:multiLevelType w:val="hybridMultilevel"/>
    <w:tmpl w:val="2794A9E2"/>
    <w:lvl w:ilvl="0" w:tplc="0C09000F">
      <w:start w:val="1"/>
      <w:numFmt w:val="decimal"/>
      <w:lvlText w:val="%1."/>
      <w:lvlJc w:val="left"/>
      <w:pPr>
        <w:ind w:left="1080" w:hanging="360"/>
      </w:pPr>
      <w:rPr>
        <w:rFonts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E685156"/>
    <w:multiLevelType w:val="multilevel"/>
    <w:tmpl w:val="353E0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2119E8"/>
    <w:multiLevelType w:val="hybridMultilevel"/>
    <w:tmpl w:val="FB2EA382"/>
    <w:lvl w:ilvl="0" w:tplc="4E487D56">
      <w:start w:val="1"/>
      <w:numFmt w:val="bullet"/>
      <w:lvlText w:val="-"/>
      <w:lvlJc w:val="left"/>
      <w:pPr>
        <w:ind w:left="720" w:hanging="360"/>
      </w:pPr>
      <w:rPr>
        <w:rFonts w:ascii="STXihei" w:eastAsia="STXihei" w:hAnsi="STXihei"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F6002B5"/>
    <w:multiLevelType w:val="multilevel"/>
    <w:tmpl w:val="FB62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C4766"/>
    <w:multiLevelType w:val="multilevel"/>
    <w:tmpl w:val="B69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F1C0F"/>
    <w:multiLevelType w:val="hybridMultilevel"/>
    <w:tmpl w:val="3E407BAE"/>
    <w:lvl w:ilvl="0" w:tplc="0C090001">
      <w:start w:val="1"/>
      <w:numFmt w:val="bullet"/>
      <w:lvlText w:val=""/>
      <w:lvlJc w:val="left"/>
      <w:pPr>
        <w:ind w:left="363" w:hanging="360"/>
      </w:pPr>
      <w:rPr>
        <w:rFonts w:ascii="Symbol" w:hAnsi="Symbol" w:hint="default"/>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4" w15:restartNumberingAfterBreak="0">
    <w:nsid w:val="1D2B446C"/>
    <w:multiLevelType w:val="hybridMultilevel"/>
    <w:tmpl w:val="65E8CA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5C3508C"/>
    <w:multiLevelType w:val="hybridMultilevel"/>
    <w:tmpl w:val="A520648E"/>
    <w:lvl w:ilvl="0" w:tplc="0C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28BE2CA1"/>
    <w:multiLevelType w:val="hybridMultilevel"/>
    <w:tmpl w:val="D354B404"/>
    <w:lvl w:ilvl="0" w:tplc="4E487D56">
      <w:start w:val="1"/>
      <w:numFmt w:val="bullet"/>
      <w:lvlText w:val="-"/>
      <w:lvlJc w:val="left"/>
      <w:pPr>
        <w:ind w:left="720" w:hanging="360"/>
      </w:pPr>
      <w:rPr>
        <w:rFonts w:ascii="STXihei" w:eastAsia="STXihei" w:hAnsi="STXihei" w:hint="eastAsi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94E5BB2"/>
    <w:multiLevelType w:val="hybridMultilevel"/>
    <w:tmpl w:val="06EE3D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7A2261"/>
    <w:multiLevelType w:val="hybridMultilevel"/>
    <w:tmpl w:val="1748A4A2"/>
    <w:lvl w:ilvl="0" w:tplc="4E487D56">
      <w:start w:val="1"/>
      <w:numFmt w:val="bullet"/>
      <w:lvlText w:val="-"/>
      <w:lvlJc w:val="left"/>
      <w:pPr>
        <w:ind w:left="786" w:hanging="360"/>
      </w:pPr>
      <w:rPr>
        <w:rFonts w:ascii="STXihei" w:eastAsia="STXihei" w:hAnsi="STXihei" w:hint="eastAsia"/>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9" w15:restartNumberingAfterBreak="0">
    <w:nsid w:val="2DDB7863"/>
    <w:multiLevelType w:val="hybridMultilevel"/>
    <w:tmpl w:val="869EC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EB937D3"/>
    <w:multiLevelType w:val="hybridMultilevel"/>
    <w:tmpl w:val="FE5E2364"/>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3112371B"/>
    <w:multiLevelType w:val="hybridMultilevel"/>
    <w:tmpl w:val="7542F960"/>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C387C71"/>
    <w:multiLevelType w:val="hybridMultilevel"/>
    <w:tmpl w:val="73EA400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3D1F09AE"/>
    <w:multiLevelType w:val="hybridMultilevel"/>
    <w:tmpl w:val="2C7AA5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C87B5D"/>
    <w:multiLevelType w:val="hybridMultilevel"/>
    <w:tmpl w:val="C5C4ADE4"/>
    <w:lvl w:ilvl="0" w:tplc="4E487D56">
      <w:start w:val="1"/>
      <w:numFmt w:val="bullet"/>
      <w:lvlText w:val="-"/>
      <w:lvlJc w:val="left"/>
      <w:pPr>
        <w:ind w:left="720" w:hanging="360"/>
      </w:pPr>
      <w:rPr>
        <w:rFonts w:ascii="STXihei" w:eastAsia="STXihei" w:hAnsi="STXihei"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13F3E45"/>
    <w:multiLevelType w:val="hybridMultilevel"/>
    <w:tmpl w:val="E7924A90"/>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3276ED0"/>
    <w:multiLevelType w:val="hybridMultilevel"/>
    <w:tmpl w:val="A5E6DC7C"/>
    <w:lvl w:ilvl="0" w:tplc="0C09000F">
      <w:start w:val="1"/>
      <w:numFmt w:val="decimal"/>
      <w:lvlText w:val="%1."/>
      <w:lvlJc w:val="left"/>
      <w:pPr>
        <w:ind w:left="786" w:hanging="360"/>
      </w:pPr>
      <w:rPr>
        <w:rFonts w:hint="eastAsia"/>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472763AA"/>
    <w:multiLevelType w:val="hybridMultilevel"/>
    <w:tmpl w:val="8C841E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B596999"/>
    <w:multiLevelType w:val="hybridMultilevel"/>
    <w:tmpl w:val="D3305290"/>
    <w:lvl w:ilvl="0" w:tplc="0A7450A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9" w15:restartNumberingAfterBreak="0">
    <w:nsid w:val="4DCA7DAE"/>
    <w:multiLevelType w:val="multilevel"/>
    <w:tmpl w:val="BF188636"/>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3855195"/>
    <w:multiLevelType w:val="hybridMultilevel"/>
    <w:tmpl w:val="1A1CF902"/>
    <w:lvl w:ilvl="0" w:tplc="0A7450A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BC3B52"/>
    <w:multiLevelType w:val="hybridMultilevel"/>
    <w:tmpl w:val="2612C5D8"/>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594F7B07"/>
    <w:multiLevelType w:val="hybridMultilevel"/>
    <w:tmpl w:val="393409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495C95"/>
    <w:multiLevelType w:val="multilevel"/>
    <w:tmpl w:val="E952B058"/>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04624AE"/>
    <w:multiLevelType w:val="hybridMultilevel"/>
    <w:tmpl w:val="72D013C0"/>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61BD648A"/>
    <w:multiLevelType w:val="hybridMultilevel"/>
    <w:tmpl w:val="9FDE8FD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2BD30E6"/>
    <w:multiLevelType w:val="hybridMultilevel"/>
    <w:tmpl w:val="2DEAB752"/>
    <w:lvl w:ilvl="0" w:tplc="0C090019">
      <w:start w:val="1"/>
      <w:numFmt w:val="lowerLetter"/>
      <w:lvlText w:val="%1."/>
      <w:lvlJc w:val="left"/>
      <w:pPr>
        <w:ind w:left="927" w:hanging="360"/>
      </w:pPr>
    </w:lvl>
    <w:lvl w:ilvl="1" w:tplc="0C090019">
      <w:start w:val="1"/>
      <w:numFmt w:val="lowerLetter"/>
      <w:lvlText w:val="%2."/>
      <w:lvlJc w:val="left"/>
      <w:pPr>
        <w:ind w:left="1647" w:hanging="360"/>
      </w:pPr>
    </w:lvl>
    <w:lvl w:ilvl="2" w:tplc="0C09001B">
      <w:start w:val="1"/>
      <w:numFmt w:val="lowerRoman"/>
      <w:lvlText w:val="%3."/>
      <w:lvlJc w:val="right"/>
      <w:pPr>
        <w:ind w:left="2367" w:hanging="180"/>
      </w:pPr>
    </w:lvl>
    <w:lvl w:ilvl="3" w:tplc="0C09000F">
      <w:start w:val="1"/>
      <w:numFmt w:val="decimal"/>
      <w:lvlText w:val="%4."/>
      <w:lvlJc w:val="left"/>
      <w:pPr>
        <w:ind w:left="3087" w:hanging="360"/>
      </w:pPr>
    </w:lvl>
    <w:lvl w:ilvl="4" w:tplc="0C090019">
      <w:start w:val="1"/>
      <w:numFmt w:val="lowerLetter"/>
      <w:lvlText w:val="%5."/>
      <w:lvlJc w:val="left"/>
      <w:pPr>
        <w:ind w:left="3807" w:hanging="360"/>
      </w:pPr>
    </w:lvl>
    <w:lvl w:ilvl="5" w:tplc="0C09001B">
      <w:start w:val="1"/>
      <w:numFmt w:val="lowerRoman"/>
      <w:lvlText w:val="%6."/>
      <w:lvlJc w:val="right"/>
      <w:pPr>
        <w:ind w:left="4527" w:hanging="180"/>
      </w:pPr>
    </w:lvl>
    <w:lvl w:ilvl="6" w:tplc="0C09000F">
      <w:start w:val="1"/>
      <w:numFmt w:val="decimal"/>
      <w:lvlText w:val="%7."/>
      <w:lvlJc w:val="left"/>
      <w:pPr>
        <w:ind w:left="5247" w:hanging="360"/>
      </w:pPr>
    </w:lvl>
    <w:lvl w:ilvl="7" w:tplc="0C090019">
      <w:start w:val="1"/>
      <w:numFmt w:val="lowerLetter"/>
      <w:lvlText w:val="%8."/>
      <w:lvlJc w:val="left"/>
      <w:pPr>
        <w:ind w:left="5967" w:hanging="360"/>
      </w:pPr>
    </w:lvl>
    <w:lvl w:ilvl="8" w:tplc="0C09001B">
      <w:start w:val="1"/>
      <w:numFmt w:val="lowerRoman"/>
      <w:lvlText w:val="%9."/>
      <w:lvlJc w:val="right"/>
      <w:pPr>
        <w:ind w:left="6687" w:hanging="180"/>
      </w:pPr>
    </w:lvl>
  </w:abstractNum>
  <w:abstractNum w:abstractNumId="37" w15:restartNumberingAfterBreak="0">
    <w:nsid w:val="63B030C4"/>
    <w:multiLevelType w:val="hybridMultilevel"/>
    <w:tmpl w:val="88A0F476"/>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75748F3"/>
    <w:multiLevelType w:val="hybridMultilevel"/>
    <w:tmpl w:val="B13A93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8BB1F97"/>
    <w:multiLevelType w:val="hybridMultilevel"/>
    <w:tmpl w:val="D11483F8"/>
    <w:lvl w:ilvl="0" w:tplc="4E487D56">
      <w:start w:val="1"/>
      <w:numFmt w:val="bullet"/>
      <w:lvlText w:val="-"/>
      <w:lvlJc w:val="left"/>
      <w:pPr>
        <w:ind w:left="720" w:hanging="360"/>
      </w:pPr>
      <w:rPr>
        <w:rFonts w:ascii="STXihei" w:eastAsia="STXihei" w:hAnsi="STXihei"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97D3C20"/>
    <w:multiLevelType w:val="hybridMultilevel"/>
    <w:tmpl w:val="202A64E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15:restartNumberingAfterBreak="0">
    <w:nsid w:val="6AB01EB7"/>
    <w:multiLevelType w:val="hybridMultilevel"/>
    <w:tmpl w:val="1ECCBF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C6F291F"/>
    <w:multiLevelType w:val="hybridMultilevel"/>
    <w:tmpl w:val="0234FCB8"/>
    <w:lvl w:ilvl="0" w:tplc="0A7450A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6783243"/>
    <w:multiLevelType w:val="multilevel"/>
    <w:tmpl w:val="074A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A02718"/>
    <w:multiLevelType w:val="multilevel"/>
    <w:tmpl w:val="09B8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E459B9"/>
    <w:multiLevelType w:val="hybridMultilevel"/>
    <w:tmpl w:val="E1A86EF2"/>
    <w:lvl w:ilvl="0" w:tplc="0C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7984D38"/>
    <w:multiLevelType w:val="hybridMultilevel"/>
    <w:tmpl w:val="A9800638"/>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15:restartNumberingAfterBreak="0">
    <w:nsid w:val="77D45072"/>
    <w:multiLevelType w:val="hybridMultilevel"/>
    <w:tmpl w:val="B464EB22"/>
    <w:lvl w:ilvl="0" w:tplc="0004009A">
      <w:numFmt w:val="bullet"/>
      <w:lvlText w:val="-"/>
      <w:lvlJc w:val="left"/>
      <w:pPr>
        <w:ind w:left="570" w:hanging="360"/>
      </w:pPr>
      <w:rPr>
        <w:rFonts w:ascii="Microsoft Sans Serif" w:eastAsia="Microsoft Sans Serif" w:hAnsi="Microsoft Sans Serif" w:cs="Microsoft Sans Serif" w:hint="default"/>
        <w:b w:val="0"/>
        <w:bCs w:val="0"/>
        <w:i w:val="0"/>
        <w:iCs w:val="0"/>
        <w:spacing w:val="0"/>
        <w:w w:val="100"/>
        <w:sz w:val="22"/>
        <w:szCs w:val="22"/>
        <w:lang w:val="en-US" w:eastAsia="en-US" w:bidi="ar-SA"/>
      </w:rPr>
    </w:lvl>
    <w:lvl w:ilvl="1" w:tplc="6BE6CA3C">
      <w:numFmt w:val="bullet"/>
      <w:lvlText w:val="•"/>
      <w:lvlJc w:val="left"/>
      <w:pPr>
        <w:ind w:left="1571" w:hanging="360"/>
      </w:pPr>
      <w:rPr>
        <w:rFonts w:hint="default"/>
        <w:lang w:val="en-US" w:eastAsia="en-US" w:bidi="ar-SA"/>
      </w:rPr>
    </w:lvl>
    <w:lvl w:ilvl="2" w:tplc="DC6471AA">
      <w:numFmt w:val="bullet"/>
      <w:lvlText w:val="•"/>
      <w:lvlJc w:val="left"/>
      <w:pPr>
        <w:ind w:left="2562" w:hanging="360"/>
      </w:pPr>
      <w:rPr>
        <w:rFonts w:hint="default"/>
        <w:lang w:val="en-US" w:eastAsia="en-US" w:bidi="ar-SA"/>
      </w:rPr>
    </w:lvl>
    <w:lvl w:ilvl="3" w:tplc="067C08B4">
      <w:numFmt w:val="bullet"/>
      <w:lvlText w:val="•"/>
      <w:lvlJc w:val="left"/>
      <w:pPr>
        <w:ind w:left="3553" w:hanging="360"/>
      </w:pPr>
      <w:rPr>
        <w:rFonts w:hint="default"/>
        <w:lang w:val="en-US" w:eastAsia="en-US" w:bidi="ar-SA"/>
      </w:rPr>
    </w:lvl>
    <w:lvl w:ilvl="4" w:tplc="62E8C13C">
      <w:numFmt w:val="bullet"/>
      <w:lvlText w:val="•"/>
      <w:lvlJc w:val="left"/>
      <w:pPr>
        <w:ind w:left="4544" w:hanging="360"/>
      </w:pPr>
      <w:rPr>
        <w:rFonts w:hint="default"/>
        <w:lang w:val="en-US" w:eastAsia="en-US" w:bidi="ar-SA"/>
      </w:rPr>
    </w:lvl>
    <w:lvl w:ilvl="5" w:tplc="96C6BF58">
      <w:numFmt w:val="bullet"/>
      <w:lvlText w:val="•"/>
      <w:lvlJc w:val="left"/>
      <w:pPr>
        <w:ind w:left="5535" w:hanging="360"/>
      </w:pPr>
      <w:rPr>
        <w:rFonts w:hint="default"/>
        <w:lang w:val="en-US" w:eastAsia="en-US" w:bidi="ar-SA"/>
      </w:rPr>
    </w:lvl>
    <w:lvl w:ilvl="6" w:tplc="2760D51E">
      <w:numFmt w:val="bullet"/>
      <w:lvlText w:val="•"/>
      <w:lvlJc w:val="left"/>
      <w:pPr>
        <w:ind w:left="6526" w:hanging="360"/>
      </w:pPr>
      <w:rPr>
        <w:rFonts w:hint="default"/>
        <w:lang w:val="en-US" w:eastAsia="en-US" w:bidi="ar-SA"/>
      </w:rPr>
    </w:lvl>
    <w:lvl w:ilvl="7" w:tplc="9B4EA13E">
      <w:numFmt w:val="bullet"/>
      <w:lvlText w:val="•"/>
      <w:lvlJc w:val="left"/>
      <w:pPr>
        <w:ind w:left="7517" w:hanging="360"/>
      </w:pPr>
      <w:rPr>
        <w:rFonts w:hint="default"/>
        <w:lang w:val="en-US" w:eastAsia="en-US" w:bidi="ar-SA"/>
      </w:rPr>
    </w:lvl>
    <w:lvl w:ilvl="8" w:tplc="5FCA3992">
      <w:numFmt w:val="bullet"/>
      <w:lvlText w:val="•"/>
      <w:lvlJc w:val="left"/>
      <w:pPr>
        <w:ind w:left="8508" w:hanging="360"/>
      </w:pPr>
      <w:rPr>
        <w:rFonts w:hint="default"/>
        <w:lang w:val="en-US" w:eastAsia="en-US" w:bidi="ar-SA"/>
      </w:rPr>
    </w:lvl>
  </w:abstractNum>
  <w:abstractNum w:abstractNumId="48" w15:restartNumberingAfterBreak="0">
    <w:nsid w:val="795B7184"/>
    <w:multiLevelType w:val="hybridMultilevel"/>
    <w:tmpl w:val="90CC672A"/>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7C872789"/>
    <w:multiLevelType w:val="hybridMultilevel"/>
    <w:tmpl w:val="5DC249B4"/>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7E0724CB"/>
    <w:multiLevelType w:val="hybridMultilevel"/>
    <w:tmpl w:val="2F54294A"/>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7E490D94"/>
    <w:multiLevelType w:val="hybridMultilevel"/>
    <w:tmpl w:val="EE6EB82A"/>
    <w:lvl w:ilvl="0" w:tplc="4E487D56">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967206079">
    <w:abstractNumId w:val="38"/>
  </w:num>
  <w:num w:numId="2" w16cid:durableId="799149834">
    <w:abstractNumId w:val="17"/>
  </w:num>
  <w:num w:numId="3" w16cid:durableId="680426133">
    <w:abstractNumId w:val="35"/>
  </w:num>
  <w:num w:numId="4" w16cid:durableId="957028522">
    <w:abstractNumId w:val="33"/>
  </w:num>
  <w:num w:numId="5" w16cid:durableId="5703911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7298392">
    <w:abstractNumId w:val="29"/>
  </w:num>
  <w:num w:numId="7" w16cid:durableId="1168330606">
    <w:abstractNumId w:val="32"/>
  </w:num>
  <w:num w:numId="8" w16cid:durableId="1867324133">
    <w:abstractNumId w:val="22"/>
  </w:num>
  <w:num w:numId="9" w16cid:durableId="1865941727">
    <w:abstractNumId w:val="13"/>
  </w:num>
  <w:num w:numId="10" w16cid:durableId="1561399328">
    <w:abstractNumId w:val="0"/>
  </w:num>
  <w:num w:numId="11" w16cid:durableId="1343623719">
    <w:abstractNumId w:val="23"/>
  </w:num>
  <w:num w:numId="12" w16cid:durableId="61874657">
    <w:abstractNumId w:val="15"/>
  </w:num>
  <w:num w:numId="13" w16cid:durableId="1837109172">
    <w:abstractNumId w:val="41"/>
  </w:num>
  <w:num w:numId="14" w16cid:durableId="469789155">
    <w:abstractNumId w:val="27"/>
  </w:num>
  <w:num w:numId="15" w16cid:durableId="52390475">
    <w:abstractNumId w:val="14"/>
  </w:num>
  <w:num w:numId="16" w16cid:durableId="321155934">
    <w:abstractNumId w:val="42"/>
  </w:num>
  <w:num w:numId="17" w16cid:durableId="813986084">
    <w:abstractNumId w:val="2"/>
  </w:num>
  <w:num w:numId="18" w16cid:durableId="1158153983">
    <w:abstractNumId w:val="30"/>
  </w:num>
  <w:num w:numId="19" w16cid:durableId="456872360">
    <w:abstractNumId w:val="28"/>
  </w:num>
  <w:num w:numId="20" w16cid:durableId="443496976">
    <w:abstractNumId w:val="40"/>
  </w:num>
  <w:num w:numId="21" w16cid:durableId="2037852747">
    <w:abstractNumId w:val="19"/>
  </w:num>
  <w:num w:numId="22" w16cid:durableId="1979723560">
    <w:abstractNumId w:val="11"/>
  </w:num>
  <w:num w:numId="23" w16cid:durableId="1416322801">
    <w:abstractNumId w:val="1"/>
  </w:num>
  <w:num w:numId="24" w16cid:durableId="562837649">
    <w:abstractNumId w:val="3"/>
  </w:num>
  <w:num w:numId="25" w16cid:durableId="57671949">
    <w:abstractNumId w:val="44"/>
  </w:num>
  <w:num w:numId="26" w16cid:durableId="345905016">
    <w:abstractNumId w:val="12"/>
  </w:num>
  <w:num w:numId="27" w16cid:durableId="1320496869">
    <w:abstractNumId w:val="4"/>
  </w:num>
  <w:num w:numId="28" w16cid:durableId="81221700">
    <w:abstractNumId w:val="9"/>
  </w:num>
  <w:num w:numId="29" w16cid:durableId="464397304">
    <w:abstractNumId w:val="43"/>
  </w:num>
  <w:num w:numId="30" w16cid:durableId="457378872">
    <w:abstractNumId w:val="25"/>
  </w:num>
  <w:num w:numId="31" w16cid:durableId="465053737">
    <w:abstractNumId w:val="39"/>
  </w:num>
  <w:num w:numId="32" w16cid:durableId="161241163">
    <w:abstractNumId w:val="10"/>
  </w:num>
  <w:num w:numId="33" w16cid:durableId="1683511289">
    <w:abstractNumId w:val="8"/>
  </w:num>
  <w:num w:numId="34" w16cid:durableId="1921677166">
    <w:abstractNumId w:val="31"/>
  </w:num>
  <w:num w:numId="35" w16cid:durableId="1337607904">
    <w:abstractNumId w:val="21"/>
  </w:num>
  <w:num w:numId="36" w16cid:durableId="2022929264">
    <w:abstractNumId w:val="24"/>
  </w:num>
  <w:num w:numId="37" w16cid:durableId="1261063674">
    <w:abstractNumId w:val="16"/>
  </w:num>
  <w:num w:numId="38" w16cid:durableId="348681191">
    <w:abstractNumId w:val="7"/>
  </w:num>
  <w:num w:numId="39" w16cid:durableId="1881282990">
    <w:abstractNumId w:val="6"/>
  </w:num>
  <w:num w:numId="40" w16cid:durableId="489717683">
    <w:abstractNumId w:val="37"/>
  </w:num>
  <w:num w:numId="41" w16cid:durableId="181171283">
    <w:abstractNumId w:val="51"/>
  </w:num>
  <w:num w:numId="42" w16cid:durableId="1097405508">
    <w:abstractNumId w:val="50"/>
  </w:num>
  <w:num w:numId="43" w16cid:durableId="443042002">
    <w:abstractNumId w:val="46"/>
  </w:num>
  <w:num w:numId="44" w16cid:durableId="1330257672">
    <w:abstractNumId w:val="34"/>
  </w:num>
  <w:num w:numId="45" w16cid:durableId="1789353744">
    <w:abstractNumId w:val="49"/>
  </w:num>
  <w:num w:numId="46" w16cid:durableId="793599724">
    <w:abstractNumId w:val="48"/>
  </w:num>
  <w:num w:numId="47" w16cid:durableId="1844081992">
    <w:abstractNumId w:val="18"/>
  </w:num>
  <w:num w:numId="48" w16cid:durableId="1625111188">
    <w:abstractNumId w:val="45"/>
  </w:num>
  <w:num w:numId="49" w16cid:durableId="1600214103">
    <w:abstractNumId w:val="26"/>
  </w:num>
  <w:num w:numId="50" w16cid:durableId="1323582741">
    <w:abstractNumId w:val="20"/>
  </w:num>
  <w:num w:numId="51" w16cid:durableId="333344587">
    <w:abstractNumId w:val="47"/>
  </w:num>
  <w:num w:numId="52" w16cid:durableId="672218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2MTGzNDMFso0sDJR0lIJTi4sz8/NACkzMagGIyuaCLQAAAA=="/>
  </w:docVars>
  <w:rsids>
    <w:rsidRoot w:val="003633BD"/>
    <w:rsid w:val="00023071"/>
    <w:rsid w:val="00026B8E"/>
    <w:rsid w:val="00031352"/>
    <w:rsid w:val="000525C6"/>
    <w:rsid w:val="00073C91"/>
    <w:rsid w:val="000821DD"/>
    <w:rsid w:val="0008452A"/>
    <w:rsid w:val="0009044C"/>
    <w:rsid w:val="00093BC0"/>
    <w:rsid w:val="000B4933"/>
    <w:rsid w:val="000C2409"/>
    <w:rsid w:val="000C505B"/>
    <w:rsid w:val="000C7437"/>
    <w:rsid w:val="000D022F"/>
    <w:rsid w:val="000D4A38"/>
    <w:rsid w:val="000E56E0"/>
    <w:rsid w:val="000E713D"/>
    <w:rsid w:val="000F1EF8"/>
    <w:rsid w:val="000F5A72"/>
    <w:rsid w:val="00100BAF"/>
    <w:rsid w:val="00106724"/>
    <w:rsid w:val="00113468"/>
    <w:rsid w:val="00113FE0"/>
    <w:rsid w:val="00117C2E"/>
    <w:rsid w:val="001353A5"/>
    <w:rsid w:val="00140307"/>
    <w:rsid w:val="00154CCA"/>
    <w:rsid w:val="00162262"/>
    <w:rsid w:val="00171419"/>
    <w:rsid w:val="00175480"/>
    <w:rsid w:val="00181BD7"/>
    <w:rsid w:val="00182DCF"/>
    <w:rsid w:val="00182DF3"/>
    <w:rsid w:val="00183D6F"/>
    <w:rsid w:val="00193F9B"/>
    <w:rsid w:val="001975AA"/>
    <w:rsid w:val="001B3CA4"/>
    <w:rsid w:val="001B6BB9"/>
    <w:rsid w:val="001C1FBE"/>
    <w:rsid w:val="001C2371"/>
    <w:rsid w:val="001C6F4F"/>
    <w:rsid w:val="001D5EFB"/>
    <w:rsid w:val="001D5FB4"/>
    <w:rsid w:val="001D61ED"/>
    <w:rsid w:val="001E3E88"/>
    <w:rsid w:val="001E6588"/>
    <w:rsid w:val="001F03BA"/>
    <w:rsid w:val="001F1082"/>
    <w:rsid w:val="00210B55"/>
    <w:rsid w:val="00225B33"/>
    <w:rsid w:val="00227939"/>
    <w:rsid w:val="00227E1B"/>
    <w:rsid w:val="00231909"/>
    <w:rsid w:val="00232D9E"/>
    <w:rsid w:val="00234ACC"/>
    <w:rsid w:val="002360E2"/>
    <w:rsid w:val="002371BA"/>
    <w:rsid w:val="00243B28"/>
    <w:rsid w:val="00245116"/>
    <w:rsid w:val="002573B0"/>
    <w:rsid w:val="00260622"/>
    <w:rsid w:val="002745DD"/>
    <w:rsid w:val="00276BC0"/>
    <w:rsid w:val="00277E4F"/>
    <w:rsid w:val="00281750"/>
    <w:rsid w:val="00282489"/>
    <w:rsid w:val="002847EF"/>
    <w:rsid w:val="00284A87"/>
    <w:rsid w:val="00294A32"/>
    <w:rsid w:val="002B01C0"/>
    <w:rsid w:val="002B3408"/>
    <w:rsid w:val="002C126A"/>
    <w:rsid w:val="002C221A"/>
    <w:rsid w:val="002C4985"/>
    <w:rsid w:val="002C57EA"/>
    <w:rsid w:val="002D0AA4"/>
    <w:rsid w:val="002D5465"/>
    <w:rsid w:val="002F258E"/>
    <w:rsid w:val="002F33DE"/>
    <w:rsid w:val="002F7AA4"/>
    <w:rsid w:val="00303B36"/>
    <w:rsid w:val="00303B3E"/>
    <w:rsid w:val="00307F64"/>
    <w:rsid w:val="00311FB2"/>
    <w:rsid w:val="00324D83"/>
    <w:rsid w:val="003406DA"/>
    <w:rsid w:val="003407A7"/>
    <w:rsid w:val="00352081"/>
    <w:rsid w:val="003633BD"/>
    <w:rsid w:val="00363818"/>
    <w:rsid w:val="0037609A"/>
    <w:rsid w:val="003841CA"/>
    <w:rsid w:val="00385BA3"/>
    <w:rsid w:val="0039005C"/>
    <w:rsid w:val="003B2528"/>
    <w:rsid w:val="003B39F7"/>
    <w:rsid w:val="003B5951"/>
    <w:rsid w:val="003B6478"/>
    <w:rsid w:val="003B710B"/>
    <w:rsid w:val="003C0B12"/>
    <w:rsid w:val="003D304C"/>
    <w:rsid w:val="003D49C8"/>
    <w:rsid w:val="003E4D66"/>
    <w:rsid w:val="003F1B82"/>
    <w:rsid w:val="003F635E"/>
    <w:rsid w:val="003F6740"/>
    <w:rsid w:val="0041135A"/>
    <w:rsid w:val="00425A6B"/>
    <w:rsid w:val="00431D5B"/>
    <w:rsid w:val="00433FBF"/>
    <w:rsid w:val="00457129"/>
    <w:rsid w:val="00466736"/>
    <w:rsid w:val="00466901"/>
    <w:rsid w:val="004701C3"/>
    <w:rsid w:val="00471E38"/>
    <w:rsid w:val="00473401"/>
    <w:rsid w:val="00477058"/>
    <w:rsid w:val="00486924"/>
    <w:rsid w:val="00497016"/>
    <w:rsid w:val="004A37B1"/>
    <w:rsid w:val="004A4098"/>
    <w:rsid w:val="004A7745"/>
    <w:rsid w:val="004A7DBD"/>
    <w:rsid w:val="004B34F6"/>
    <w:rsid w:val="004B6DD3"/>
    <w:rsid w:val="004F090E"/>
    <w:rsid w:val="004F2847"/>
    <w:rsid w:val="004F3999"/>
    <w:rsid w:val="004F4100"/>
    <w:rsid w:val="005126A8"/>
    <w:rsid w:val="00513CC7"/>
    <w:rsid w:val="00521886"/>
    <w:rsid w:val="0052415C"/>
    <w:rsid w:val="00526029"/>
    <w:rsid w:val="005329FE"/>
    <w:rsid w:val="005428A2"/>
    <w:rsid w:val="00552C70"/>
    <w:rsid w:val="00556169"/>
    <w:rsid w:val="005721D3"/>
    <w:rsid w:val="00574549"/>
    <w:rsid w:val="00577E6E"/>
    <w:rsid w:val="0059168F"/>
    <w:rsid w:val="00592DCC"/>
    <w:rsid w:val="00594879"/>
    <w:rsid w:val="00596695"/>
    <w:rsid w:val="005B402B"/>
    <w:rsid w:val="005C0C69"/>
    <w:rsid w:val="005C1FAE"/>
    <w:rsid w:val="005C5D5F"/>
    <w:rsid w:val="005D05C2"/>
    <w:rsid w:val="005D3509"/>
    <w:rsid w:val="005D3635"/>
    <w:rsid w:val="005F069D"/>
    <w:rsid w:val="006135D4"/>
    <w:rsid w:val="00616224"/>
    <w:rsid w:val="0063029E"/>
    <w:rsid w:val="006449AE"/>
    <w:rsid w:val="00653ABA"/>
    <w:rsid w:val="006631E2"/>
    <w:rsid w:val="006649F8"/>
    <w:rsid w:val="00677DF5"/>
    <w:rsid w:val="00684B0D"/>
    <w:rsid w:val="00693220"/>
    <w:rsid w:val="00693FEC"/>
    <w:rsid w:val="006A0604"/>
    <w:rsid w:val="006C23BB"/>
    <w:rsid w:val="006C509B"/>
    <w:rsid w:val="006D6615"/>
    <w:rsid w:val="006E2984"/>
    <w:rsid w:val="006E4F0D"/>
    <w:rsid w:val="006E663B"/>
    <w:rsid w:val="006F7A9F"/>
    <w:rsid w:val="00700F3D"/>
    <w:rsid w:val="00717BA8"/>
    <w:rsid w:val="00736C38"/>
    <w:rsid w:val="00753737"/>
    <w:rsid w:val="00757AFD"/>
    <w:rsid w:val="007727A6"/>
    <w:rsid w:val="00774D3C"/>
    <w:rsid w:val="007949A4"/>
    <w:rsid w:val="00796777"/>
    <w:rsid w:val="00796F87"/>
    <w:rsid w:val="007970DD"/>
    <w:rsid w:val="007A260E"/>
    <w:rsid w:val="007A2F9B"/>
    <w:rsid w:val="007A4534"/>
    <w:rsid w:val="007A51E5"/>
    <w:rsid w:val="007D13CE"/>
    <w:rsid w:val="007D182C"/>
    <w:rsid w:val="007E37B3"/>
    <w:rsid w:val="00814D02"/>
    <w:rsid w:val="00814DA2"/>
    <w:rsid w:val="00824898"/>
    <w:rsid w:val="00832A7E"/>
    <w:rsid w:val="00837E02"/>
    <w:rsid w:val="00845C28"/>
    <w:rsid w:val="00851F6B"/>
    <w:rsid w:val="0085373B"/>
    <w:rsid w:val="00856A23"/>
    <w:rsid w:val="00860C2D"/>
    <w:rsid w:val="00861FCB"/>
    <w:rsid w:val="00863E12"/>
    <w:rsid w:val="00872D68"/>
    <w:rsid w:val="0087713D"/>
    <w:rsid w:val="00882B71"/>
    <w:rsid w:val="008B4598"/>
    <w:rsid w:val="008C04F7"/>
    <w:rsid w:val="008D7670"/>
    <w:rsid w:val="008E27C7"/>
    <w:rsid w:val="008E65C3"/>
    <w:rsid w:val="008E78D3"/>
    <w:rsid w:val="008F0160"/>
    <w:rsid w:val="008F24CF"/>
    <w:rsid w:val="008F37C0"/>
    <w:rsid w:val="008F6E99"/>
    <w:rsid w:val="009328BA"/>
    <w:rsid w:val="00942A04"/>
    <w:rsid w:val="009465EC"/>
    <w:rsid w:val="00954127"/>
    <w:rsid w:val="009569BF"/>
    <w:rsid w:val="00966CC5"/>
    <w:rsid w:val="00970A27"/>
    <w:rsid w:val="00972ACF"/>
    <w:rsid w:val="00984C09"/>
    <w:rsid w:val="0098545D"/>
    <w:rsid w:val="009914E4"/>
    <w:rsid w:val="009A337B"/>
    <w:rsid w:val="009A5A71"/>
    <w:rsid w:val="009A7BB0"/>
    <w:rsid w:val="009B49E9"/>
    <w:rsid w:val="009B61A9"/>
    <w:rsid w:val="009B7410"/>
    <w:rsid w:val="009D09D8"/>
    <w:rsid w:val="009D1AA4"/>
    <w:rsid w:val="009D23C2"/>
    <w:rsid w:val="009D317A"/>
    <w:rsid w:val="009D586A"/>
    <w:rsid w:val="009F1232"/>
    <w:rsid w:val="009F590E"/>
    <w:rsid w:val="00A01AB6"/>
    <w:rsid w:val="00A23F4C"/>
    <w:rsid w:val="00A2772F"/>
    <w:rsid w:val="00A27DFB"/>
    <w:rsid w:val="00A32A1A"/>
    <w:rsid w:val="00A33455"/>
    <w:rsid w:val="00A34342"/>
    <w:rsid w:val="00A51C8F"/>
    <w:rsid w:val="00A605FA"/>
    <w:rsid w:val="00A60D0B"/>
    <w:rsid w:val="00A75107"/>
    <w:rsid w:val="00A8190C"/>
    <w:rsid w:val="00A86359"/>
    <w:rsid w:val="00A94BAC"/>
    <w:rsid w:val="00AA4CEF"/>
    <w:rsid w:val="00AA5B68"/>
    <w:rsid w:val="00AB36F8"/>
    <w:rsid w:val="00AC1271"/>
    <w:rsid w:val="00AD3A47"/>
    <w:rsid w:val="00AF1789"/>
    <w:rsid w:val="00B06ECC"/>
    <w:rsid w:val="00B1167C"/>
    <w:rsid w:val="00B1242A"/>
    <w:rsid w:val="00B1364A"/>
    <w:rsid w:val="00B14975"/>
    <w:rsid w:val="00B16426"/>
    <w:rsid w:val="00B251D6"/>
    <w:rsid w:val="00B31CE1"/>
    <w:rsid w:val="00B346D1"/>
    <w:rsid w:val="00B40600"/>
    <w:rsid w:val="00B41435"/>
    <w:rsid w:val="00B47A2A"/>
    <w:rsid w:val="00B6136A"/>
    <w:rsid w:val="00B7445C"/>
    <w:rsid w:val="00B76B5A"/>
    <w:rsid w:val="00B81157"/>
    <w:rsid w:val="00B8429A"/>
    <w:rsid w:val="00B853A0"/>
    <w:rsid w:val="00B86C10"/>
    <w:rsid w:val="00B9637A"/>
    <w:rsid w:val="00BA7D05"/>
    <w:rsid w:val="00BB4DEB"/>
    <w:rsid w:val="00BB64B1"/>
    <w:rsid w:val="00BC3C5F"/>
    <w:rsid w:val="00BC4C06"/>
    <w:rsid w:val="00BC7275"/>
    <w:rsid w:val="00BD6BC8"/>
    <w:rsid w:val="00BF09F3"/>
    <w:rsid w:val="00BF6B75"/>
    <w:rsid w:val="00BF7679"/>
    <w:rsid w:val="00C15EB9"/>
    <w:rsid w:val="00C16467"/>
    <w:rsid w:val="00C20DF3"/>
    <w:rsid w:val="00C263B5"/>
    <w:rsid w:val="00C31582"/>
    <w:rsid w:val="00C346C7"/>
    <w:rsid w:val="00C36585"/>
    <w:rsid w:val="00C42445"/>
    <w:rsid w:val="00C445DD"/>
    <w:rsid w:val="00C5308C"/>
    <w:rsid w:val="00C57EA7"/>
    <w:rsid w:val="00C601F3"/>
    <w:rsid w:val="00C63CFA"/>
    <w:rsid w:val="00C660E6"/>
    <w:rsid w:val="00C7065B"/>
    <w:rsid w:val="00C82895"/>
    <w:rsid w:val="00C908DB"/>
    <w:rsid w:val="00C944BB"/>
    <w:rsid w:val="00C95180"/>
    <w:rsid w:val="00CB5A6C"/>
    <w:rsid w:val="00CC3C63"/>
    <w:rsid w:val="00CE0115"/>
    <w:rsid w:val="00CE0235"/>
    <w:rsid w:val="00CE600C"/>
    <w:rsid w:val="00CE60BC"/>
    <w:rsid w:val="00CF2E41"/>
    <w:rsid w:val="00D02AF8"/>
    <w:rsid w:val="00D05502"/>
    <w:rsid w:val="00D16259"/>
    <w:rsid w:val="00D24AE6"/>
    <w:rsid w:val="00D25919"/>
    <w:rsid w:val="00D347C8"/>
    <w:rsid w:val="00D36F02"/>
    <w:rsid w:val="00D37FD2"/>
    <w:rsid w:val="00D402A9"/>
    <w:rsid w:val="00D444F8"/>
    <w:rsid w:val="00D5001A"/>
    <w:rsid w:val="00D50276"/>
    <w:rsid w:val="00D51CE8"/>
    <w:rsid w:val="00D54BAF"/>
    <w:rsid w:val="00D57ECE"/>
    <w:rsid w:val="00D60B95"/>
    <w:rsid w:val="00D616B1"/>
    <w:rsid w:val="00D62AA1"/>
    <w:rsid w:val="00D65AB3"/>
    <w:rsid w:val="00D720A2"/>
    <w:rsid w:val="00D7532B"/>
    <w:rsid w:val="00DA0FF7"/>
    <w:rsid w:val="00DA3095"/>
    <w:rsid w:val="00DA3F37"/>
    <w:rsid w:val="00DA77CC"/>
    <w:rsid w:val="00DB045B"/>
    <w:rsid w:val="00DB27D1"/>
    <w:rsid w:val="00DB39BD"/>
    <w:rsid w:val="00DB477B"/>
    <w:rsid w:val="00DD4ED7"/>
    <w:rsid w:val="00DE0759"/>
    <w:rsid w:val="00DE2263"/>
    <w:rsid w:val="00DE322F"/>
    <w:rsid w:val="00DF0B00"/>
    <w:rsid w:val="00DF3DCC"/>
    <w:rsid w:val="00DF7707"/>
    <w:rsid w:val="00E02BB9"/>
    <w:rsid w:val="00E1129C"/>
    <w:rsid w:val="00E134DC"/>
    <w:rsid w:val="00E139B7"/>
    <w:rsid w:val="00E2073C"/>
    <w:rsid w:val="00E25A6E"/>
    <w:rsid w:val="00E32CF3"/>
    <w:rsid w:val="00E47712"/>
    <w:rsid w:val="00E615B2"/>
    <w:rsid w:val="00E67020"/>
    <w:rsid w:val="00E70363"/>
    <w:rsid w:val="00E70722"/>
    <w:rsid w:val="00E7159D"/>
    <w:rsid w:val="00E747F5"/>
    <w:rsid w:val="00E82B5F"/>
    <w:rsid w:val="00E92C1A"/>
    <w:rsid w:val="00E96107"/>
    <w:rsid w:val="00E9671A"/>
    <w:rsid w:val="00EA19E9"/>
    <w:rsid w:val="00EA1DF6"/>
    <w:rsid w:val="00EA6F75"/>
    <w:rsid w:val="00EA742F"/>
    <w:rsid w:val="00EB0DBB"/>
    <w:rsid w:val="00EB1E33"/>
    <w:rsid w:val="00EB6BBE"/>
    <w:rsid w:val="00EC6A7A"/>
    <w:rsid w:val="00ED2559"/>
    <w:rsid w:val="00EE17A7"/>
    <w:rsid w:val="00EE5034"/>
    <w:rsid w:val="00EE55D9"/>
    <w:rsid w:val="00EE644F"/>
    <w:rsid w:val="00F14695"/>
    <w:rsid w:val="00F16016"/>
    <w:rsid w:val="00F26039"/>
    <w:rsid w:val="00F2740C"/>
    <w:rsid w:val="00F32E14"/>
    <w:rsid w:val="00F46580"/>
    <w:rsid w:val="00F47272"/>
    <w:rsid w:val="00F506CD"/>
    <w:rsid w:val="00F5204A"/>
    <w:rsid w:val="00F652E1"/>
    <w:rsid w:val="00F7002B"/>
    <w:rsid w:val="00F96CCF"/>
    <w:rsid w:val="00FB5189"/>
    <w:rsid w:val="00FC1845"/>
    <w:rsid w:val="00FC5315"/>
    <w:rsid w:val="00FC7F77"/>
    <w:rsid w:val="00FD43B8"/>
    <w:rsid w:val="00FD4883"/>
    <w:rsid w:val="00FE171D"/>
    <w:rsid w:val="00FE1A82"/>
    <w:rsid w:val="085E66FD"/>
    <w:rsid w:val="217433D4"/>
    <w:rsid w:val="35EFB815"/>
    <w:rsid w:val="3897B498"/>
    <w:rsid w:val="507C4EBB"/>
    <w:rsid w:val="569D457C"/>
    <w:rsid w:val="627CFA5E"/>
    <w:rsid w:val="6418CABF"/>
    <w:rsid w:val="7F2464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FE449"/>
  <w15:chartTrackingRefBased/>
  <w15:docId w15:val="{3769E861-56A4-4099-B669-531C8A0A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3455"/>
    <w:rPr>
      <w:rFonts w:ascii="Calibri" w:eastAsia="Calibri" w:hAnsi="Calibri" w:cs="Calibri"/>
    </w:rPr>
  </w:style>
  <w:style w:type="paragraph" w:styleId="Heading1">
    <w:name w:val="heading 1"/>
    <w:basedOn w:val="Normal"/>
    <w:next w:val="Normal"/>
    <w:link w:val="Heading1Char"/>
    <w:uiPriority w:val="9"/>
    <w:qFormat/>
    <w:rsid w:val="00EA1DF6"/>
    <w:pPr>
      <w:keepNext/>
      <w:keepLines/>
      <w:spacing w:before="240" w:after="0"/>
      <w:outlineLvl w:val="0"/>
    </w:pPr>
    <w:rPr>
      <w:rFonts w:asciiTheme="majorHAnsi" w:eastAsiaTheme="majorEastAsia" w:hAnsiTheme="majorHAnsi" w:cstheme="majorBidi"/>
      <w:color w:val="4C262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FE0"/>
  </w:style>
  <w:style w:type="paragraph" w:styleId="Footer">
    <w:name w:val="footer"/>
    <w:basedOn w:val="Normal"/>
    <w:link w:val="FooterChar"/>
    <w:uiPriority w:val="99"/>
    <w:unhideWhenUsed/>
    <w:rsid w:val="00113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FE0"/>
  </w:style>
  <w:style w:type="table" w:styleId="TableGrid">
    <w:name w:val="Table Grid"/>
    <w:basedOn w:val="TableNormal"/>
    <w:uiPriority w:val="39"/>
    <w:rsid w:val="00093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093BC0"/>
    <w:pPr>
      <w:ind w:left="720"/>
      <w:contextualSpacing/>
    </w:pPr>
  </w:style>
  <w:style w:type="paragraph" w:styleId="Title">
    <w:name w:val="Title"/>
    <w:basedOn w:val="Normal"/>
    <w:next w:val="Normal"/>
    <w:link w:val="TitleChar"/>
    <w:uiPriority w:val="10"/>
    <w:qFormat/>
    <w:rsid w:val="00EA1D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DF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A1DF6"/>
    <w:rPr>
      <w:rFonts w:asciiTheme="majorHAnsi" w:eastAsiaTheme="majorEastAsia" w:hAnsiTheme="majorHAnsi" w:cstheme="majorBidi"/>
      <w:color w:val="4C2626" w:themeColor="accent1" w:themeShade="BF"/>
      <w:sz w:val="32"/>
      <w:szCs w:val="32"/>
    </w:rPr>
  </w:style>
  <w:style w:type="table" w:customStyle="1" w:styleId="TableGrid2">
    <w:name w:val="Table Grid2"/>
    <w:basedOn w:val="TableNormal"/>
    <w:next w:val="TableGrid"/>
    <w:uiPriority w:val="39"/>
    <w:rsid w:val="00B346D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346D1"/>
    <w:pPr>
      <w:widowControl w:val="0"/>
      <w:autoSpaceDE w:val="0"/>
      <w:autoSpaceDN w:val="0"/>
      <w:spacing w:after="0" w:line="240" w:lineRule="auto"/>
    </w:pPr>
    <w:rPr>
      <w:lang w:val="en-US"/>
    </w:rPr>
  </w:style>
  <w:style w:type="character" w:customStyle="1" w:styleId="BodyTextChar">
    <w:name w:val="Body Text Char"/>
    <w:basedOn w:val="DefaultParagraphFont"/>
    <w:link w:val="BodyText"/>
    <w:uiPriority w:val="1"/>
    <w:rsid w:val="00B346D1"/>
    <w:rPr>
      <w:rFonts w:ascii="Calibri" w:eastAsia="Calibri" w:hAnsi="Calibri" w:cs="Calibri"/>
      <w:lang w:val="en-US"/>
    </w:rPr>
  </w:style>
  <w:style w:type="character" w:styleId="Hyperlink">
    <w:name w:val="Hyperlink"/>
    <w:basedOn w:val="DefaultParagraphFont"/>
    <w:uiPriority w:val="99"/>
    <w:unhideWhenUsed/>
    <w:rsid w:val="001D5FB4"/>
    <w:rPr>
      <w:color w:val="0563C1" w:themeColor="hyperlink"/>
      <w:u w:val="single"/>
    </w:rPr>
  </w:style>
  <w:style w:type="character" w:styleId="UnresolvedMention">
    <w:name w:val="Unresolved Mention"/>
    <w:basedOn w:val="DefaultParagraphFont"/>
    <w:uiPriority w:val="99"/>
    <w:semiHidden/>
    <w:unhideWhenUsed/>
    <w:rsid w:val="001D5FB4"/>
    <w:rPr>
      <w:color w:val="605E5C"/>
      <w:shd w:val="clear" w:color="auto" w:fill="E1DFDD"/>
    </w:rPr>
  </w:style>
  <w:style w:type="paragraph" w:styleId="FootnoteText">
    <w:name w:val="footnote text"/>
    <w:basedOn w:val="Normal"/>
    <w:link w:val="FootnoteTextChar"/>
    <w:uiPriority w:val="99"/>
    <w:semiHidden/>
    <w:unhideWhenUsed/>
    <w:rsid w:val="00C944BB"/>
    <w:pPr>
      <w:spacing w:after="0" w:line="240" w:lineRule="auto"/>
    </w:pPr>
    <w:rPr>
      <w:rFonts w:eastAsia="PMingLiU" w:cs="Times New Roman"/>
      <w:sz w:val="24"/>
      <w:szCs w:val="24"/>
    </w:rPr>
  </w:style>
  <w:style w:type="character" w:customStyle="1" w:styleId="FootnoteTextChar">
    <w:name w:val="Footnote Text Char"/>
    <w:basedOn w:val="DefaultParagraphFont"/>
    <w:link w:val="FootnoteText"/>
    <w:uiPriority w:val="99"/>
    <w:semiHidden/>
    <w:rsid w:val="00C944BB"/>
    <w:rPr>
      <w:rFonts w:ascii="Calibri" w:eastAsia="PMingLiU" w:hAnsi="Calibri" w:cs="Times New Roman"/>
      <w:sz w:val="24"/>
      <w:szCs w:val="24"/>
    </w:rPr>
  </w:style>
  <w:style w:type="character" w:customStyle="1" w:styleId="NoSpacingChar">
    <w:name w:val="No Spacing Char"/>
    <w:link w:val="NoSpacing"/>
    <w:uiPriority w:val="1"/>
    <w:locked/>
    <w:rsid w:val="00C944BB"/>
    <w:rPr>
      <w:rFonts w:ascii="Arial" w:hAnsi="Arial" w:cs="Arial"/>
    </w:rPr>
  </w:style>
  <w:style w:type="paragraph" w:styleId="NoSpacing">
    <w:name w:val="No Spacing"/>
    <w:link w:val="NoSpacingChar"/>
    <w:uiPriority w:val="1"/>
    <w:qFormat/>
    <w:rsid w:val="00C944BB"/>
    <w:pPr>
      <w:spacing w:after="0" w:line="240" w:lineRule="auto"/>
      <w:jc w:val="both"/>
    </w:pPr>
    <w:rPr>
      <w:rFonts w:ascii="Arial" w:hAnsi="Arial" w:cs="Arial"/>
    </w:rPr>
  </w:style>
  <w:style w:type="character" w:styleId="FootnoteReference">
    <w:name w:val="footnote reference"/>
    <w:uiPriority w:val="99"/>
    <w:semiHidden/>
    <w:unhideWhenUsed/>
    <w:rsid w:val="00C944BB"/>
    <w:rPr>
      <w:vertAlign w:val="superscript"/>
    </w:rPr>
  </w:style>
  <w:style w:type="character" w:styleId="FollowedHyperlink">
    <w:name w:val="FollowedHyperlink"/>
    <w:basedOn w:val="DefaultParagraphFont"/>
    <w:uiPriority w:val="99"/>
    <w:semiHidden/>
    <w:unhideWhenUsed/>
    <w:rsid w:val="002745DD"/>
    <w:rPr>
      <w:color w:val="954F72" w:themeColor="followedHyperlink"/>
      <w:u w:val="single"/>
    </w:rPr>
  </w:style>
  <w:style w:type="paragraph" w:styleId="NormalWeb">
    <w:name w:val="Normal (Web)"/>
    <w:basedOn w:val="Normal"/>
    <w:uiPriority w:val="99"/>
    <w:unhideWhenUsed/>
    <w:rsid w:val="00B8429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BB4DEB"/>
    <w:rPr>
      <w:b/>
      <w:bCs/>
    </w:rPr>
  </w:style>
  <w:style w:type="character" w:styleId="CommentReference">
    <w:name w:val="annotation reference"/>
    <w:basedOn w:val="DefaultParagraphFont"/>
    <w:uiPriority w:val="99"/>
    <w:semiHidden/>
    <w:unhideWhenUsed/>
    <w:rsid w:val="004F2847"/>
    <w:rPr>
      <w:sz w:val="16"/>
      <w:szCs w:val="16"/>
    </w:rPr>
  </w:style>
  <w:style w:type="paragraph" w:styleId="CommentText">
    <w:name w:val="annotation text"/>
    <w:basedOn w:val="Normal"/>
    <w:link w:val="CommentTextChar"/>
    <w:uiPriority w:val="99"/>
    <w:unhideWhenUsed/>
    <w:rsid w:val="004F2847"/>
    <w:pPr>
      <w:spacing w:line="240" w:lineRule="auto"/>
    </w:pPr>
    <w:rPr>
      <w:sz w:val="20"/>
      <w:szCs w:val="20"/>
    </w:rPr>
  </w:style>
  <w:style w:type="character" w:customStyle="1" w:styleId="CommentTextChar">
    <w:name w:val="Comment Text Char"/>
    <w:basedOn w:val="DefaultParagraphFont"/>
    <w:link w:val="CommentText"/>
    <w:uiPriority w:val="99"/>
    <w:rsid w:val="004F284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4F2847"/>
    <w:rPr>
      <w:b/>
      <w:bCs/>
    </w:rPr>
  </w:style>
  <w:style w:type="character" w:customStyle="1" w:styleId="CommentSubjectChar">
    <w:name w:val="Comment Subject Char"/>
    <w:basedOn w:val="CommentTextChar"/>
    <w:link w:val="CommentSubject"/>
    <w:uiPriority w:val="99"/>
    <w:semiHidden/>
    <w:rsid w:val="004F2847"/>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1651">
      <w:bodyDiv w:val="1"/>
      <w:marLeft w:val="0"/>
      <w:marRight w:val="0"/>
      <w:marTop w:val="0"/>
      <w:marBottom w:val="0"/>
      <w:divBdr>
        <w:top w:val="none" w:sz="0" w:space="0" w:color="auto"/>
        <w:left w:val="none" w:sz="0" w:space="0" w:color="auto"/>
        <w:bottom w:val="none" w:sz="0" w:space="0" w:color="auto"/>
        <w:right w:val="none" w:sz="0" w:space="0" w:color="auto"/>
      </w:divBdr>
    </w:div>
    <w:div w:id="246154422">
      <w:bodyDiv w:val="1"/>
      <w:marLeft w:val="0"/>
      <w:marRight w:val="0"/>
      <w:marTop w:val="0"/>
      <w:marBottom w:val="0"/>
      <w:divBdr>
        <w:top w:val="none" w:sz="0" w:space="0" w:color="auto"/>
        <w:left w:val="none" w:sz="0" w:space="0" w:color="auto"/>
        <w:bottom w:val="none" w:sz="0" w:space="0" w:color="auto"/>
        <w:right w:val="none" w:sz="0" w:space="0" w:color="auto"/>
      </w:divBdr>
      <w:divsChild>
        <w:div w:id="469715967">
          <w:marLeft w:val="0"/>
          <w:marRight w:val="0"/>
          <w:marTop w:val="0"/>
          <w:marBottom w:val="0"/>
          <w:divBdr>
            <w:top w:val="none" w:sz="0" w:space="0" w:color="auto"/>
            <w:left w:val="none" w:sz="0" w:space="0" w:color="auto"/>
            <w:bottom w:val="none" w:sz="0" w:space="0" w:color="auto"/>
            <w:right w:val="none" w:sz="0" w:space="0" w:color="auto"/>
          </w:divBdr>
          <w:divsChild>
            <w:div w:id="774597530">
              <w:marLeft w:val="0"/>
              <w:marRight w:val="0"/>
              <w:marTop w:val="0"/>
              <w:marBottom w:val="0"/>
              <w:divBdr>
                <w:top w:val="none" w:sz="0" w:space="0" w:color="auto"/>
                <w:left w:val="none" w:sz="0" w:space="0" w:color="auto"/>
                <w:bottom w:val="none" w:sz="0" w:space="0" w:color="auto"/>
                <w:right w:val="none" w:sz="0" w:space="0" w:color="auto"/>
              </w:divBdr>
              <w:divsChild>
                <w:div w:id="2017609607">
                  <w:marLeft w:val="0"/>
                  <w:marRight w:val="0"/>
                  <w:marTop w:val="0"/>
                  <w:marBottom w:val="0"/>
                  <w:divBdr>
                    <w:top w:val="none" w:sz="0" w:space="0" w:color="auto"/>
                    <w:left w:val="none" w:sz="0" w:space="0" w:color="auto"/>
                    <w:bottom w:val="none" w:sz="0" w:space="0" w:color="auto"/>
                    <w:right w:val="none" w:sz="0" w:space="0" w:color="auto"/>
                  </w:divBdr>
                  <w:divsChild>
                    <w:div w:id="30419267">
                      <w:marLeft w:val="0"/>
                      <w:marRight w:val="0"/>
                      <w:marTop w:val="0"/>
                      <w:marBottom w:val="0"/>
                      <w:divBdr>
                        <w:top w:val="none" w:sz="0" w:space="0" w:color="auto"/>
                        <w:left w:val="none" w:sz="0" w:space="0" w:color="auto"/>
                        <w:bottom w:val="none" w:sz="0" w:space="0" w:color="auto"/>
                        <w:right w:val="none" w:sz="0" w:space="0" w:color="auto"/>
                      </w:divBdr>
                      <w:divsChild>
                        <w:div w:id="1118988752">
                          <w:marLeft w:val="0"/>
                          <w:marRight w:val="0"/>
                          <w:marTop w:val="0"/>
                          <w:marBottom w:val="0"/>
                          <w:divBdr>
                            <w:top w:val="none" w:sz="0" w:space="0" w:color="auto"/>
                            <w:left w:val="none" w:sz="0" w:space="0" w:color="auto"/>
                            <w:bottom w:val="none" w:sz="0" w:space="0" w:color="auto"/>
                            <w:right w:val="none" w:sz="0" w:space="0" w:color="auto"/>
                          </w:divBdr>
                          <w:divsChild>
                            <w:div w:id="194526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475667">
      <w:bodyDiv w:val="1"/>
      <w:marLeft w:val="0"/>
      <w:marRight w:val="0"/>
      <w:marTop w:val="0"/>
      <w:marBottom w:val="0"/>
      <w:divBdr>
        <w:top w:val="none" w:sz="0" w:space="0" w:color="auto"/>
        <w:left w:val="none" w:sz="0" w:space="0" w:color="auto"/>
        <w:bottom w:val="none" w:sz="0" w:space="0" w:color="auto"/>
        <w:right w:val="none" w:sz="0" w:space="0" w:color="auto"/>
      </w:divBdr>
    </w:div>
    <w:div w:id="793256973">
      <w:bodyDiv w:val="1"/>
      <w:marLeft w:val="0"/>
      <w:marRight w:val="0"/>
      <w:marTop w:val="0"/>
      <w:marBottom w:val="0"/>
      <w:divBdr>
        <w:top w:val="none" w:sz="0" w:space="0" w:color="auto"/>
        <w:left w:val="none" w:sz="0" w:space="0" w:color="auto"/>
        <w:bottom w:val="none" w:sz="0" w:space="0" w:color="auto"/>
        <w:right w:val="none" w:sz="0" w:space="0" w:color="auto"/>
      </w:divBdr>
    </w:div>
    <w:div w:id="850921402">
      <w:bodyDiv w:val="1"/>
      <w:marLeft w:val="0"/>
      <w:marRight w:val="0"/>
      <w:marTop w:val="0"/>
      <w:marBottom w:val="0"/>
      <w:divBdr>
        <w:top w:val="none" w:sz="0" w:space="0" w:color="auto"/>
        <w:left w:val="none" w:sz="0" w:space="0" w:color="auto"/>
        <w:bottom w:val="none" w:sz="0" w:space="0" w:color="auto"/>
        <w:right w:val="none" w:sz="0" w:space="0" w:color="auto"/>
      </w:divBdr>
    </w:div>
    <w:div w:id="1111900473">
      <w:bodyDiv w:val="1"/>
      <w:marLeft w:val="0"/>
      <w:marRight w:val="0"/>
      <w:marTop w:val="0"/>
      <w:marBottom w:val="0"/>
      <w:divBdr>
        <w:top w:val="none" w:sz="0" w:space="0" w:color="auto"/>
        <w:left w:val="none" w:sz="0" w:space="0" w:color="auto"/>
        <w:bottom w:val="none" w:sz="0" w:space="0" w:color="auto"/>
        <w:right w:val="none" w:sz="0" w:space="0" w:color="auto"/>
      </w:divBdr>
    </w:div>
    <w:div w:id="1447042459">
      <w:bodyDiv w:val="1"/>
      <w:marLeft w:val="0"/>
      <w:marRight w:val="0"/>
      <w:marTop w:val="0"/>
      <w:marBottom w:val="0"/>
      <w:divBdr>
        <w:top w:val="none" w:sz="0" w:space="0" w:color="auto"/>
        <w:left w:val="none" w:sz="0" w:space="0" w:color="auto"/>
        <w:bottom w:val="none" w:sz="0" w:space="0" w:color="auto"/>
        <w:right w:val="none" w:sz="0" w:space="0" w:color="auto"/>
      </w:divBdr>
    </w:div>
    <w:div w:id="197802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tra.girton.vic.edu.au/send.php?id=242965" TargetMode="External"/><Relationship Id="rId18" Type="http://schemas.openxmlformats.org/officeDocument/2006/relationships/hyperlink" Target="https://www.girton.vic.edu.au/wp-content/uploads/2.0-Child-Safety-and-Wellbeing-Policy_March26.pdf" TargetMode="External"/><Relationship Id="rId3" Type="http://schemas.openxmlformats.org/officeDocument/2006/relationships/customXml" Target="../customXml/item3.xml"/><Relationship Id="rId21" Type="http://schemas.openxmlformats.org/officeDocument/2006/relationships/hyperlink" Target="https://astra.girton.vic.edu.au/send.php?id=242965" TargetMode="External"/><Relationship Id="rId7" Type="http://schemas.openxmlformats.org/officeDocument/2006/relationships/webSettings" Target="webSettings.xml"/><Relationship Id="rId12" Type="http://schemas.openxmlformats.org/officeDocument/2006/relationships/hyperlink" Target="https://www.girton.vic.edu.au/wp-content/uploads/Statement-of-Effective-Learning.pdf" TargetMode="External"/><Relationship Id="rId17" Type="http://schemas.openxmlformats.org/officeDocument/2006/relationships/hyperlink" Target="https://www.girton.vic.edu.au/wp-content/uploads/Girton-Grammar-Mission-and-Values-1.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irton.vic.edu.au/wp-content/uploads/Girton-Strategic-Plan-2023-28-2025-Revision.pdf" TargetMode="External"/><Relationship Id="rId20" Type="http://schemas.openxmlformats.org/officeDocument/2006/relationships/hyperlink" Target="https://www.girton.vic.edu.au/wp-content/uploads/2.05-Child-Safety-Code-of-Conduct-March26.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irton.vic.edu.au/images/GGS-Supporting-Student-Wellbeing.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irton.vic.edu.au/images/GGS-Supporting-Student-Wellbeing.pdf" TargetMode="External"/><Relationship Id="rId23" Type="http://schemas.openxmlformats.org/officeDocument/2006/relationships/footer" Target="footer1.xml"/><Relationship Id="rId10" Type="http://schemas.openxmlformats.org/officeDocument/2006/relationships/hyperlink" Target="https://www.girton.vic.edu.au/images/GGS-Supporting-Student-Wellbeing.pdf" TargetMode="External"/><Relationship Id="rId19" Type="http://schemas.openxmlformats.org/officeDocument/2006/relationships/hyperlink" Target="https://www.girton.vic.edu.au/wp-content/uploads/2.03-Child-Safety-Responding-and-Reporting-Obligations-Policy_Mar2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irton.vic.edu.au/images/GGS-Supporting-Student-Wellbeing.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ymylon\OneDrive%20-%20Girton%20Grammar%20School\POLICIES\POLICY%20TEMPLATE.dotx" TargetMode="External"/></Relationships>
</file>

<file path=word/theme/theme1.xml><?xml version="1.0" encoding="utf-8"?>
<a:theme xmlns:a="http://schemas.openxmlformats.org/drawingml/2006/main" name="Office Theme">
  <a:themeElements>
    <a:clrScheme name="Girton Style Sheet">
      <a:dk1>
        <a:srgbClr val="595959"/>
      </a:dk1>
      <a:lt1>
        <a:sysClr val="window" lastClr="FFFFFF"/>
      </a:lt1>
      <a:dk2>
        <a:srgbClr val="663334"/>
      </a:dk2>
      <a:lt2>
        <a:srgbClr val="E7E6E6"/>
      </a:lt2>
      <a:accent1>
        <a:srgbClr val="663334"/>
      </a:accent1>
      <a:accent2>
        <a:srgbClr val="FFC627"/>
      </a:accent2>
      <a:accent3>
        <a:srgbClr val="FF6B00"/>
      </a:accent3>
      <a:accent4>
        <a:srgbClr val="0071CE"/>
      </a:accent4>
      <a:accent5>
        <a:srgbClr val="622066"/>
      </a:accent5>
      <a:accent6>
        <a:srgbClr val="FD0029"/>
      </a:accent6>
      <a:hlink>
        <a:srgbClr val="0563C1"/>
      </a:hlink>
      <a:folHlink>
        <a:srgbClr val="954F72"/>
      </a:folHlink>
    </a:clrScheme>
    <a:fontScheme name="Girton Fonts">
      <a:majorFont>
        <a:latin typeface="Calibri"/>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406209825D5D489DBC00FD49E2CA4C" ma:contentTypeVersion="20" ma:contentTypeDescription="Create a new document." ma:contentTypeScope="" ma:versionID="11fc5d4d1bb28850d8e3a244a55b331e">
  <xsd:schema xmlns:xsd="http://www.w3.org/2001/XMLSchema" xmlns:xs="http://www.w3.org/2001/XMLSchema" xmlns:p="http://schemas.microsoft.com/office/2006/metadata/properties" xmlns:ns2="33eb36a7-b8d5-433f-95c5-bb60c1bef383" xmlns:ns3="aaca7ff8-39bc-4c3f-8658-bba51603479f" targetNamespace="http://schemas.microsoft.com/office/2006/metadata/properties" ma:root="true" ma:fieldsID="c33052d9d3ca2562b59c57edd28cd7c2" ns2:_="" ns3:_="">
    <xsd:import namespace="33eb36a7-b8d5-433f-95c5-bb60c1bef383"/>
    <xsd:import namespace="aaca7ff8-39bc-4c3f-8658-bba51603479f"/>
    <xsd:element name="properties">
      <xsd:complexType>
        <xsd:sequence>
          <xsd:element name="documentManagement">
            <xsd:complexType>
              <xsd:all>
                <xsd:element ref="ns2:MediaServiceMetadata" minOccurs="0"/>
                <xsd:element ref="ns2:MediaServiceFastMetadata" minOccurs="0"/>
                <xsd:element ref="ns2:Location"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b36a7-b8d5-433f-95c5-bb60c1be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ocation" ma:index="10" nillable="true" ma:displayName="Location" ma:format="Dropdown" ma:list="UserInfo" ma:SharePointGroup="0" ma:internalName="Location">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e9c0c5a-97db-413c-8954-2f06b4d0103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ca7ff8-39bc-4c3f-8658-bba5160347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0140e6-d36e-47ec-97bb-c225c024be9a}" ma:internalName="TaxCatchAll" ma:showField="CatchAllData" ma:web="aaca7ff8-39bc-4c3f-8658-bba5160347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ation xmlns="33eb36a7-b8d5-433f-95c5-bb60c1bef383">
      <UserInfo>
        <DisplayName/>
        <AccountId xsi:nil="true"/>
        <AccountType/>
      </UserInfo>
    </Location>
    <TaxCatchAll xmlns="aaca7ff8-39bc-4c3f-8658-bba51603479f" xsi:nil="true"/>
    <lcf76f155ced4ddcb4097134ff3c332f xmlns="33eb36a7-b8d5-433f-95c5-bb60c1bef3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73731-B129-4E78-A6BD-DE995C959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b36a7-b8d5-433f-95c5-bb60c1bef383"/>
    <ds:schemaRef ds:uri="aaca7ff8-39bc-4c3f-8658-bba516034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4BF7B5-A669-4EC7-AF38-E5FF2D02D462}">
  <ds:schemaRefs>
    <ds:schemaRef ds:uri="http://schemas.microsoft.com/office/2006/metadata/properties"/>
    <ds:schemaRef ds:uri="http://schemas.microsoft.com/office/infopath/2007/PartnerControls"/>
    <ds:schemaRef ds:uri="33eb36a7-b8d5-433f-95c5-bb60c1bef383"/>
    <ds:schemaRef ds:uri="aaca7ff8-39bc-4c3f-8658-bba51603479f"/>
  </ds:schemaRefs>
</ds:datastoreItem>
</file>

<file path=customXml/itemProps3.xml><?xml version="1.0" encoding="utf-8"?>
<ds:datastoreItem xmlns:ds="http://schemas.openxmlformats.org/officeDocument/2006/customXml" ds:itemID="{E0FC4305-7A55-4511-9B8D-E345BB414A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TEMPLATE.dotx</Template>
  <TotalTime>76</TotalTime>
  <Pages>7</Pages>
  <Words>2566</Words>
  <Characters>15333</Characters>
  <Application>Microsoft Office Word</Application>
  <DocSecurity>0</DocSecurity>
  <Lines>291</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Links>
    <vt:vector size="72" baseType="variant">
      <vt:variant>
        <vt:i4>6029333</vt:i4>
      </vt:variant>
      <vt:variant>
        <vt:i4>33</vt:i4>
      </vt:variant>
      <vt:variant>
        <vt:i4>0</vt:i4>
      </vt:variant>
      <vt:variant>
        <vt:i4>5</vt:i4>
      </vt:variant>
      <vt:variant>
        <vt:lpwstr>https://www.girton.vic.edu.au/images/Girton-Child-Safety-Code-of-Conduct.pdf</vt:lpwstr>
      </vt:variant>
      <vt:variant>
        <vt:lpwstr/>
      </vt:variant>
      <vt:variant>
        <vt:i4>1900545</vt:i4>
      </vt:variant>
      <vt:variant>
        <vt:i4>30</vt:i4>
      </vt:variant>
      <vt:variant>
        <vt:i4>0</vt:i4>
      </vt:variant>
      <vt:variant>
        <vt:i4>5</vt:i4>
      </vt:variant>
      <vt:variant>
        <vt:lpwstr>https://www.girton.vic.edu.au/images/2.3-Child-Safety-Responding-and-Reporting-Obligations-Policy.pdf</vt:lpwstr>
      </vt:variant>
      <vt:variant>
        <vt:lpwstr/>
      </vt:variant>
      <vt:variant>
        <vt:i4>4194380</vt:i4>
      </vt:variant>
      <vt:variant>
        <vt:i4>27</vt:i4>
      </vt:variant>
      <vt:variant>
        <vt:i4>0</vt:i4>
      </vt:variant>
      <vt:variant>
        <vt:i4>5</vt:i4>
      </vt:variant>
      <vt:variant>
        <vt:lpwstr>https://www.girton.vic.edu.au/images/2.0-Child-Safety-Policy.pdf</vt:lpwstr>
      </vt:variant>
      <vt:variant>
        <vt:lpwstr/>
      </vt:variant>
      <vt:variant>
        <vt:i4>3014713</vt:i4>
      </vt:variant>
      <vt:variant>
        <vt:i4>24</vt:i4>
      </vt:variant>
      <vt:variant>
        <vt:i4>0</vt:i4>
      </vt:variant>
      <vt:variant>
        <vt:i4>5</vt:i4>
      </vt:variant>
      <vt:variant>
        <vt:lpwstr>https://www.girton.vic.edu.au/images/Girton-Mission-and-Values-AUGUST-2022-eVersion.pdf</vt:lpwstr>
      </vt:variant>
      <vt:variant>
        <vt:lpwstr/>
      </vt:variant>
      <vt:variant>
        <vt:i4>1310845</vt:i4>
      </vt:variant>
      <vt:variant>
        <vt:i4>21</vt:i4>
      </vt:variant>
      <vt:variant>
        <vt:i4>0</vt:i4>
      </vt:variant>
      <vt:variant>
        <vt:i4>5</vt:i4>
      </vt:variant>
      <vt:variant>
        <vt:lpwstr>https://www.girton.vic.edu.au/images/Girton-Strategic-Plan-2023-8-eVersion_reduced-size-1.pdf</vt:lpwstr>
      </vt:variant>
      <vt:variant>
        <vt:lpwstr/>
      </vt:variant>
      <vt:variant>
        <vt:i4>6094861</vt:i4>
      </vt:variant>
      <vt:variant>
        <vt:i4>18</vt:i4>
      </vt:variant>
      <vt:variant>
        <vt:i4>0</vt:i4>
      </vt:variant>
      <vt:variant>
        <vt:i4>5</vt:i4>
      </vt:variant>
      <vt:variant>
        <vt:lpwstr>https://www.girton.vic.edu.au/images/GGS-Supporting-Student-Wellbeing.pdf</vt:lpwstr>
      </vt:variant>
      <vt:variant>
        <vt:lpwstr/>
      </vt:variant>
      <vt:variant>
        <vt:i4>7929961</vt:i4>
      </vt:variant>
      <vt:variant>
        <vt:i4>15</vt:i4>
      </vt:variant>
      <vt:variant>
        <vt:i4>0</vt:i4>
      </vt:variant>
      <vt:variant>
        <vt:i4>5</vt:i4>
      </vt:variant>
      <vt:variant>
        <vt:lpwstr>https://www.girton.vic.edu.au/images/documents/Statement-of-Effective-Learning.pdf</vt:lpwstr>
      </vt:variant>
      <vt:variant>
        <vt:lpwstr/>
      </vt:variant>
      <vt:variant>
        <vt:i4>6094861</vt:i4>
      </vt:variant>
      <vt:variant>
        <vt:i4>11</vt:i4>
      </vt:variant>
      <vt:variant>
        <vt:i4>0</vt:i4>
      </vt:variant>
      <vt:variant>
        <vt:i4>5</vt:i4>
      </vt:variant>
      <vt:variant>
        <vt:lpwstr>https://www.girton.vic.edu.au/images/GGS-Supporting-Student-Wellbeing.pdf</vt:lpwstr>
      </vt:variant>
      <vt:variant>
        <vt:lpwstr/>
      </vt:variant>
      <vt:variant>
        <vt:i4>6094861</vt:i4>
      </vt:variant>
      <vt:variant>
        <vt:i4>9</vt:i4>
      </vt:variant>
      <vt:variant>
        <vt:i4>0</vt:i4>
      </vt:variant>
      <vt:variant>
        <vt:i4>5</vt:i4>
      </vt:variant>
      <vt:variant>
        <vt:lpwstr>https://www.girton.vic.edu.au/images/GGS-Supporting-Student-Wellbeing.pdf</vt:lpwstr>
      </vt:variant>
      <vt:variant>
        <vt:lpwstr/>
      </vt:variant>
      <vt:variant>
        <vt:i4>7929961</vt:i4>
      </vt:variant>
      <vt:variant>
        <vt:i4>6</vt:i4>
      </vt:variant>
      <vt:variant>
        <vt:i4>0</vt:i4>
      </vt:variant>
      <vt:variant>
        <vt:i4>5</vt:i4>
      </vt:variant>
      <vt:variant>
        <vt:lpwstr>https://www.girton.vic.edu.au/images/documents/Statement-of-Effective-Learning.pdf</vt:lpwstr>
      </vt:variant>
      <vt:variant>
        <vt:lpwstr/>
      </vt:variant>
      <vt:variant>
        <vt:i4>6094861</vt:i4>
      </vt:variant>
      <vt:variant>
        <vt:i4>2</vt:i4>
      </vt:variant>
      <vt:variant>
        <vt:i4>0</vt:i4>
      </vt:variant>
      <vt:variant>
        <vt:i4>5</vt:i4>
      </vt:variant>
      <vt:variant>
        <vt:lpwstr>https://www.girton.vic.edu.au/images/GGS-Supporting-Student-Wellbeing.pdf</vt:lpwstr>
      </vt:variant>
      <vt:variant>
        <vt:lpwstr/>
      </vt:variant>
      <vt:variant>
        <vt:i4>6094861</vt:i4>
      </vt:variant>
      <vt:variant>
        <vt:i4>0</vt:i4>
      </vt:variant>
      <vt:variant>
        <vt:i4>0</vt:i4>
      </vt:variant>
      <vt:variant>
        <vt:i4>5</vt:i4>
      </vt:variant>
      <vt:variant>
        <vt:lpwstr>https://www.girton.vic.edu.au/images/GGS-Supporting-Student-Wellbeing.pdf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Mylon</dc:creator>
  <cp:keywords/>
  <dc:description/>
  <cp:lastModifiedBy>Aleisha Roberts</cp:lastModifiedBy>
  <cp:revision>41</cp:revision>
  <dcterms:created xsi:type="dcterms:W3CDTF">2026-03-15T22:49:00Z</dcterms:created>
  <dcterms:modified xsi:type="dcterms:W3CDTF">2026-09-17T06:18:00Z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0x01010081406209825D5D489DBC00FD49E2CA4C</vt:lpwstr>
  </property>
  <property fmtid="{D5CDD505-2E9C-101B-9397-08002B2CF9AE}" pid="3" name="MediaServiceImageTags">
    <vt:lpwstr/>
  </property>
  <property fmtid="{D5CDD505-2E9C-101B-9397-08002B2CF9AE}" pid="4" name="GrammarlyDocumentId">
    <vt:lpwstr>a910c5c7e61a4e44bf8bcf7ffc528b707b1365cf240d72ff7663ed0642c269a4</vt:lpwstr>
  </property>
  <property fmtid="{D5CDD505-2E9C-101B-9397-08002B2CF9AE}" pid="5" name="docLang">
    <vt:lpwstr>en</vt:lpwstr>
  </property>
</Properties>
</file>