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4457F" w14:textId="00469CF1" w:rsidR="00C57C02" w:rsidRDefault="00C57C02" w:rsidP="009A0794">
      <w:pPr>
        <w:rPr>
          <w:lang w:val="en-US"/>
        </w:rPr>
      </w:pPr>
    </w:p>
    <w:tbl>
      <w:tblPr>
        <w:tblStyle w:val="TableGrid"/>
        <w:tblW w:w="10201" w:type="dxa"/>
        <w:tblLayout w:type="fixed"/>
        <w:tblLook w:val="04A0" w:firstRow="1" w:lastRow="0" w:firstColumn="1" w:lastColumn="0" w:noHBand="0" w:noVBand="1"/>
      </w:tblPr>
      <w:tblGrid>
        <w:gridCol w:w="2689"/>
        <w:gridCol w:w="2693"/>
        <w:gridCol w:w="1843"/>
        <w:gridCol w:w="2976"/>
      </w:tblGrid>
      <w:tr w:rsidR="001F571A" w:rsidRPr="0050484C" w14:paraId="256A7EB3" w14:textId="77777777" w:rsidTr="00C90ACA">
        <w:trPr>
          <w:trHeight w:val="540"/>
        </w:trPr>
        <w:tc>
          <w:tcPr>
            <w:tcW w:w="268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1642"/>
            <w:vAlign w:val="center"/>
          </w:tcPr>
          <w:p w14:paraId="238C9033" w14:textId="77777777" w:rsidR="009A0794" w:rsidRPr="00111F07" w:rsidRDefault="009A0794" w:rsidP="00C90ACA">
            <w:pPr>
              <w:rPr>
                <w:rFonts w:ascii="Mona Sans" w:hAnsi="Mona Sans" w:cstheme="minorHAnsi"/>
                <w:b/>
                <w:color w:val="FFFFFF" w:themeColor="background1"/>
                <w:sz w:val="20"/>
                <w:szCs w:val="20"/>
                <w:lang w:val="en-US"/>
              </w:rPr>
            </w:pPr>
            <w:r w:rsidRPr="00111F07">
              <w:rPr>
                <w:rFonts w:ascii="Mona Sans" w:hAnsi="Mona Sans" w:cstheme="minorHAnsi"/>
                <w:b/>
                <w:color w:val="FFFFFF" w:themeColor="background1"/>
                <w:sz w:val="20"/>
                <w:szCs w:val="20"/>
                <w:lang w:val="en-US"/>
              </w:rPr>
              <w:t>Position Title:</w:t>
            </w:r>
          </w:p>
        </w:tc>
        <w:tc>
          <w:tcPr>
            <w:tcW w:w="2693" w:type="dxa"/>
            <w:tcBorders>
              <w:left w:val="single" w:sz="4" w:space="0" w:color="FFFFFF" w:themeColor="background1"/>
              <w:right w:val="single" w:sz="4" w:space="0" w:color="FFFFFF" w:themeColor="background1"/>
            </w:tcBorders>
            <w:vAlign w:val="center"/>
          </w:tcPr>
          <w:p w14:paraId="6284B4F7" w14:textId="4043DF42" w:rsidR="009A0794" w:rsidRPr="00111F07" w:rsidRDefault="007F7827" w:rsidP="00C90ACA">
            <w:pPr>
              <w:rPr>
                <w:rFonts w:ascii="Mona Sans" w:hAnsi="Mona Sans" w:cstheme="minorHAnsi"/>
                <w:bCs/>
                <w:sz w:val="20"/>
                <w:szCs w:val="20"/>
                <w:lang w:val="en-US"/>
              </w:rPr>
            </w:pPr>
            <w:r>
              <w:rPr>
                <w:rFonts w:ascii="Mona Sans" w:hAnsi="Mona Sans" w:cstheme="minorHAnsi"/>
                <w:bCs/>
                <w:sz w:val="20"/>
                <w:szCs w:val="20"/>
                <w:lang w:val="en-US"/>
              </w:rPr>
              <w:t>Waste Administration Officer</w:t>
            </w:r>
          </w:p>
        </w:tc>
        <w:tc>
          <w:tcPr>
            <w:tcW w:w="18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1642"/>
            <w:vAlign w:val="center"/>
          </w:tcPr>
          <w:p w14:paraId="181F49AA" w14:textId="77777777" w:rsidR="009A0794" w:rsidRPr="00111F07" w:rsidRDefault="009A0794" w:rsidP="00C90ACA">
            <w:pPr>
              <w:rPr>
                <w:rFonts w:ascii="Mona Sans" w:hAnsi="Mona Sans" w:cstheme="minorHAnsi"/>
                <w:b/>
                <w:color w:val="FFFFFF" w:themeColor="background1"/>
                <w:sz w:val="20"/>
                <w:szCs w:val="20"/>
                <w:lang w:val="en-US"/>
              </w:rPr>
            </w:pPr>
            <w:r w:rsidRPr="00111F07">
              <w:rPr>
                <w:rFonts w:ascii="Mona Sans" w:hAnsi="Mona Sans" w:cstheme="minorHAnsi"/>
                <w:b/>
                <w:color w:val="FFFFFF" w:themeColor="background1"/>
                <w:sz w:val="20"/>
                <w:szCs w:val="20"/>
                <w:lang w:val="en-US"/>
              </w:rPr>
              <w:t>Directorate:</w:t>
            </w:r>
          </w:p>
        </w:tc>
        <w:tc>
          <w:tcPr>
            <w:tcW w:w="2976" w:type="dxa"/>
            <w:tcBorders>
              <w:left w:val="single" w:sz="4" w:space="0" w:color="FFFFFF" w:themeColor="background1"/>
            </w:tcBorders>
            <w:vAlign w:val="center"/>
          </w:tcPr>
          <w:p w14:paraId="0359C1BF" w14:textId="214C2A7A" w:rsidR="009A0794" w:rsidRPr="00111F07" w:rsidRDefault="00C81B9F" w:rsidP="00C90ACA">
            <w:pPr>
              <w:rPr>
                <w:rFonts w:ascii="Mona Sans" w:hAnsi="Mona Sans" w:cstheme="minorHAnsi"/>
                <w:sz w:val="20"/>
                <w:szCs w:val="20"/>
                <w:lang w:val="en-US"/>
              </w:rPr>
            </w:pPr>
            <w:r>
              <w:rPr>
                <w:rFonts w:ascii="Mona Sans" w:hAnsi="Mona Sans" w:cstheme="minorHAnsi"/>
                <w:sz w:val="20"/>
                <w:szCs w:val="20"/>
                <w:lang w:val="en-US"/>
              </w:rPr>
              <w:t>Environmental Services</w:t>
            </w:r>
          </w:p>
        </w:tc>
      </w:tr>
      <w:tr w:rsidR="001F571A" w:rsidRPr="0050484C" w14:paraId="51115C4A" w14:textId="77777777" w:rsidTr="00C90ACA">
        <w:trPr>
          <w:trHeight w:val="548"/>
        </w:trPr>
        <w:tc>
          <w:tcPr>
            <w:tcW w:w="268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1642"/>
            <w:vAlign w:val="center"/>
          </w:tcPr>
          <w:p w14:paraId="018B695B" w14:textId="77777777" w:rsidR="009A0794" w:rsidRPr="00111F07" w:rsidRDefault="009A0794" w:rsidP="00C90ACA">
            <w:pPr>
              <w:rPr>
                <w:rFonts w:ascii="Mona Sans" w:hAnsi="Mona Sans" w:cstheme="minorHAnsi"/>
                <w:b/>
                <w:color w:val="FFFFFF" w:themeColor="background1"/>
                <w:sz w:val="20"/>
                <w:szCs w:val="20"/>
                <w:lang w:val="en-US"/>
              </w:rPr>
            </w:pPr>
            <w:r w:rsidRPr="00111F07">
              <w:rPr>
                <w:rFonts w:ascii="Mona Sans" w:hAnsi="Mona Sans" w:cstheme="minorHAnsi"/>
                <w:b/>
                <w:color w:val="FFFFFF" w:themeColor="background1"/>
                <w:sz w:val="20"/>
                <w:szCs w:val="20"/>
                <w:lang w:val="en-US"/>
              </w:rPr>
              <w:t>Position Number:</w:t>
            </w:r>
          </w:p>
        </w:tc>
        <w:tc>
          <w:tcPr>
            <w:tcW w:w="2693" w:type="dxa"/>
            <w:tcBorders>
              <w:left w:val="single" w:sz="4" w:space="0" w:color="FFFFFF" w:themeColor="background1"/>
              <w:right w:val="single" w:sz="4" w:space="0" w:color="FFFFFF" w:themeColor="background1"/>
            </w:tcBorders>
            <w:vAlign w:val="center"/>
          </w:tcPr>
          <w:p w14:paraId="5C5570BE" w14:textId="5313C076" w:rsidR="009A0794" w:rsidRPr="00111F07" w:rsidRDefault="00352953" w:rsidP="00C90ACA">
            <w:pPr>
              <w:rPr>
                <w:rFonts w:ascii="Mona Sans" w:hAnsi="Mona Sans" w:cstheme="minorHAnsi"/>
                <w:bCs/>
                <w:sz w:val="20"/>
                <w:szCs w:val="20"/>
                <w:lang w:val="en-US"/>
              </w:rPr>
            </w:pPr>
            <w:r>
              <w:rPr>
                <w:rFonts w:ascii="Mona Sans" w:hAnsi="Mona Sans" w:cstheme="minorHAnsi"/>
                <w:bCs/>
                <w:sz w:val="20"/>
                <w:szCs w:val="20"/>
                <w:lang w:val="en-US"/>
              </w:rPr>
              <w:t>100227</w:t>
            </w:r>
          </w:p>
        </w:tc>
        <w:tc>
          <w:tcPr>
            <w:tcW w:w="18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1642"/>
            <w:vAlign w:val="center"/>
          </w:tcPr>
          <w:p w14:paraId="54D31B11" w14:textId="77777777" w:rsidR="009A0794" w:rsidRPr="00111F07" w:rsidRDefault="009A0794" w:rsidP="00C90ACA">
            <w:pPr>
              <w:rPr>
                <w:rFonts w:ascii="Mona Sans" w:hAnsi="Mona Sans" w:cstheme="minorHAnsi"/>
                <w:b/>
                <w:color w:val="FFFFFF" w:themeColor="background1"/>
                <w:sz w:val="20"/>
                <w:szCs w:val="20"/>
                <w:lang w:val="en-US"/>
              </w:rPr>
            </w:pPr>
            <w:r w:rsidRPr="00111F07">
              <w:rPr>
                <w:rFonts w:ascii="Mona Sans" w:hAnsi="Mona Sans" w:cstheme="minorHAnsi"/>
                <w:b/>
                <w:color w:val="FFFFFF" w:themeColor="background1"/>
                <w:sz w:val="20"/>
                <w:szCs w:val="20"/>
                <w:lang w:val="en-US"/>
              </w:rPr>
              <w:t>Department:</w:t>
            </w:r>
          </w:p>
        </w:tc>
        <w:tc>
          <w:tcPr>
            <w:tcW w:w="2976" w:type="dxa"/>
            <w:tcBorders>
              <w:left w:val="single" w:sz="4" w:space="0" w:color="FFFFFF" w:themeColor="background1"/>
            </w:tcBorders>
            <w:vAlign w:val="center"/>
          </w:tcPr>
          <w:p w14:paraId="41C22BA6" w14:textId="2E67B445" w:rsidR="009A0794" w:rsidRPr="00111F07" w:rsidRDefault="00C81B9F" w:rsidP="00C90ACA">
            <w:pPr>
              <w:rPr>
                <w:rFonts w:ascii="Mona Sans" w:hAnsi="Mona Sans" w:cstheme="minorHAnsi"/>
                <w:sz w:val="20"/>
                <w:szCs w:val="20"/>
                <w:lang w:val="en-US"/>
              </w:rPr>
            </w:pPr>
            <w:r>
              <w:rPr>
                <w:rFonts w:ascii="Mona Sans" w:hAnsi="Mona Sans" w:cstheme="minorHAnsi"/>
                <w:sz w:val="20"/>
                <w:szCs w:val="20"/>
                <w:lang w:val="en-US"/>
              </w:rPr>
              <w:t>Sustainability &amp; Environment</w:t>
            </w:r>
          </w:p>
        </w:tc>
      </w:tr>
      <w:tr w:rsidR="001F571A" w:rsidRPr="0050484C" w14:paraId="04CFA255" w14:textId="77777777" w:rsidTr="00C90ACA">
        <w:tc>
          <w:tcPr>
            <w:tcW w:w="268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1642"/>
            <w:vAlign w:val="center"/>
          </w:tcPr>
          <w:p w14:paraId="220E6CAF" w14:textId="77777777" w:rsidR="009A0794" w:rsidRPr="00111F07" w:rsidRDefault="009A0794" w:rsidP="00C90ACA">
            <w:pPr>
              <w:rPr>
                <w:rFonts w:ascii="Mona Sans" w:hAnsi="Mona Sans" w:cstheme="minorHAnsi"/>
                <w:b/>
                <w:color w:val="FFFFFF" w:themeColor="background1"/>
                <w:sz w:val="20"/>
                <w:szCs w:val="20"/>
                <w:lang w:val="en-US"/>
              </w:rPr>
            </w:pPr>
            <w:r w:rsidRPr="00111F07">
              <w:rPr>
                <w:rFonts w:ascii="Mona Sans" w:hAnsi="Mona Sans" w:cstheme="minorHAnsi"/>
                <w:b/>
                <w:color w:val="FFFFFF" w:themeColor="background1"/>
                <w:sz w:val="20"/>
                <w:szCs w:val="20"/>
                <w:lang w:val="en-US"/>
              </w:rPr>
              <w:t>Employment Status:</w:t>
            </w:r>
          </w:p>
        </w:tc>
        <w:tc>
          <w:tcPr>
            <w:tcW w:w="2693" w:type="dxa"/>
            <w:tcBorders>
              <w:left w:val="single" w:sz="4" w:space="0" w:color="FFFFFF" w:themeColor="background1"/>
              <w:right w:val="single" w:sz="4" w:space="0" w:color="FFFFFF" w:themeColor="background1"/>
            </w:tcBorders>
            <w:vAlign w:val="center"/>
          </w:tcPr>
          <w:p w14:paraId="1E6C3B56" w14:textId="3E8C2AFF" w:rsidR="009A0794" w:rsidRPr="00111F07" w:rsidRDefault="009266E6" w:rsidP="00C90ACA">
            <w:pPr>
              <w:rPr>
                <w:rFonts w:ascii="Mona Sans" w:hAnsi="Mona Sans" w:cstheme="minorHAnsi"/>
                <w:bCs/>
                <w:sz w:val="20"/>
                <w:szCs w:val="20"/>
                <w:lang w:val="en-US"/>
              </w:rPr>
            </w:pPr>
            <w:r>
              <w:rPr>
                <w:rFonts w:ascii="Mona Sans" w:hAnsi="Mona Sans" w:cstheme="minorHAnsi"/>
                <w:bCs/>
                <w:sz w:val="20"/>
                <w:szCs w:val="20"/>
                <w:lang w:val="en-US"/>
              </w:rPr>
              <w:t>Full-Time</w:t>
            </w:r>
          </w:p>
        </w:tc>
        <w:tc>
          <w:tcPr>
            <w:tcW w:w="18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1642"/>
            <w:vAlign w:val="center"/>
          </w:tcPr>
          <w:p w14:paraId="392D09D7" w14:textId="04C9790D" w:rsidR="009A0794" w:rsidRPr="00111F07" w:rsidRDefault="001F571A" w:rsidP="00C90ACA">
            <w:pPr>
              <w:rPr>
                <w:rFonts w:ascii="Mona Sans" w:hAnsi="Mona Sans" w:cstheme="minorHAnsi"/>
                <w:b/>
                <w:color w:val="FFFFFF" w:themeColor="background1"/>
                <w:sz w:val="20"/>
                <w:szCs w:val="20"/>
                <w:lang w:val="en-US"/>
              </w:rPr>
            </w:pPr>
            <w:r>
              <w:rPr>
                <w:rFonts w:ascii="Mona Sans" w:hAnsi="Mona Sans" w:cstheme="minorHAnsi"/>
                <w:b/>
                <w:color w:val="FFFFFF" w:themeColor="background1"/>
                <w:sz w:val="20"/>
                <w:szCs w:val="20"/>
                <w:lang w:val="en-US"/>
              </w:rPr>
              <w:t>Position Type</w:t>
            </w:r>
            <w:r w:rsidR="009A0794">
              <w:rPr>
                <w:rFonts w:ascii="Mona Sans" w:hAnsi="Mona Sans" w:cstheme="minorHAnsi"/>
                <w:b/>
                <w:color w:val="FFFFFF" w:themeColor="background1"/>
                <w:sz w:val="20"/>
                <w:szCs w:val="20"/>
                <w:lang w:val="en-US"/>
              </w:rPr>
              <w:t>:</w:t>
            </w:r>
          </w:p>
        </w:tc>
        <w:tc>
          <w:tcPr>
            <w:tcW w:w="2976" w:type="dxa"/>
            <w:tcBorders>
              <w:left w:val="single" w:sz="4" w:space="0" w:color="FFFFFF" w:themeColor="background1"/>
              <w:bottom w:val="single" w:sz="4" w:space="0" w:color="auto"/>
            </w:tcBorders>
            <w:vAlign w:val="center"/>
          </w:tcPr>
          <w:p w14:paraId="0FDF4E68" w14:textId="4BEA2DB2" w:rsidR="009A0794" w:rsidRPr="00111F07" w:rsidRDefault="009A0794" w:rsidP="00C90ACA">
            <w:pPr>
              <w:rPr>
                <w:rFonts w:ascii="Mona Sans" w:hAnsi="Mona Sans" w:cstheme="minorHAnsi"/>
                <w:sz w:val="20"/>
                <w:szCs w:val="20"/>
                <w:lang w:val="en-US"/>
              </w:rPr>
            </w:pPr>
            <w:r>
              <w:rPr>
                <w:rFonts w:ascii="Mona Sans" w:hAnsi="Mona Sans" w:cstheme="minorHAnsi"/>
                <w:sz w:val="20"/>
                <w:szCs w:val="20"/>
                <w:lang w:val="en-US"/>
              </w:rPr>
              <w:t>Indoo</w:t>
            </w:r>
            <w:r w:rsidR="009266E6">
              <w:rPr>
                <w:rFonts w:ascii="Mona Sans" w:hAnsi="Mona Sans" w:cstheme="minorHAnsi"/>
                <w:sz w:val="20"/>
                <w:szCs w:val="20"/>
                <w:lang w:val="en-US"/>
              </w:rPr>
              <w:t>r</w:t>
            </w:r>
            <w:r w:rsidR="00655CB8">
              <w:rPr>
                <w:rFonts w:ascii="Mona Sans" w:hAnsi="Mona Sans" w:cstheme="minorHAnsi"/>
                <w:sz w:val="20"/>
                <w:szCs w:val="20"/>
                <w:lang w:val="en-US"/>
              </w:rPr>
              <w:t xml:space="preserve"> Employee</w:t>
            </w:r>
            <w:r>
              <w:rPr>
                <w:rFonts w:ascii="Mona Sans" w:hAnsi="Mona Sans" w:cstheme="minorHAnsi"/>
                <w:sz w:val="20"/>
                <w:szCs w:val="20"/>
                <w:lang w:val="en-US"/>
              </w:rPr>
              <w:t xml:space="preserve"> </w:t>
            </w:r>
          </w:p>
        </w:tc>
      </w:tr>
      <w:tr w:rsidR="001F571A" w:rsidRPr="0050484C" w14:paraId="63C39445" w14:textId="77777777" w:rsidTr="00C90ACA">
        <w:tc>
          <w:tcPr>
            <w:tcW w:w="268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1642"/>
            <w:vAlign w:val="center"/>
          </w:tcPr>
          <w:p w14:paraId="2C935359" w14:textId="77777777" w:rsidR="009A0794" w:rsidRPr="00111F07" w:rsidRDefault="009A0794" w:rsidP="00C90ACA">
            <w:pPr>
              <w:rPr>
                <w:rFonts w:ascii="Mona Sans" w:hAnsi="Mona Sans" w:cstheme="minorHAnsi"/>
                <w:b/>
                <w:color w:val="FFFFFF" w:themeColor="background1"/>
                <w:sz w:val="20"/>
                <w:szCs w:val="20"/>
                <w:lang w:val="en-US"/>
              </w:rPr>
            </w:pPr>
            <w:r w:rsidRPr="00111F07">
              <w:rPr>
                <w:rFonts w:ascii="Mona Sans" w:hAnsi="Mona Sans" w:cstheme="minorHAnsi"/>
                <w:b/>
                <w:color w:val="FFFFFF" w:themeColor="background1"/>
                <w:sz w:val="20"/>
                <w:szCs w:val="20"/>
                <w:lang w:val="en-US"/>
              </w:rPr>
              <w:t>Employment Type:</w:t>
            </w:r>
          </w:p>
        </w:tc>
        <w:tc>
          <w:tcPr>
            <w:tcW w:w="2693" w:type="dxa"/>
            <w:tcBorders>
              <w:left w:val="single" w:sz="4" w:space="0" w:color="FFFFFF" w:themeColor="background1"/>
              <w:bottom w:val="single" w:sz="4" w:space="0" w:color="auto"/>
              <w:right w:val="single" w:sz="4" w:space="0" w:color="FFFFFF" w:themeColor="background1"/>
            </w:tcBorders>
            <w:vAlign w:val="center"/>
          </w:tcPr>
          <w:p w14:paraId="45BC9F29" w14:textId="1BE54D5A" w:rsidR="0077373E" w:rsidRPr="00111F07" w:rsidRDefault="009266E6" w:rsidP="0077373E">
            <w:pPr>
              <w:rPr>
                <w:rFonts w:ascii="Mona Sans" w:hAnsi="Mona Sans" w:cstheme="minorHAnsi"/>
                <w:bCs/>
                <w:sz w:val="20"/>
                <w:szCs w:val="20"/>
                <w:lang w:val="en-US"/>
              </w:rPr>
            </w:pPr>
            <w:r>
              <w:rPr>
                <w:rFonts w:ascii="Mona Sans" w:hAnsi="Mona Sans" w:cstheme="minorHAnsi"/>
                <w:bCs/>
                <w:sz w:val="20"/>
                <w:szCs w:val="20"/>
                <w:lang w:val="en-US"/>
              </w:rPr>
              <w:t>Permanen</w:t>
            </w:r>
            <w:r w:rsidR="0077373E">
              <w:rPr>
                <w:rFonts w:ascii="Mona Sans" w:hAnsi="Mona Sans" w:cstheme="minorHAnsi"/>
                <w:bCs/>
                <w:sz w:val="20"/>
                <w:szCs w:val="20"/>
                <w:lang w:val="en-US"/>
              </w:rPr>
              <w:t>t</w:t>
            </w:r>
          </w:p>
          <w:p w14:paraId="2AF14737" w14:textId="450BAB76" w:rsidR="009A0794" w:rsidRPr="00111F07" w:rsidRDefault="009A0794" w:rsidP="00C90ACA">
            <w:pPr>
              <w:rPr>
                <w:rFonts w:ascii="Mona Sans" w:hAnsi="Mona Sans" w:cstheme="minorHAnsi"/>
                <w:bCs/>
                <w:sz w:val="20"/>
                <w:szCs w:val="20"/>
                <w:lang w:val="en-US"/>
              </w:rPr>
            </w:pPr>
            <w:r w:rsidRPr="00111F07">
              <w:rPr>
                <w:rFonts w:ascii="Mona Sans" w:hAnsi="Mona Sans" w:cstheme="minorHAnsi"/>
                <w:bCs/>
                <w:sz w:val="20"/>
                <w:szCs w:val="20"/>
                <w:lang w:val="en-US"/>
              </w:rPr>
              <w:t xml:space="preserve"> </w:t>
            </w:r>
          </w:p>
        </w:tc>
        <w:tc>
          <w:tcPr>
            <w:tcW w:w="1843"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1642"/>
            <w:vAlign w:val="center"/>
          </w:tcPr>
          <w:p w14:paraId="0545C035" w14:textId="77777777" w:rsidR="009A0794" w:rsidRPr="00111F07" w:rsidRDefault="009A0794" w:rsidP="00C90ACA">
            <w:pPr>
              <w:rPr>
                <w:rFonts w:ascii="Mona Sans" w:hAnsi="Mona Sans" w:cstheme="minorHAnsi"/>
                <w:b/>
                <w:color w:val="FFFFFF" w:themeColor="background1"/>
                <w:sz w:val="20"/>
                <w:szCs w:val="20"/>
                <w:lang w:val="en-US"/>
              </w:rPr>
            </w:pPr>
            <w:r w:rsidRPr="00111F07">
              <w:rPr>
                <w:rFonts w:ascii="Mona Sans" w:hAnsi="Mona Sans" w:cstheme="minorHAnsi"/>
                <w:b/>
                <w:color w:val="FFFFFF" w:themeColor="background1"/>
                <w:sz w:val="20"/>
                <w:szCs w:val="20"/>
                <w:lang w:val="en-US"/>
              </w:rPr>
              <w:t>Location:</w:t>
            </w:r>
          </w:p>
        </w:tc>
        <w:tc>
          <w:tcPr>
            <w:tcW w:w="2976" w:type="dxa"/>
            <w:vMerge w:val="restart"/>
            <w:tcBorders>
              <w:left w:val="single" w:sz="4" w:space="0" w:color="FFFFFF" w:themeColor="background1"/>
              <w:bottom w:val="single" w:sz="4" w:space="0" w:color="000000" w:themeColor="text1"/>
            </w:tcBorders>
            <w:vAlign w:val="center"/>
          </w:tcPr>
          <w:p w14:paraId="5FEB5FB5" w14:textId="7F58DD91" w:rsidR="009A0794" w:rsidRPr="00111F07" w:rsidRDefault="004F7DB2" w:rsidP="00C90ACA">
            <w:pPr>
              <w:rPr>
                <w:rFonts w:ascii="Mona Sans" w:hAnsi="Mona Sans" w:cstheme="minorHAnsi"/>
                <w:sz w:val="20"/>
                <w:szCs w:val="20"/>
                <w:lang w:val="en-US"/>
              </w:rPr>
            </w:pPr>
            <w:r>
              <w:rPr>
                <w:rFonts w:ascii="Mona Sans" w:hAnsi="Mona Sans" w:cstheme="minorHAnsi"/>
                <w:sz w:val="20"/>
                <w:szCs w:val="20"/>
                <w:lang w:val="en-US"/>
              </w:rPr>
              <w:t>Landfill Offices</w:t>
            </w:r>
          </w:p>
        </w:tc>
      </w:tr>
      <w:tr w:rsidR="001F571A" w:rsidRPr="0050484C" w14:paraId="6E608428" w14:textId="77777777" w:rsidTr="00C02C66">
        <w:trPr>
          <w:trHeight w:val="541"/>
        </w:trPr>
        <w:tc>
          <w:tcPr>
            <w:tcW w:w="268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1642"/>
            <w:vAlign w:val="center"/>
          </w:tcPr>
          <w:p w14:paraId="611BFC06" w14:textId="42DE7F09" w:rsidR="009A0794" w:rsidRPr="00111F07" w:rsidRDefault="001F571A" w:rsidP="00C90ACA">
            <w:pPr>
              <w:rPr>
                <w:rFonts w:ascii="Mona Sans" w:hAnsi="Mona Sans" w:cstheme="minorHAnsi"/>
                <w:b/>
                <w:color w:val="FFFFFF" w:themeColor="background1"/>
                <w:sz w:val="20"/>
                <w:szCs w:val="20"/>
                <w:lang w:val="en-US"/>
              </w:rPr>
            </w:pPr>
            <w:r>
              <w:rPr>
                <w:rFonts w:ascii="Mona Sans" w:hAnsi="Mona Sans" w:cstheme="minorHAnsi"/>
                <w:b/>
                <w:color w:val="FFFFFF" w:themeColor="background1"/>
                <w:sz w:val="20"/>
                <w:szCs w:val="20"/>
                <w:lang w:val="en-US"/>
              </w:rPr>
              <w:t>Classification Structure:</w:t>
            </w:r>
          </w:p>
        </w:tc>
        <w:tc>
          <w:tcPr>
            <w:tcW w:w="2693" w:type="dxa"/>
            <w:tcBorders>
              <w:left w:val="single" w:sz="4" w:space="0" w:color="FFFFFF" w:themeColor="background1"/>
              <w:right w:val="single" w:sz="4" w:space="0" w:color="FFFFFF" w:themeColor="background1"/>
            </w:tcBorders>
            <w:vAlign w:val="center"/>
          </w:tcPr>
          <w:p w14:paraId="09A04DAC" w14:textId="7EB61D01" w:rsidR="009A0794" w:rsidRPr="00111F07" w:rsidRDefault="009A0794" w:rsidP="00C90ACA">
            <w:pPr>
              <w:rPr>
                <w:rFonts w:ascii="Mona Sans" w:hAnsi="Mona Sans" w:cstheme="minorHAnsi"/>
                <w:sz w:val="20"/>
                <w:szCs w:val="20"/>
                <w:lang w:val="en-US"/>
              </w:rPr>
            </w:pPr>
            <w:r w:rsidRPr="00111F07">
              <w:rPr>
                <w:rFonts w:ascii="Mona Sans" w:hAnsi="Mona Sans"/>
                <w:bCs/>
                <w:sz w:val="20"/>
                <w:szCs w:val="20"/>
              </w:rPr>
              <w:t xml:space="preserve">Grade </w:t>
            </w:r>
            <w:r w:rsidR="0077373E">
              <w:rPr>
                <w:rFonts w:ascii="Mona Sans" w:hAnsi="Mona Sans"/>
                <w:bCs/>
                <w:sz w:val="20"/>
                <w:szCs w:val="20"/>
              </w:rPr>
              <w:t>2</w:t>
            </w:r>
          </w:p>
        </w:tc>
        <w:tc>
          <w:tcPr>
            <w:tcW w:w="1843"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1642"/>
          </w:tcPr>
          <w:p w14:paraId="65D06AA4" w14:textId="77777777" w:rsidR="009A0794" w:rsidRPr="00111F07" w:rsidRDefault="009A0794" w:rsidP="006A20D4">
            <w:pPr>
              <w:rPr>
                <w:rFonts w:ascii="Mona Sans" w:hAnsi="Mona Sans" w:cstheme="minorHAnsi"/>
                <w:sz w:val="24"/>
                <w:szCs w:val="24"/>
                <w:lang w:val="en-US"/>
              </w:rPr>
            </w:pPr>
          </w:p>
        </w:tc>
        <w:tc>
          <w:tcPr>
            <w:tcW w:w="2976" w:type="dxa"/>
            <w:vMerge/>
            <w:tcBorders>
              <w:left w:val="single" w:sz="4" w:space="0" w:color="FFFFFF" w:themeColor="background1"/>
            </w:tcBorders>
          </w:tcPr>
          <w:p w14:paraId="07980766" w14:textId="77777777" w:rsidR="009A0794" w:rsidRPr="00111F07" w:rsidRDefault="009A0794" w:rsidP="006A20D4">
            <w:pPr>
              <w:rPr>
                <w:rFonts w:ascii="Mona Sans" w:hAnsi="Mona Sans" w:cstheme="minorHAnsi"/>
                <w:sz w:val="24"/>
                <w:szCs w:val="24"/>
                <w:lang w:val="en-US"/>
              </w:rPr>
            </w:pPr>
          </w:p>
        </w:tc>
      </w:tr>
      <w:tr w:rsidR="00C02C66" w:rsidRPr="0050484C" w14:paraId="1D3D6737" w14:textId="77777777" w:rsidTr="004145D4">
        <w:trPr>
          <w:trHeight w:val="541"/>
        </w:trPr>
        <w:tc>
          <w:tcPr>
            <w:tcW w:w="2689" w:type="dxa"/>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shd w:val="clear" w:color="auto" w:fill="001642"/>
            <w:vAlign w:val="center"/>
          </w:tcPr>
          <w:p w14:paraId="34A5B401" w14:textId="18A0F28B" w:rsidR="00C02C66" w:rsidRDefault="00C02C66" w:rsidP="00C90ACA">
            <w:pPr>
              <w:rPr>
                <w:rFonts w:ascii="Mona Sans" w:hAnsi="Mona Sans" w:cstheme="minorHAnsi"/>
                <w:b/>
                <w:color w:val="FFFFFF" w:themeColor="background1"/>
                <w:sz w:val="20"/>
                <w:szCs w:val="20"/>
                <w:lang w:val="en-US"/>
              </w:rPr>
            </w:pPr>
            <w:r>
              <w:rPr>
                <w:rFonts w:ascii="Mona Sans" w:hAnsi="Mona Sans" w:cstheme="minorHAnsi"/>
                <w:b/>
                <w:color w:val="FFFFFF" w:themeColor="background1"/>
                <w:sz w:val="20"/>
                <w:szCs w:val="20"/>
                <w:lang w:val="en-US"/>
              </w:rPr>
              <w:t>Reports to:</w:t>
            </w:r>
          </w:p>
        </w:tc>
        <w:tc>
          <w:tcPr>
            <w:tcW w:w="7512" w:type="dxa"/>
            <w:gridSpan w:val="3"/>
            <w:tcBorders>
              <w:left w:val="single" w:sz="4" w:space="0" w:color="FFFFFF" w:themeColor="background1"/>
              <w:bottom w:val="single" w:sz="4" w:space="0" w:color="000000" w:themeColor="text1"/>
            </w:tcBorders>
            <w:vAlign w:val="center"/>
          </w:tcPr>
          <w:p w14:paraId="3F46E148" w14:textId="2C8807CC" w:rsidR="00C02C66" w:rsidRPr="00394387" w:rsidRDefault="009D5F5E" w:rsidP="006A20D4">
            <w:pPr>
              <w:rPr>
                <w:rFonts w:ascii="Mona Sans" w:hAnsi="Mona Sans" w:cstheme="minorHAnsi"/>
                <w:sz w:val="20"/>
                <w:szCs w:val="20"/>
                <w:lang w:val="en-US"/>
              </w:rPr>
            </w:pPr>
            <w:r>
              <w:rPr>
                <w:rFonts w:ascii="Mona Sans" w:hAnsi="Mona Sans" w:cstheme="minorHAnsi"/>
                <w:sz w:val="20"/>
                <w:szCs w:val="20"/>
                <w:lang w:val="en-US"/>
              </w:rPr>
              <w:t>Waste Services Coordinator</w:t>
            </w:r>
          </w:p>
        </w:tc>
      </w:tr>
    </w:tbl>
    <w:p w14:paraId="4CAB3B04" w14:textId="77777777" w:rsidR="009A0794" w:rsidRPr="0050484C" w:rsidRDefault="009A0794" w:rsidP="009A0794">
      <w:pPr>
        <w:spacing w:after="0" w:line="240" w:lineRule="auto"/>
        <w:rPr>
          <w:rFonts w:cstheme="minorHAnsi"/>
          <w:sz w:val="12"/>
          <w:szCs w:val="12"/>
          <w:lang w:val="en-US"/>
        </w:rPr>
      </w:pPr>
    </w:p>
    <w:p w14:paraId="6003DB52" w14:textId="77777777" w:rsidR="009A0794" w:rsidRPr="00111F07" w:rsidRDefault="009A0794" w:rsidP="009A0794">
      <w:pPr>
        <w:spacing w:after="0" w:line="240" w:lineRule="auto"/>
        <w:rPr>
          <w:rFonts w:ascii="Mona Sans" w:hAnsi="Mona Sans" w:cstheme="minorHAnsi"/>
          <w:b/>
          <w:sz w:val="20"/>
          <w:szCs w:val="20"/>
          <w:lang w:val="en-US"/>
        </w:rPr>
      </w:pPr>
      <w:r w:rsidRPr="00111F07">
        <w:rPr>
          <w:rFonts w:ascii="Mona Sans" w:hAnsi="Mona Sans" w:cstheme="minorHAnsi"/>
          <w:b/>
          <w:sz w:val="20"/>
          <w:szCs w:val="20"/>
          <w:lang w:val="en-US"/>
        </w:rPr>
        <w:t xml:space="preserve">PRIMARY PURPOSE: </w:t>
      </w:r>
    </w:p>
    <w:p w14:paraId="12248037" w14:textId="1199E281" w:rsidR="00C90ACA" w:rsidRPr="009266E6" w:rsidRDefault="0077373E" w:rsidP="00084A3E">
      <w:pPr>
        <w:spacing w:before="100" w:beforeAutospacing="1" w:after="100" w:afterAutospacing="1" w:line="240" w:lineRule="auto"/>
        <w:rPr>
          <w:rFonts w:ascii="Mona Sans" w:hAnsi="Mona Sans" w:cstheme="minorHAnsi"/>
          <w:sz w:val="20"/>
          <w:szCs w:val="20"/>
        </w:rPr>
      </w:pPr>
      <w:r w:rsidRPr="0077373E">
        <w:rPr>
          <w:rFonts w:ascii="Mona Sans" w:hAnsi="Mona Sans" w:cstheme="minorHAnsi"/>
          <w:sz w:val="20"/>
          <w:szCs w:val="20"/>
        </w:rPr>
        <w:t>The Administration Officer- Waste provides customer service and administrative functions for the waste services section including Waste, Recycling, FOGO and public litter. This position forms part of Councils commitment to promote waste minimisation and increase recycling rates within the community and forms part of Councils Waste Management Strategy.</w:t>
      </w:r>
    </w:p>
    <w:p w14:paraId="14231C36" w14:textId="77777777" w:rsidR="009A0794" w:rsidRPr="00111F07" w:rsidRDefault="009A0794" w:rsidP="009A0794">
      <w:pPr>
        <w:spacing w:after="0" w:line="240" w:lineRule="auto"/>
        <w:rPr>
          <w:rFonts w:ascii="Mona Sans" w:hAnsi="Mona Sans" w:cstheme="minorHAnsi"/>
          <w:sz w:val="20"/>
          <w:szCs w:val="20"/>
        </w:rPr>
      </w:pPr>
    </w:p>
    <w:p w14:paraId="21FDFD9D" w14:textId="77777777" w:rsidR="009A0794" w:rsidRPr="00111F07" w:rsidRDefault="009A0794" w:rsidP="009A0794">
      <w:pPr>
        <w:spacing w:after="0" w:line="240" w:lineRule="auto"/>
        <w:rPr>
          <w:rFonts w:ascii="Mona Sans" w:hAnsi="Mona Sans" w:cstheme="minorHAnsi"/>
          <w:b/>
          <w:sz w:val="20"/>
          <w:szCs w:val="20"/>
          <w:lang w:val="en-US"/>
        </w:rPr>
      </w:pPr>
      <w:r w:rsidRPr="00111F07">
        <w:rPr>
          <w:rFonts w:ascii="Mona Sans" w:hAnsi="Mona Sans" w:cstheme="minorHAnsi"/>
          <w:b/>
          <w:sz w:val="20"/>
          <w:szCs w:val="20"/>
          <w:lang w:val="en-US"/>
        </w:rPr>
        <w:t>ORGANISATIONAL REPORTING RELATIONSHIPS:</w:t>
      </w:r>
    </w:p>
    <w:p w14:paraId="27F73A24" w14:textId="0D9E5B8A" w:rsidR="009A0794" w:rsidRPr="002531AE" w:rsidRDefault="009A0794" w:rsidP="009A0794">
      <w:pPr>
        <w:spacing w:after="0" w:line="240" w:lineRule="auto"/>
        <w:rPr>
          <w:rFonts w:ascii="Mona Sans" w:hAnsi="Mona Sans" w:cstheme="minorHAnsi"/>
          <w:b/>
          <w:sz w:val="10"/>
          <w:szCs w:val="10"/>
          <w:lang w:val="en-US"/>
        </w:rPr>
      </w:pPr>
    </w:p>
    <w:p w14:paraId="527E4334" w14:textId="77777777" w:rsidR="009A0794" w:rsidRPr="00111F07" w:rsidRDefault="009A0794" w:rsidP="009A0794">
      <w:pPr>
        <w:pStyle w:val="ListParagraph"/>
        <w:numPr>
          <w:ilvl w:val="0"/>
          <w:numId w:val="36"/>
        </w:numPr>
        <w:spacing w:after="0" w:line="240" w:lineRule="auto"/>
        <w:rPr>
          <w:rFonts w:ascii="Mona Sans" w:hAnsi="Mona Sans" w:cstheme="minorHAnsi"/>
          <w:b/>
          <w:sz w:val="20"/>
          <w:szCs w:val="20"/>
          <w:lang w:val="en-US"/>
        </w:rPr>
      </w:pPr>
      <w:r w:rsidRPr="00111F07">
        <w:rPr>
          <w:rFonts w:ascii="Mona Sans" w:hAnsi="Mona Sans" w:cstheme="minorHAnsi"/>
          <w:b/>
          <w:sz w:val="20"/>
          <w:szCs w:val="20"/>
          <w:lang w:val="en-US"/>
        </w:rPr>
        <w:t xml:space="preserve">Internal: </w:t>
      </w:r>
    </w:p>
    <w:p w14:paraId="50E510B5" w14:textId="42AB0BCA" w:rsidR="009A0794" w:rsidRPr="00111F07" w:rsidRDefault="009A0794" w:rsidP="009A0794">
      <w:pPr>
        <w:pStyle w:val="ListParagraph"/>
        <w:numPr>
          <w:ilvl w:val="0"/>
          <w:numId w:val="38"/>
        </w:numPr>
        <w:spacing w:after="0" w:line="240" w:lineRule="auto"/>
        <w:ind w:left="1134" w:hanging="283"/>
        <w:rPr>
          <w:rFonts w:ascii="Mona Sans" w:hAnsi="Mona Sans" w:cstheme="minorHAnsi"/>
          <w:b/>
          <w:sz w:val="20"/>
          <w:szCs w:val="20"/>
          <w:lang w:val="en-US"/>
        </w:rPr>
      </w:pPr>
      <w:r w:rsidRPr="00111F07">
        <w:rPr>
          <w:rFonts w:ascii="Mona Sans" w:hAnsi="Mona Sans" w:cstheme="minorHAnsi"/>
          <w:sz w:val="20"/>
          <w:szCs w:val="20"/>
          <w:lang w:val="en-US"/>
        </w:rPr>
        <w:t>The</w:t>
      </w:r>
      <w:r w:rsidRPr="00111F07">
        <w:rPr>
          <w:rFonts w:ascii="Mona Sans" w:hAnsi="Mona Sans" w:cstheme="minorHAnsi"/>
          <w:b/>
          <w:sz w:val="20"/>
          <w:szCs w:val="20"/>
          <w:lang w:val="en-US"/>
        </w:rPr>
        <w:t xml:space="preserve"> </w:t>
      </w:r>
      <w:r w:rsidR="0077373E">
        <w:rPr>
          <w:rFonts w:ascii="Mona Sans" w:hAnsi="Mona Sans" w:cstheme="minorHAnsi"/>
          <w:b/>
          <w:sz w:val="20"/>
          <w:szCs w:val="20"/>
          <w:lang w:val="en-US"/>
        </w:rPr>
        <w:t xml:space="preserve">Waste Administration Officer </w:t>
      </w:r>
      <w:r w:rsidRPr="00111F07">
        <w:rPr>
          <w:rFonts w:ascii="Mona Sans" w:hAnsi="Mona Sans" w:cstheme="minorHAnsi"/>
          <w:sz w:val="20"/>
          <w:szCs w:val="20"/>
          <w:lang w:val="en-US"/>
        </w:rPr>
        <w:t>reports to the</w:t>
      </w:r>
      <w:r w:rsidRPr="00111F07">
        <w:rPr>
          <w:rFonts w:ascii="Mona Sans" w:hAnsi="Mona Sans" w:cstheme="minorHAnsi"/>
          <w:b/>
          <w:sz w:val="20"/>
          <w:szCs w:val="20"/>
          <w:lang w:val="en-US"/>
        </w:rPr>
        <w:t xml:space="preserve"> </w:t>
      </w:r>
      <w:r w:rsidR="0077373E">
        <w:rPr>
          <w:rFonts w:ascii="Mona Sans" w:hAnsi="Mona Sans" w:cstheme="minorHAnsi"/>
          <w:b/>
          <w:sz w:val="20"/>
          <w:szCs w:val="20"/>
          <w:lang w:val="en-US"/>
        </w:rPr>
        <w:t xml:space="preserve">Waste Services Coordinator </w:t>
      </w:r>
      <w:r w:rsidR="0040674F" w:rsidRPr="00111F07">
        <w:rPr>
          <w:rFonts w:ascii="Mona Sans" w:hAnsi="Mona Sans" w:cstheme="minorHAnsi"/>
          <w:sz w:val="20"/>
          <w:szCs w:val="20"/>
          <w:lang w:val="en-US"/>
        </w:rPr>
        <w:t>on</w:t>
      </w:r>
      <w:r w:rsidRPr="00111F07">
        <w:rPr>
          <w:rFonts w:ascii="Mona Sans" w:hAnsi="Mona Sans" w:cstheme="minorHAnsi"/>
          <w:sz w:val="20"/>
          <w:szCs w:val="20"/>
          <w:lang w:val="en-US"/>
        </w:rPr>
        <w:t xml:space="preserve"> all operational and management matters.</w:t>
      </w:r>
    </w:p>
    <w:p w14:paraId="7EBEE264" w14:textId="62F3FBB1" w:rsidR="009A0794" w:rsidRPr="003F6828" w:rsidRDefault="009A0794" w:rsidP="009A0794">
      <w:pPr>
        <w:pStyle w:val="ListParagraph"/>
        <w:numPr>
          <w:ilvl w:val="0"/>
          <w:numId w:val="38"/>
        </w:numPr>
        <w:spacing w:after="0" w:line="240" w:lineRule="auto"/>
        <w:ind w:left="1134" w:hanging="283"/>
        <w:rPr>
          <w:rFonts w:ascii="Mona Sans" w:hAnsi="Mona Sans" w:cstheme="minorHAnsi"/>
          <w:b/>
          <w:sz w:val="20"/>
          <w:szCs w:val="20"/>
          <w:lang w:val="en-US"/>
        </w:rPr>
      </w:pPr>
      <w:r w:rsidRPr="00111F07">
        <w:rPr>
          <w:rFonts w:ascii="Mona Sans" w:hAnsi="Mona Sans" w:cstheme="minorHAnsi"/>
          <w:sz w:val="20"/>
          <w:szCs w:val="20"/>
          <w:lang w:val="en-US"/>
        </w:rPr>
        <w:t xml:space="preserve">The role is a key contributor to the </w:t>
      </w:r>
      <w:r w:rsidR="0077373E">
        <w:rPr>
          <w:rFonts w:ascii="Mona Sans" w:hAnsi="Mona Sans" w:cstheme="minorHAnsi"/>
          <w:sz w:val="20"/>
          <w:szCs w:val="20"/>
          <w:lang w:val="en-US"/>
        </w:rPr>
        <w:t xml:space="preserve">Waste Services </w:t>
      </w:r>
      <w:r w:rsidRPr="00111F07">
        <w:rPr>
          <w:rFonts w:ascii="Mona Sans" w:hAnsi="Mona Sans" w:cstheme="minorHAnsi"/>
          <w:sz w:val="20"/>
          <w:szCs w:val="20"/>
          <w:lang w:val="en-US"/>
        </w:rPr>
        <w:t>Team and will liaise with</w:t>
      </w:r>
      <w:r w:rsidR="005F4B49">
        <w:rPr>
          <w:rFonts w:ascii="Mona Sans" w:hAnsi="Mona Sans" w:cstheme="minorHAnsi"/>
          <w:sz w:val="20"/>
          <w:szCs w:val="20"/>
          <w:lang w:val="en-US"/>
        </w:rPr>
        <w:t xml:space="preserve"> the</w:t>
      </w:r>
      <w:r w:rsidRPr="00111F07">
        <w:rPr>
          <w:rFonts w:ascii="Mona Sans" w:hAnsi="Mona Sans" w:cstheme="minorHAnsi"/>
          <w:sz w:val="20"/>
          <w:szCs w:val="20"/>
          <w:lang w:val="en-US"/>
        </w:rPr>
        <w:t xml:space="preserve"> </w:t>
      </w:r>
      <w:r>
        <w:rPr>
          <w:rFonts w:ascii="Mona Sans" w:hAnsi="Mona Sans" w:cstheme="minorHAnsi"/>
          <w:sz w:val="20"/>
          <w:szCs w:val="20"/>
          <w:lang w:val="en-US"/>
        </w:rPr>
        <w:t>Chief Executive Officer</w:t>
      </w:r>
      <w:r w:rsidRPr="00111F07">
        <w:rPr>
          <w:rFonts w:ascii="Mona Sans" w:hAnsi="Mona Sans" w:cstheme="minorHAnsi"/>
          <w:sz w:val="20"/>
          <w:szCs w:val="20"/>
          <w:lang w:val="en-US"/>
        </w:rPr>
        <w:t>, Directors, Managers and all other employees of Council.</w:t>
      </w:r>
    </w:p>
    <w:p w14:paraId="7C001315" w14:textId="77777777" w:rsidR="009A0794" w:rsidRPr="002531AE" w:rsidRDefault="009A0794" w:rsidP="009A0794">
      <w:pPr>
        <w:spacing w:after="0" w:line="240" w:lineRule="auto"/>
        <w:rPr>
          <w:rFonts w:ascii="Mona Sans" w:hAnsi="Mona Sans" w:cstheme="minorHAnsi"/>
          <w:b/>
          <w:sz w:val="10"/>
          <w:szCs w:val="10"/>
          <w:lang w:val="en-US"/>
        </w:rPr>
      </w:pPr>
    </w:p>
    <w:p w14:paraId="29E8F71B" w14:textId="77777777" w:rsidR="009A0794" w:rsidRPr="00111F07" w:rsidRDefault="009A0794" w:rsidP="009A0794">
      <w:pPr>
        <w:pStyle w:val="ListParagraph"/>
        <w:numPr>
          <w:ilvl w:val="0"/>
          <w:numId w:val="36"/>
        </w:numPr>
        <w:spacing w:after="0" w:line="240" w:lineRule="auto"/>
        <w:rPr>
          <w:rFonts w:ascii="Mona Sans" w:hAnsi="Mona Sans" w:cstheme="minorHAnsi"/>
          <w:b/>
          <w:sz w:val="20"/>
          <w:szCs w:val="20"/>
          <w:lang w:val="en-US"/>
        </w:rPr>
      </w:pPr>
      <w:r w:rsidRPr="00111F07">
        <w:rPr>
          <w:rFonts w:ascii="Mona Sans" w:hAnsi="Mona Sans" w:cstheme="minorHAnsi"/>
          <w:b/>
          <w:sz w:val="20"/>
          <w:szCs w:val="20"/>
          <w:lang w:val="en-US"/>
        </w:rPr>
        <w:t>External:</w:t>
      </w:r>
    </w:p>
    <w:p w14:paraId="4E90F950" w14:textId="7F097485" w:rsidR="00655CB8" w:rsidRDefault="009A0794" w:rsidP="006E5C72">
      <w:pPr>
        <w:pStyle w:val="ListParagraph"/>
        <w:numPr>
          <w:ilvl w:val="0"/>
          <w:numId w:val="38"/>
        </w:numPr>
        <w:spacing w:after="0" w:line="240" w:lineRule="auto"/>
        <w:ind w:left="1134" w:hanging="283"/>
        <w:rPr>
          <w:rFonts w:ascii="Mona Sans" w:hAnsi="Mona Sans" w:cstheme="minorHAnsi"/>
          <w:sz w:val="20"/>
          <w:szCs w:val="20"/>
          <w:lang w:val="en-US"/>
        </w:rPr>
      </w:pPr>
      <w:r w:rsidRPr="00111F07">
        <w:rPr>
          <w:rFonts w:ascii="Mona Sans" w:hAnsi="Mona Sans" w:cstheme="minorHAnsi"/>
          <w:sz w:val="20"/>
          <w:szCs w:val="20"/>
          <w:lang w:val="en-US"/>
        </w:rPr>
        <w:t xml:space="preserve">The role will liaise with external stakeholders such as </w:t>
      </w:r>
      <w:r w:rsidR="004F618F">
        <w:rPr>
          <w:rFonts w:ascii="Mona Sans" w:hAnsi="Mona Sans" w:cstheme="minorHAnsi"/>
          <w:sz w:val="20"/>
          <w:szCs w:val="20"/>
          <w:lang w:val="en-US"/>
        </w:rPr>
        <w:t xml:space="preserve">members of the public, </w:t>
      </w:r>
      <w:r w:rsidR="005F4B49">
        <w:rPr>
          <w:rFonts w:ascii="Mona Sans" w:hAnsi="Mona Sans" w:cstheme="minorHAnsi"/>
          <w:sz w:val="20"/>
          <w:szCs w:val="20"/>
          <w:lang w:val="en-US"/>
        </w:rPr>
        <w:t xml:space="preserve">ratepayers, community members, </w:t>
      </w:r>
      <w:r w:rsidRPr="00111F07">
        <w:rPr>
          <w:rFonts w:ascii="Mona Sans" w:hAnsi="Mona Sans" w:cstheme="minorHAnsi"/>
          <w:sz w:val="20"/>
          <w:szCs w:val="20"/>
          <w:lang w:val="en-US"/>
        </w:rPr>
        <w:t>industry suppliers</w:t>
      </w:r>
      <w:r w:rsidR="004F618F">
        <w:rPr>
          <w:rFonts w:ascii="Mona Sans" w:hAnsi="Mona Sans" w:cstheme="minorHAnsi"/>
          <w:sz w:val="20"/>
          <w:szCs w:val="20"/>
          <w:lang w:val="en-US"/>
        </w:rPr>
        <w:t>,</w:t>
      </w:r>
      <w:r w:rsidRPr="00111F07">
        <w:rPr>
          <w:rFonts w:ascii="Mona Sans" w:hAnsi="Mona Sans" w:cstheme="minorHAnsi"/>
          <w:sz w:val="20"/>
          <w:szCs w:val="20"/>
          <w:lang w:val="en-US"/>
        </w:rPr>
        <w:t xml:space="preserve"> service providers</w:t>
      </w:r>
      <w:r w:rsidR="004F618F">
        <w:rPr>
          <w:rFonts w:ascii="Mona Sans" w:hAnsi="Mona Sans" w:cstheme="minorHAnsi"/>
          <w:sz w:val="20"/>
          <w:szCs w:val="20"/>
          <w:lang w:val="en-US"/>
        </w:rPr>
        <w:t xml:space="preserve">, visitors and contractors. </w:t>
      </w:r>
    </w:p>
    <w:p w14:paraId="5C4B486B" w14:textId="77777777" w:rsidR="00157E98" w:rsidRPr="006E5C72" w:rsidRDefault="00157E98" w:rsidP="00084A3E">
      <w:pPr>
        <w:pStyle w:val="ListParagraph"/>
        <w:spacing w:after="0" w:line="240" w:lineRule="auto"/>
        <w:ind w:left="1134"/>
        <w:rPr>
          <w:rFonts w:ascii="Mona Sans" w:hAnsi="Mona Sans" w:cstheme="minorHAnsi"/>
          <w:sz w:val="20"/>
          <w:szCs w:val="20"/>
          <w:lang w:val="en-US"/>
        </w:rPr>
      </w:pPr>
    </w:p>
    <w:p w14:paraId="58244148" w14:textId="77777777" w:rsidR="009A0794" w:rsidRPr="00686A72" w:rsidRDefault="009A0794" w:rsidP="009A0794">
      <w:pPr>
        <w:pStyle w:val="ListParagraph"/>
        <w:spacing w:after="0" w:line="240" w:lineRule="auto"/>
        <w:ind w:left="2160"/>
        <w:rPr>
          <w:rFonts w:ascii="Aptos" w:hAnsi="Aptos"/>
          <w:noProof/>
        </w:rPr>
      </w:pPr>
    </w:p>
    <w:tbl>
      <w:tblPr>
        <w:tblStyle w:val="TableGrid"/>
        <w:tblW w:w="10201" w:type="dxa"/>
        <w:tblLook w:val="04A0" w:firstRow="1" w:lastRow="0" w:firstColumn="1" w:lastColumn="0" w:noHBand="0" w:noVBand="1"/>
      </w:tblPr>
      <w:tblGrid>
        <w:gridCol w:w="1980"/>
        <w:gridCol w:w="8221"/>
      </w:tblGrid>
      <w:tr w:rsidR="009A0794" w:rsidRPr="0050484C" w14:paraId="6C72282D" w14:textId="77777777" w:rsidTr="00ED20BB">
        <w:trPr>
          <w:trHeight w:val="557"/>
        </w:trPr>
        <w:tc>
          <w:tcPr>
            <w:tcW w:w="10201" w:type="dxa"/>
            <w:gridSpan w:val="2"/>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1642"/>
            <w:vAlign w:val="center"/>
          </w:tcPr>
          <w:p w14:paraId="01E94113" w14:textId="77777777" w:rsidR="009A0794" w:rsidRPr="007A2D99" w:rsidRDefault="009A0794" w:rsidP="006A20D4">
            <w:pPr>
              <w:rPr>
                <w:rFonts w:ascii="Mona Sans" w:hAnsi="Mona Sans" w:cstheme="minorHAnsi"/>
                <w:b/>
                <w:color w:val="FFFFFF" w:themeColor="background1"/>
                <w:lang w:val="en-US"/>
              </w:rPr>
            </w:pPr>
            <w:r w:rsidRPr="00CF0DD0">
              <w:rPr>
                <w:rFonts w:ascii="Mona Sans" w:hAnsi="Mona Sans"/>
                <w:b/>
                <w:bCs/>
                <w:color w:val="FFFFFF" w:themeColor="background1"/>
                <w:sz w:val="24"/>
                <w:szCs w:val="24"/>
              </w:rPr>
              <w:t>Accountabilities And Responsibilities</w:t>
            </w:r>
          </w:p>
        </w:tc>
      </w:tr>
      <w:tr w:rsidR="009A0794" w:rsidRPr="0050484C" w14:paraId="450DDD38" w14:textId="77777777" w:rsidTr="00ED20BB">
        <w:tc>
          <w:tcPr>
            <w:tcW w:w="198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727C41FB" w14:textId="2D1D5DFF" w:rsidR="009A0794" w:rsidRPr="001321E8" w:rsidRDefault="006E5C72" w:rsidP="006A20D4">
            <w:pPr>
              <w:rPr>
                <w:rFonts w:ascii="Mona Sans" w:hAnsi="Mona Sans" w:cstheme="minorHAnsi"/>
                <w:b/>
                <w:sz w:val="21"/>
                <w:szCs w:val="21"/>
                <w:lang w:val="en-US"/>
              </w:rPr>
            </w:pPr>
            <w:r>
              <w:rPr>
                <w:rFonts w:ascii="Mona Sans" w:hAnsi="Mona Sans" w:cstheme="minorHAnsi"/>
                <w:b/>
                <w:sz w:val="21"/>
                <w:szCs w:val="21"/>
                <w:lang w:val="en-US"/>
              </w:rPr>
              <w:t>Administration Support</w:t>
            </w:r>
            <w:r w:rsidR="009A0794" w:rsidRPr="001321E8">
              <w:rPr>
                <w:rFonts w:ascii="Mona Sans" w:hAnsi="Mona Sans" w:cstheme="minorHAnsi"/>
                <w:b/>
                <w:sz w:val="21"/>
                <w:szCs w:val="21"/>
                <w:lang w:val="en-US"/>
              </w:rPr>
              <w:t xml:space="preserve"> </w:t>
            </w:r>
          </w:p>
        </w:tc>
        <w:tc>
          <w:tcPr>
            <w:tcW w:w="8221" w:type="dxa"/>
            <w:tcBorders>
              <w:top w:val="single" w:sz="4" w:space="0" w:color="auto"/>
              <w:left w:val="single" w:sz="4" w:space="0" w:color="auto"/>
              <w:bottom w:val="single" w:sz="4" w:space="0" w:color="auto"/>
              <w:right w:val="single" w:sz="4" w:space="0" w:color="auto"/>
            </w:tcBorders>
          </w:tcPr>
          <w:p w14:paraId="34EE77E8" w14:textId="77777777" w:rsidR="0077373E" w:rsidRPr="0077373E" w:rsidRDefault="0077373E" w:rsidP="0077373E">
            <w:pPr>
              <w:numPr>
                <w:ilvl w:val="0"/>
                <w:numId w:val="40"/>
              </w:numPr>
              <w:rPr>
                <w:rFonts w:ascii="Mona Sans" w:hAnsi="Mona Sans" w:cstheme="minorHAnsi"/>
                <w:sz w:val="20"/>
                <w:szCs w:val="20"/>
              </w:rPr>
            </w:pPr>
            <w:r w:rsidRPr="0077373E">
              <w:rPr>
                <w:rFonts w:ascii="Mona Sans" w:hAnsi="Mona Sans" w:cstheme="minorHAnsi"/>
                <w:sz w:val="20"/>
                <w:szCs w:val="20"/>
              </w:rPr>
              <w:t>To carry out administrative duties relating to the operations of the Waste Services program.</w:t>
            </w:r>
          </w:p>
          <w:p w14:paraId="3B7ADE71" w14:textId="77777777" w:rsidR="0077373E" w:rsidRPr="0077373E" w:rsidRDefault="0077373E" w:rsidP="0077373E">
            <w:pPr>
              <w:numPr>
                <w:ilvl w:val="0"/>
                <w:numId w:val="40"/>
              </w:numPr>
              <w:rPr>
                <w:rFonts w:ascii="Mona Sans" w:hAnsi="Mona Sans" w:cstheme="minorHAnsi"/>
                <w:sz w:val="20"/>
                <w:szCs w:val="20"/>
              </w:rPr>
            </w:pPr>
            <w:r w:rsidRPr="0077373E">
              <w:rPr>
                <w:rFonts w:ascii="Mona Sans" w:hAnsi="Mona Sans" w:cstheme="minorHAnsi"/>
                <w:sz w:val="20"/>
                <w:szCs w:val="20"/>
              </w:rPr>
              <w:t>Maintain records and documentation for waste services and to administer and manage Council’s Waste Services computerised database programs.</w:t>
            </w:r>
          </w:p>
          <w:p w14:paraId="73B462C0" w14:textId="024B5A8D" w:rsidR="0077373E" w:rsidRPr="0077373E" w:rsidRDefault="0077373E" w:rsidP="0077373E">
            <w:pPr>
              <w:numPr>
                <w:ilvl w:val="0"/>
                <w:numId w:val="40"/>
              </w:numPr>
              <w:rPr>
                <w:rFonts w:ascii="Mona Sans" w:hAnsi="Mona Sans" w:cstheme="minorHAnsi"/>
                <w:sz w:val="20"/>
                <w:szCs w:val="20"/>
              </w:rPr>
            </w:pPr>
            <w:r w:rsidRPr="0077373E">
              <w:rPr>
                <w:rFonts w:ascii="Mona Sans" w:hAnsi="Mona Sans" w:cstheme="minorHAnsi"/>
                <w:sz w:val="20"/>
                <w:szCs w:val="20"/>
              </w:rPr>
              <w:t xml:space="preserve">Liaise with </w:t>
            </w:r>
            <w:r w:rsidR="00A86396">
              <w:rPr>
                <w:rFonts w:ascii="Mona Sans" w:hAnsi="Mona Sans" w:cstheme="minorHAnsi"/>
                <w:sz w:val="20"/>
                <w:szCs w:val="20"/>
              </w:rPr>
              <w:t xml:space="preserve">Planning &amp; </w:t>
            </w:r>
            <w:r w:rsidRPr="0077373E">
              <w:rPr>
                <w:rFonts w:ascii="Mona Sans" w:hAnsi="Mona Sans" w:cstheme="minorHAnsi"/>
                <w:sz w:val="20"/>
                <w:szCs w:val="20"/>
              </w:rPr>
              <w:t>Building section in respect to</w:t>
            </w:r>
            <w:r w:rsidR="00372341">
              <w:rPr>
                <w:rFonts w:ascii="Mona Sans" w:hAnsi="Mona Sans" w:cstheme="minorHAnsi"/>
                <w:sz w:val="20"/>
                <w:szCs w:val="20"/>
              </w:rPr>
              <w:t xml:space="preserve"> development applications,</w:t>
            </w:r>
            <w:r w:rsidRPr="0077373E">
              <w:rPr>
                <w:rFonts w:ascii="Mona Sans" w:hAnsi="Mona Sans" w:cstheme="minorHAnsi"/>
                <w:sz w:val="20"/>
                <w:szCs w:val="20"/>
              </w:rPr>
              <w:t xml:space="preserve"> new residence approvals, occupancies.</w:t>
            </w:r>
          </w:p>
          <w:p w14:paraId="6A3D4773" w14:textId="77777777" w:rsidR="0077373E" w:rsidRPr="0077373E" w:rsidRDefault="0077373E" w:rsidP="0077373E">
            <w:pPr>
              <w:numPr>
                <w:ilvl w:val="0"/>
                <w:numId w:val="40"/>
              </w:numPr>
              <w:rPr>
                <w:rFonts w:ascii="Mona Sans" w:hAnsi="Mona Sans" w:cstheme="minorHAnsi"/>
                <w:sz w:val="20"/>
                <w:szCs w:val="20"/>
              </w:rPr>
            </w:pPr>
            <w:r w:rsidRPr="0077373E">
              <w:rPr>
                <w:rFonts w:ascii="Mona Sans" w:hAnsi="Mona Sans" w:cstheme="minorHAnsi"/>
                <w:sz w:val="20"/>
                <w:szCs w:val="20"/>
              </w:rPr>
              <w:t>Liaise with Rates section in respect to waste services charges, including new and/or amended supplementary charges.</w:t>
            </w:r>
          </w:p>
          <w:p w14:paraId="4BEAEF9A" w14:textId="77777777" w:rsidR="0077373E" w:rsidRPr="0077373E" w:rsidRDefault="0077373E" w:rsidP="0077373E">
            <w:pPr>
              <w:numPr>
                <w:ilvl w:val="0"/>
                <w:numId w:val="40"/>
              </w:numPr>
              <w:rPr>
                <w:rFonts w:ascii="Mona Sans" w:hAnsi="Mona Sans" w:cstheme="minorHAnsi"/>
                <w:sz w:val="20"/>
                <w:szCs w:val="20"/>
              </w:rPr>
            </w:pPr>
            <w:r w:rsidRPr="0077373E">
              <w:rPr>
                <w:rFonts w:ascii="Mona Sans" w:hAnsi="Mona Sans" w:cstheme="minorHAnsi"/>
                <w:sz w:val="20"/>
                <w:szCs w:val="20"/>
              </w:rPr>
              <w:t>To assist with the management of kerbside recycling, refuse and FOGO collection service and assist with public litter enquiries</w:t>
            </w:r>
          </w:p>
          <w:p w14:paraId="43D72EAF" w14:textId="77777777" w:rsidR="009A0794" w:rsidRDefault="0077373E" w:rsidP="0077373E">
            <w:pPr>
              <w:numPr>
                <w:ilvl w:val="0"/>
                <w:numId w:val="40"/>
              </w:numPr>
              <w:rPr>
                <w:rFonts w:ascii="Mona Sans" w:hAnsi="Mona Sans" w:cstheme="minorHAnsi"/>
                <w:sz w:val="20"/>
                <w:szCs w:val="20"/>
              </w:rPr>
            </w:pPr>
            <w:r w:rsidRPr="0077373E">
              <w:rPr>
                <w:rFonts w:ascii="Mona Sans" w:hAnsi="Mona Sans" w:cstheme="minorHAnsi"/>
                <w:sz w:val="20"/>
                <w:szCs w:val="20"/>
              </w:rPr>
              <w:t>Promotion of waste minimisation and recycling program.</w:t>
            </w:r>
            <w:r w:rsidR="00CC3DCB">
              <w:rPr>
                <w:rFonts w:ascii="Mona Sans" w:hAnsi="Mona Sans" w:cstheme="minorHAnsi"/>
                <w:sz w:val="20"/>
                <w:szCs w:val="20"/>
              </w:rPr>
              <w:t xml:space="preserve"> </w:t>
            </w:r>
            <w:r w:rsidRPr="00CC3DCB">
              <w:rPr>
                <w:rFonts w:ascii="Mona Sans" w:hAnsi="Mona Sans" w:cstheme="minorHAnsi"/>
                <w:sz w:val="20"/>
                <w:szCs w:val="20"/>
              </w:rPr>
              <w:t>To carry out other general administration duties within the Department.</w:t>
            </w:r>
          </w:p>
          <w:p w14:paraId="7291238D" w14:textId="5844CAC2" w:rsidR="00157E98" w:rsidRPr="00CC3DCB" w:rsidRDefault="00157E98" w:rsidP="0077373E">
            <w:pPr>
              <w:numPr>
                <w:ilvl w:val="0"/>
                <w:numId w:val="40"/>
              </w:numPr>
              <w:rPr>
                <w:rFonts w:ascii="Mona Sans" w:hAnsi="Mona Sans" w:cstheme="minorHAnsi"/>
                <w:sz w:val="20"/>
                <w:szCs w:val="20"/>
              </w:rPr>
            </w:pPr>
            <w:r w:rsidRPr="00157E98">
              <w:rPr>
                <w:rFonts w:ascii="Mona Sans" w:hAnsi="Mona Sans" w:cstheme="minorHAnsi"/>
                <w:bCs/>
                <w:sz w:val="20"/>
                <w:szCs w:val="20"/>
              </w:rPr>
              <w:lastRenderedPageBreak/>
              <w:t>assisting Waste Services Coordinator in conducting kerbside waste audits, onsite inspections and investigations including FOGO exemptions.</w:t>
            </w:r>
          </w:p>
        </w:tc>
      </w:tr>
      <w:tr w:rsidR="009A0794" w:rsidRPr="0050484C" w14:paraId="07CC275A" w14:textId="77777777" w:rsidTr="00257610">
        <w:tc>
          <w:tcPr>
            <w:tcW w:w="198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276D62C1" w14:textId="77777777" w:rsidR="009A0794" w:rsidRDefault="009A0794" w:rsidP="006A20D4">
            <w:pPr>
              <w:rPr>
                <w:rFonts w:ascii="Mona Sans" w:hAnsi="Mona Sans" w:cstheme="minorHAnsi"/>
                <w:b/>
                <w:sz w:val="21"/>
                <w:szCs w:val="21"/>
                <w:lang w:val="en-US"/>
              </w:rPr>
            </w:pPr>
            <w:r w:rsidRPr="001321E8">
              <w:rPr>
                <w:rFonts w:ascii="Mona Sans" w:hAnsi="Mona Sans" w:cstheme="minorHAnsi"/>
                <w:b/>
                <w:sz w:val="21"/>
                <w:szCs w:val="21"/>
                <w:lang w:val="en-US"/>
              </w:rPr>
              <w:lastRenderedPageBreak/>
              <w:t xml:space="preserve">Team Work </w:t>
            </w:r>
            <w:r w:rsidR="0036330A">
              <w:rPr>
                <w:rFonts w:ascii="Mona Sans" w:hAnsi="Mona Sans" w:cstheme="minorHAnsi"/>
                <w:b/>
                <w:sz w:val="21"/>
                <w:szCs w:val="21"/>
                <w:lang w:val="en-US"/>
              </w:rPr>
              <w:t>and</w:t>
            </w:r>
            <w:r w:rsidRPr="001321E8">
              <w:rPr>
                <w:rFonts w:ascii="Mona Sans" w:hAnsi="Mona Sans" w:cstheme="minorHAnsi"/>
                <w:b/>
                <w:sz w:val="21"/>
                <w:szCs w:val="21"/>
                <w:lang w:val="en-US"/>
              </w:rPr>
              <w:t xml:space="preserve"> Collaboration</w:t>
            </w:r>
          </w:p>
          <w:p w14:paraId="3FEC9711" w14:textId="77295D04" w:rsidR="00C02C66" w:rsidRPr="001321E8" w:rsidRDefault="00C02C66" w:rsidP="006A20D4">
            <w:pPr>
              <w:rPr>
                <w:rFonts w:ascii="Mona Sans" w:hAnsi="Mona Sans" w:cstheme="minorHAnsi"/>
                <w:b/>
                <w:sz w:val="21"/>
                <w:szCs w:val="21"/>
                <w:lang w:val="en-US"/>
              </w:rPr>
            </w:pPr>
          </w:p>
        </w:tc>
        <w:tc>
          <w:tcPr>
            <w:tcW w:w="8221" w:type="dxa"/>
            <w:tcBorders>
              <w:top w:val="single" w:sz="4" w:space="0" w:color="auto"/>
              <w:left w:val="single" w:sz="4" w:space="0" w:color="auto"/>
            </w:tcBorders>
          </w:tcPr>
          <w:p w14:paraId="726C4C54" w14:textId="77777777" w:rsidR="009A0794" w:rsidRPr="00CF0DD0" w:rsidRDefault="009A0794" w:rsidP="002475C8">
            <w:pPr>
              <w:pStyle w:val="ListParagraph"/>
              <w:numPr>
                <w:ilvl w:val="0"/>
                <w:numId w:val="33"/>
              </w:numPr>
              <w:ind w:left="389"/>
              <w:rPr>
                <w:rFonts w:ascii="Mona Sans" w:hAnsi="Mona Sans" w:cstheme="minorHAnsi"/>
                <w:sz w:val="20"/>
                <w:szCs w:val="20"/>
              </w:rPr>
            </w:pPr>
            <w:r w:rsidRPr="00CF0DD0">
              <w:rPr>
                <w:rFonts w:ascii="Mona Sans" w:hAnsi="Mona Sans" w:cstheme="minorHAnsi"/>
                <w:sz w:val="20"/>
                <w:szCs w:val="20"/>
              </w:rPr>
              <w:t xml:space="preserve">Collaborate with all council </w:t>
            </w:r>
            <w:r>
              <w:rPr>
                <w:rFonts w:ascii="Mona Sans" w:hAnsi="Mona Sans" w:cstheme="minorHAnsi"/>
                <w:sz w:val="20"/>
                <w:szCs w:val="20"/>
              </w:rPr>
              <w:t>employees</w:t>
            </w:r>
            <w:r w:rsidRPr="00CF0DD0">
              <w:rPr>
                <w:rFonts w:ascii="Mona Sans" w:hAnsi="Mona Sans" w:cstheme="minorHAnsi"/>
                <w:sz w:val="20"/>
                <w:szCs w:val="20"/>
              </w:rPr>
              <w:t xml:space="preserve"> and proactively share knowledge to help build and maintain skills and capability.</w:t>
            </w:r>
          </w:p>
          <w:p w14:paraId="3FB91499" w14:textId="77777777" w:rsidR="009A0794" w:rsidRPr="00CF0DD0" w:rsidRDefault="009A0794" w:rsidP="002475C8">
            <w:pPr>
              <w:pStyle w:val="ListParagraph"/>
              <w:numPr>
                <w:ilvl w:val="0"/>
                <w:numId w:val="33"/>
              </w:numPr>
              <w:ind w:left="389"/>
              <w:rPr>
                <w:rFonts w:ascii="Mona Sans" w:hAnsi="Mona Sans" w:cstheme="minorHAnsi"/>
                <w:sz w:val="20"/>
                <w:szCs w:val="20"/>
              </w:rPr>
            </w:pPr>
            <w:r w:rsidRPr="00CF0DD0">
              <w:rPr>
                <w:rFonts w:ascii="Mona Sans" w:hAnsi="Mona Sans" w:cstheme="minorHAnsi"/>
                <w:sz w:val="20"/>
                <w:szCs w:val="20"/>
              </w:rPr>
              <w:t>Perform duties in a manner that fosters cooperation and maintains positive working relationships with team members.</w:t>
            </w:r>
          </w:p>
          <w:p w14:paraId="3A580295" w14:textId="77777777" w:rsidR="009A0794" w:rsidRPr="00CF0DD0" w:rsidRDefault="009A0794" w:rsidP="002475C8">
            <w:pPr>
              <w:pStyle w:val="ListParagraph"/>
              <w:numPr>
                <w:ilvl w:val="0"/>
                <w:numId w:val="33"/>
              </w:numPr>
              <w:ind w:left="389"/>
              <w:rPr>
                <w:rFonts w:ascii="Mona Sans" w:hAnsi="Mona Sans" w:cstheme="minorHAnsi"/>
                <w:sz w:val="20"/>
                <w:szCs w:val="20"/>
              </w:rPr>
            </w:pPr>
            <w:r w:rsidRPr="00CF0DD0">
              <w:rPr>
                <w:rFonts w:ascii="Mona Sans" w:hAnsi="Mona Sans" w:cstheme="minorHAnsi"/>
                <w:sz w:val="20"/>
                <w:szCs w:val="20"/>
              </w:rPr>
              <w:t>Show respect for others and their viewpoints, contributing to an inclusive and respectful workplace culture.</w:t>
            </w:r>
          </w:p>
          <w:p w14:paraId="5D67CF2A" w14:textId="77777777" w:rsidR="009A0794" w:rsidRPr="00CF0DD0" w:rsidRDefault="009A0794" w:rsidP="002475C8">
            <w:pPr>
              <w:pStyle w:val="ListParagraph"/>
              <w:numPr>
                <w:ilvl w:val="0"/>
                <w:numId w:val="33"/>
              </w:numPr>
              <w:ind w:left="389"/>
              <w:rPr>
                <w:rFonts w:ascii="Mona Sans" w:hAnsi="Mona Sans" w:cstheme="minorHAnsi"/>
                <w:sz w:val="20"/>
                <w:szCs w:val="20"/>
              </w:rPr>
            </w:pPr>
            <w:r w:rsidRPr="00CF0DD0">
              <w:rPr>
                <w:rFonts w:ascii="Mona Sans" w:hAnsi="Mona Sans" w:cstheme="minorHAnsi"/>
                <w:sz w:val="20"/>
                <w:szCs w:val="20"/>
              </w:rPr>
              <w:t>Deliver high-quality, compliant work and advice that earns trust and promotes respect from colleagues and the community.</w:t>
            </w:r>
          </w:p>
          <w:p w14:paraId="72837192" w14:textId="77777777" w:rsidR="009A0794" w:rsidRDefault="009A0794" w:rsidP="002475C8">
            <w:pPr>
              <w:pStyle w:val="ListParagraph"/>
              <w:numPr>
                <w:ilvl w:val="0"/>
                <w:numId w:val="33"/>
              </w:numPr>
              <w:ind w:left="389"/>
              <w:rPr>
                <w:rFonts w:ascii="Mona Sans" w:hAnsi="Mona Sans" w:cstheme="minorHAnsi"/>
                <w:sz w:val="20"/>
                <w:szCs w:val="20"/>
              </w:rPr>
            </w:pPr>
            <w:r w:rsidRPr="00CF0DD0">
              <w:rPr>
                <w:rFonts w:ascii="Mona Sans" w:hAnsi="Mona Sans" w:cstheme="minorHAnsi"/>
                <w:sz w:val="20"/>
                <w:szCs w:val="20"/>
              </w:rPr>
              <w:t xml:space="preserve">Work collaboratively with team members and stakeholders to achieve outcomes effectively and on time. </w:t>
            </w:r>
          </w:p>
          <w:p w14:paraId="37A8DCC9" w14:textId="77777777" w:rsidR="009A0794" w:rsidRDefault="009A0794" w:rsidP="002475C8">
            <w:pPr>
              <w:pStyle w:val="ListParagraph"/>
              <w:numPr>
                <w:ilvl w:val="0"/>
                <w:numId w:val="33"/>
              </w:numPr>
              <w:ind w:left="389"/>
              <w:rPr>
                <w:rFonts w:ascii="Mona Sans" w:hAnsi="Mona Sans" w:cstheme="minorHAnsi"/>
                <w:sz w:val="20"/>
                <w:szCs w:val="20"/>
              </w:rPr>
            </w:pPr>
            <w:r w:rsidRPr="00CF0DD0">
              <w:rPr>
                <w:rFonts w:ascii="Mona Sans" w:hAnsi="Mona Sans" w:cstheme="minorHAnsi"/>
                <w:sz w:val="20"/>
                <w:szCs w:val="20"/>
              </w:rPr>
              <w:t>Assist in the delivery of daily team operations, participating in team meetings, and allocating work tasks.</w:t>
            </w:r>
          </w:p>
          <w:p w14:paraId="642AD07A" w14:textId="77777777" w:rsidR="009A0794" w:rsidRPr="009119AB" w:rsidRDefault="009A0794" w:rsidP="002475C8">
            <w:pPr>
              <w:pStyle w:val="ListParagraph"/>
              <w:numPr>
                <w:ilvl w:val="0"/>
                <w:numId w:val="33"/>
              </w:numPr>
              <w:ind w:left="389"/>
              <w:rPr>
                <w:rFonts w:ascii="Mona Sans" w:hAnsi="Mona Sans" w:cstheme="minorHAnsi"/>
                <w:sz w:val="20"/>
                <w:szCs w:val="20"/>
              </w:rPr>
            </w:pPr>
            <w:r>
              <w:rPr>
                <w:rFonts w:ascii="Mona Sans" w:hAnsi="Mona Sans" w:cstheme="minorHAnsi"/>
                <w:sz w:val="20"/>
                <w:szCs w:val="20"/>
              </w:rPr>
              <w:t xml:space="preserve">Contribute </w:t>
            </w:r>
            <w:r w:rsidRPr="007C73C7">
              <w:rPr>
                <w:rFonts w:ascii="Mona Sans" w:hAnsi="Mona Sans" w:cstheme="minorHAnsi"/>
                <w:sz w:val="20"/>
                <w:szCs w:val="20"/>
              </w:rPr>
              <w:t>to an inclusive workplace culture by respecting diverse perspectives and encouraging open, constructive communication</w:t>
            </w:r>
          </w:p>
          <w:p w14:paraId="598CC0C5" w14:textId="77777777" w:rsidR="009A0794" w:rsidRPr="00CF0DD0" w:rsidRDefault="009A0794" w:rsidP="002475C8">
            <w:pPr>
              <w:pStyle w:val="ListParagraph"/>
              <w:numPr>
                <w:ilvl w:val="0"/>
                <w:numId w:val="33"/>
              </w:numPr>
              <w:ind w:left="389"/>
              <w:rPr>
                <w:rFonts w:ascii="Mona Sans" w:hAnsi="Mona Sans" w:cstheme="minorHAnsi"/>
                <w:sz w:val="20"/>
                <w:szCs w:val="20"/>
              </w:rPr>
            </w:pPr>
            <w:r w:rsidRPr="00CF0DD0">
              <w:rPr>
                <w:rFonts w:ascii="Mona Sans" w:hAnsi="Mona Sans" w:cstheme="minorHAnsi"/>
                <w:sz w:val="20"/>
                <w:szCs w:val="20"/>
              </w:rPr>
              <w:t>Take ownership and responsibility for delivering activities that benefit the community and align with council goals</w:t>
            </w:r>
            <w:r>
              <w:rPr>
                <w:rFonts w:ascii="Mona Sans" w:hAnsi="Mona Sans" w:cstheme="minorHAnsi"/>
                <w:sz w:val="20"/>
                <w:szCs w:val="20"/>
              </w:rPr>
              <w:t>, strategic and annual plans</w:t>
            </w:r>
            <w:r w:rsidRPr="00CF0DD0">
              <w:rPr>
                <w:rFonts w:ascii="Mona Sans" w:hAnsi="Mona Sans" w:cstheme="minorHAnsi"/>
                <w:sz w:val="20"/>
                <w:szCs w:val="20"/>
              </w:rPr>
              <w:t>.</w:t>
            </w:r>
          </w:p>
        </w:tc>
      </w:tr>
      <w:tr w:rsidR="009A0794" w:rsidRPr="0050484C" w14:paraId="6FE629C6" w14:textId="77777777" w:rsidTr="00257610">
        <w:tc>
          <w:tcPr>
            <w:tcW w:w="198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3E0E5CBF" w14:textId="77777777" w:rsidR="009A0794" w:rsidRPr="001321E8" w:rsidRDefault="009A0794" w:rsidP="006A20D4">
            <w:pPr>
              <w:rPr>
                <w:rFonts w:ascii="Mona Sans" w:hAnsi="Mona Sans" w:cstheme="minorHAnsi"/>
                <w:b/>
                <w:sz w:val="21"/>
                <w:szCs w:val="21"/>
                <w:lang w:val="en-US"/>
              </w:rPr>
            </w:pPr>
            <w:r w:rsidRPr="001321E8">
              <w:rPr>
                <w:rFonts w:ascii="Mona Sans" w:hAnsi="Mona Sans" w:cstheme="minorHAnsi"/>
                <w:b/>
                <w:sz w:val="21"/>
                <w:szCs w:val="21"/>
                <w:lang w:val="en-US"/>
              </w:rPr>
              <w:t>Customer Service</w:t>
            </w:r>
          </w:p>
          <w:p w14:paraId="4808D5F1" w14:textId="1AA68623" w:rsidR="009A0794" w:rsidRPr="001321E8" w:rsidRDefault="009A0794" w:rsidP="006A20D4">
            <w:pPr>
              <w:rPr>
                <w:rFonts w:cstheme="minorHAnsi"/>
                <w:b/>
                <w:sz w:val="21"/>
                <w:szCs w:val="21"/>
                <w:lang w:val="en-US"/>
              </w:rPr>
            </w:pPr>
          </w:p>
        </w:tc>
        <w:tc>
          <w:tcPr>
            <w:tcW w:w="8221" w:type="dxa"/>
            <w:tcBorders>
              <w:top w:val="single" w:sz="4" w:space="0" w:color="auto"/>
              <w:left w:val="single" w:sz="4" w:space="0" w:color="auto"/>
            </w:tcBorders>
          </w:tcPr>
          <w:p w14:paraId="16044E21" w14:textId="43DF9852" w:rsidR="009A0794" w:rsidRPr="00C6547C" w:rsidRDefault="0036330A" w:rsidP="008F7DDA">
            <w:pPr>
              <w:pStyle w:val="ListParagraph"/>
              <w:numPr>
                <w:ilvl w:val="0"/>
                <w:numId w:val="33"/>
              </w:numPr>
              <w:ind w:left="389"/>
              <w:rPr>
                <w:rFonts w:ascii="Mona Sans" w:hAnsi="Mona Sans" w:cstheme="minorHAnsi"/>
                <w:sz w:val="20"/>
                <w:szCs w:val="20"/>
              </w:rPr>
            </w:pPr>
            <w:r w:rsidRPr="0036330A">
              <w:rPr>
                <w:rFonts w:ascii="Mona Sans" w:hAnsi="Mona Sans" w:cstheme="minorHAnsi"/>
                <w:sz w:val="20"/>
                <w:szCs w:val="20"/>
              </w:rPr>
              <w:t>Represent the Council in a professional and positive manner</w:t>
            </w:r>
          </w:p>
          <w:p w14:paraId="3E35F7B8" w14:textId="77777777" w:rsidR="009A0794" w:rsidRDefault="009A0794" w:rsidP="008F7DDA">
            <w:pPr>
              <w:pStyle w:val="ListParagraph"/>
              <w:numPr>
                <w:ilvl w:val="0"/>
                <w:numId w:val="33"/>
              </w:numPr>
              <w:ind w:left="389"/>
              <w:rPr>
                <w:rFonts w:ascii="Mona Sans" w:hAnsi="Mona Sans" w:cstheme="minorHAnsi"/>
                <w:sz w:val="20"/>
                <w:szCs w:val="20"/>
              </w:rPr>
            </w:pPr>
            <w:r w:rsidRPr="00C6547C">
              <w:rPr>
                <w:rFonts w:ascii="Mona Sans" w:hAnsi="Mona Sans" w:cstheme="minorHAnsi"/>
                <w:sz w:val="20"/>
                <w:szCs w:val="20"/>
              </w:rPr>
              <w:t>Ensure that a high standard of customer service is maintained to both internal and external customers.</w:t>
            </w:r>
          </w:p>
          <w:p w14:paraId="376D1C5F" w14:textId="68ADCB56" w:rsidR="009A0794" w:rsidRPr="008F7DDA" w:rsidRDefault="0036330A" w:rsidP="008F7DDA">
            <w:pPr>
              <w:pStyle w:val="ListParagraph"/>
              <w:numPr>
                <w:ilvl w:val="0"/>
                <w:numId w:val="33"/>
              </w:numPr>
              <w:ind w:left="389"/>
              <w:rPr>
                <w:rFonts w:ascii="Mona Sans" w:hAnsi="Mona Sans" w:cstheme="minorHAnsi"/>
                <w:sz w:val="20"/>
                <w:szCs w:val="20"/>
              </w:rPr>
            </w:pPr>
            <w:r w:rsidRPr="008F7DDA">
              <w:rPr>
                <w:rFonts w:ascii="Mona Sans" w:hAnsi="Mona Sans" w:cstheme="minorHAnsi"/>
                <w:sz w:val="20"/>
                <w:szCs w:val="20"/>
              </w:rPr>
              <w:t xml:space="preserve">Identify and contribute to opportunities for continuous improvement in service delivery. </w:t>
            </w:r>
          </w:p>
        </w:tc>
      </w:tr>
      <w:tr w:rsidR="009A0794" w:rsidRPr="0050484C" w14:paraId="2C93CC43" w14:textId="77777777" w:rsidTr="0036330A">
        <w:tc>
          <w:tcPr>
            <w:tcW w:w="198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6BDD72C9" w14:textId="77777777" w:rsidR="009A0794" w:rsidRPr="001321E8" w:rsidRDefault="009A0794" w:rsidP="006A20D4">
            <w:pPr>
              <w:rPr>
                <w:rFonts w:ascii="Mona Sans" w:hAnsi="Mona Sans" w:cstheme="minorHAnsi"/>
                <w:b/>
                <w:sz w:val="21"/>
                <w:szCs w:val="21"/>
                <w:lang w:val="en-US"/>
              </w:rPr>
            </w:pPr>
            <w:r w:rsidRPr="001321E8">
              <w:rPr>
                <w:rFonts w:ascii="Mona Sans" w:hAnsi="Mona Sans" w:cstheme="minorHAnsi"/>
                <w:b/>
                <w:sz w:val="21"/>
                <w:szCs w:val="21"/>
                <w:lang w:val="en-US"/>
              </w:rPr>
              <w:t xml:space="preserve">Organisational Responsibilities </w:t>
            </w:r>
          </w:p>
          <w:p w14:paraId="17EFD4AB" w14:textId="5AABC339" w:rsidR="009A0794" w:rsidRPr="001321E8" w:rsidRDefault="009A0794" w:rsidP="00C02C66">
            <w:pPr>
              <w:rPr>
                <w:rFonts w:cstheme="minorHAnsi"/>
                <w:sz w:val="21"/>
                <w:szCs w:val="21"/>
                <w:lang w:val="en-US"/>
              </w:rPr>
            </w:pPr>
          </w:p>
        </w:tc>
        <w:tc>
          <w:tcPr>
            <w:tcW w:w="8221" w:type="dxa"/>
            <w:tcBorders>
              <w:left w:val="single" w:sz="4" w:space="0" w:color="auto"/>
            </w:tcBorders>
          </w:tcPr>
          <w:p w14:paraId="3CBE6649" w14:textId="77777777" w:rsidR="0036330A" w:rsidRPr="008F7DDA" w:rsidRDefault="0036330A" w:rsidP="008F7DDA">
            <w:pPr>
              <w:pStyle w:val="ListParagraph"/>
              <w:numPr>
                <w:ilvl w:val="0"/>
                <w:numId w:val="33"/>
              </w:numPr>
              <w:ind w:left="389"/>
              <w:rPr>
                <w:rFonts w:ascii="Mona Sans" w:hAnsi="Mona Sans" w:cstheme="minorHAnsi"/>
                <w:sz w:val="20"/>
                <w:szCs w:val="20"/>
              </w:rPr>
            </w:pPr>
            <w:r w:rsidRPr="008F7DDA">
              <w:rPr>
                <w:rFonts w:ascii="Mona Sans" w:hAnsi="Mona Sans" w:cstheme="minorHAnsi"/>
                <w:sz w:val="20"/>
                <w:szCs w:val="20"/>
              </w:rPr>
              <w:t xml:space="preserve">Take ownership of work priorities to ensure tasks are completed accurately, efficiently, and to a high standard. </w:t>
            </w:r>
          </w:p>
          <w:p w14:paraId="6F66CCAB" w14:textId="77777777" w:rsidR="0036330A" w:rsidRPr="008F7DDA" w:rsidRDefault="0036330A" w:rsidP="008F7DDA">
            <w:pPr>
              <w:pStyle w:val="ListParagraph"/>
              <w:numPr>
                <w:ilvl w:val="0"/>
                <w:numId w:val="33"/>
              </w:numPr>
              <w:ind w:left="389"/>
              <w:rPr>
                <w:rFonts w:ascii="Mona Sans" w:hAnsi="Mona Sans" w:cstheme="minorHAnsi"/>
                <w:sz w:val="20"/>
                <w:szCs w:val="20"/>
              </w:rPr>
            </w:pPr>
            <w:r w:rsidRPr="008F7DDA">
              <w:rPr>
                <w:rFonts w:ascii="Mona Sans" w:hAnsi="Mona Sans" w:cstheme="minorHAnsi"/>
                <w:sz w:val="20"/>
                <w:szCs w:val="20"/>
              </w:rPr>
              <w:t xml:space="preserve">Ensure all assigned work is delivered within agreed timeframes, budgets, and quality expectations. </w:t>
            </w:r>
          </w:p>
          <w:p w14:paraId="749E8521" w14:textId="77777777" w:rsidR="0036330A" w:rsidRDefault="0036330A" w:rsidP="008F7DDA">
            <w:pPr>
              <w:pStyle w:val="ListParagraph"/>
              <w:numPr>
                <w:ilvl w:val="0"/>
                <w:numId w:val="33"/>
              </w:numPr>
              <w:ind w:left="389"/>
              <w:rPr>
                <w:rFonts w:ascii="Mona Sans" w:hAnsi="Mona Sans" w:cstheme="minorHAnsi"/>
                <w:sz w:val="20"/>
                <w:szCs w:val="20"/>
              </w:rPr>
            </w:pPr>
            <w:r w:rsidRPr="008F7DDA">
              <w:rPr>
                <w:rFonts w:ascii="Mona Sans" w:hAnsi="Mona Sans" w:cstheme="minorHAnsi"/>
                <w:sz w:val="20"/>
                <w:szCs w:val="20"/>
              </w:rPr>
              <w:t>Support and promote a diverse and inclusive workplace culture that prioritises the safety and wellbeing of children, young people, the community, and employees.</w:t>
            </w:r>
          </w:p>
          <w:p w14:paraId="02BC410C" w14:textId="77777777" w:rsidR="008F7DDA" w:rsidRPr="008F7DDA" w:rsidRDefault="008F7DDA" w:rsidP="008F7DDA">
            <w:pPr>
              <w:pStyle w:val="ListParagraph"/>
              <w:numPr>
                <w:ilvl w:val="0"/>
                <w:numId w:val="33"/>
              </w:numPr>
              <w:ind w:left="389"/>
              <w:rPr>
                <w:rFonts w:ascii="Mona Sans" w:hAnsi="Mona Sans" w:cstheme="minorHAnsi"/>
                <w:sz w:val="20"/>
                <w:szCs w:val="20"/>
              </w:rPr>
            </w:pPr>
            <w:r w:rsidRPr="008F7DDA">
              <w:rPr>
                <w:rFonts w:ascii="Mona Sans" w:hAnsi="Mona Sans" w:cstheme="minorHAnsi"/>
                <w:sz w:val="20"/>
                <w:szCs w:val="20"/>
              </w:rPr>
              <w:t>Employees may be required to perform additional duties that are within the scope of their skills, competencies, and training, consistent with their classification level. These duties may be undertaken across various areas of the Council, as directed, to support organisational needs and service delivery.</w:t>
            </w:r>
          </w:p>
          <w:p w14:paraId="414FC70B" w14:textId="0CBB8FAA" w:rsidR="008F7DDA" w:rsidRPr="00C6547C" w:rsidRDefault="002A6674" w:rsidP="00724926">
            <w:pPr>
              <w:pStyle w:val="ListParagraph"/>
              <w:numPr>
                <w:ilvl w:val="0"/>
                <w:numId w:val="33"/>
              </w:numPr>
              <w:ind w:left="389"/>
              <w:rPr>
                <w:rFonts w:ascii="Mona Sans" w:hAnsi="Mona Sans" w:cstheme="minorHAnsi"/>
                <w:sz w:val="20"/>
                <w:szCs w:val="20"/>
              </w:rPr>
            </w:pPr>
            <w:r>
              <w:rPr>
                <w:rFonts w:ascii="Mona Sans" w:hAnsi="Mona Sans" w:cstheme="minorHAnsi"/>
                <w:sz w:val="20"/>
                <w:szCs w:val="20"/>
              </w:rPr>
              <w:t xml:space="preserve">This </w:t>
            </w:r>
            <w:r w:rsidRPr="002A6674">
              <w:rPr>
                <w:rFonts w:ascii="Mona Sans" w:hAnsi="Mona Sans" w:cstheme="minorHAnsi"/>
                <w:sz w:val="20"/>
                <w:szCs w:val="20"/>
              </w:rPr>
              <w:t>role may require reasonable after-hours activities and overtime when required by business</w:t>
            </w:r>
            <w:r w:rsidRPr="008F7DDA">
              <w:rPr>
                <w:rFonts w:ascii="Mona Sans" w:hAnsi="Mona Sans" w:cstheme="minorHAnsi"/>
                <w:sz w:val="20"/>
                <w:szCs w:val="20"/>
              </w:rPr>
              <w:t xml:space="preserve"> needs.</w:t>
            </w:r>
          </w:p>
        </w:tc>
      </w:tr>
      <w:tr w:rsidR="0036330A" w:rsidRPr="0050484C" w14:paraId="349362AA" w14:textId="77777777" w:rsidTr="006E5C72">
        <w:trPr>
          <w:trHeight w:val="1825"/>
        </w:trPr>
        <w:tc>
          <w:tcPr>
            <w:tcW w:w="198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049BD0D2" w14:textId="77777777" w:rsidR="0036330A" w:rsidRDefault="006D061D" w:rsidP="006A20D4">
            <w:pPr>
              <w:rPr>
                <w:rFonts w:ascii="Mona Sans" w:hAnsi="Mona Sans" w:cstheme="minorHAnsi"/>
                <w:b/>
                <w:sz w:val="21"/>
                <w:szCs w:val="21"/>
                <w:lang w:val="en-US"/>
              </w:rPr>
            </w:pPr>
            <w:r>
              <w:rPr>
                <w:rFonts w:ascii="Mona Sans" w:hAnsi="Mona Sans" w:cstheme="minorHAnsi"/>
                <w:b/>
                <w:sz w:val="21"/>
                <w:szCs w:val="21"/>
                <w:lang w:val="en-US"/>
              </w:rPr>
              <w:t xml:space="preserve">Governance, Risk </w:t>
            </w:r>
            <w:r w:rsidR="0036330A">
              <w:rPr>
                <w:rFonts w:ascii="Mona Sans" w:hAnsi="Mona Sans" w:cstheme="minorHAnsi"/>
                <w:b/>
                <w:sz w:val="21"/>
                <w:szCs w:val="21"/>
                <w:lang w:val="en-US"/>
              </w:rPr>
              <w:t>and Compliance</w:t>
            </w:r>
          </w:p>
          <w:p w14:paraId="04F79ABF" w14:textId="6E4E00AA" w:rsidR="00C02C66" w:rsidRPr="001321E8" w:rsidRDefault="00C02C66" w:rsidP="006A20D4">
            <w:pPr>
              <w:rPr>
                <w:rFonts w:ascii="Mona Sans" w:hAnsi="Mona Sans" w:cstheme="minorHAnsi"/>
                <w:b/>
                <w:sz w:val="21"/>
                <w:szCs w:val="21"/>
                <w:lang w:val="en-US"/>
              </w:rPr>
            </w:pPr>
          </w:p>
        </w:tc>
        <w:tc>
          <w:tcPr>
            <w:tcW w:w="8221" w:type="dxa"/>
            <w:tcBorders>
              <w:left w:val="single" w:sz="4" w:space="0" w:color="auto"/>
            </w:tcBorders>
          </w:tcPr>
          <w:p w14:paraId="5BF63F6C" w14:textId="1E2460E5" w:rsidR="008F7DDA" w:rsidRDefault="008F7DDA" w:rsidP="008F7DDA">
            <w:pPr>
              <w:pStyle w:val="ListParagraph"/>
              <w:numPr>
                <w:ilvl w:val="0"/>
                <w:numId w:val="33"/>
              </w:numPr>
              <w:ind w:left="389"/>
              <w:rPr>
                <w:rFonts w:ascii="Mona Sans" w:hAnsi="Mona Sans" w:cstheme="minorHAnsi"/>
                <w:sz w:val="20"/>
                <w:szCs w:val="20"/>
              </w:rPr>
            </w:pPr>
            <w:r w:rsidRPr="00CF0DD0">
              <w:rPr>
                <w:rFonts w:ascii="Mona Sans" w:hAnsi="Mona Sans" w:cstheme="minorHAnsi"/>
                <w:sz w:val="20"/>
                <w:szCs w:val="20"/>
              </w:rPr>
              <w:t xml:space="preserve">Undertake all activities in accordance with </w:t>
            </w:r>
            <w:r>
              <w:rPr>
                <w:rFonts w:ascii="Mona Sans" w:hAnsi="Mona Sans" w:cstheme="minorHAnsi"/>
                <w:sz w:val="20"/>
                <w:szCs w:val="20"/>
              </w:rPr>
              <w:t>Council</w:t>
            </w:r>
            <w:r w:rsidRPr="00CF0DD0">
              <w:rPr>
                <w:rFonts w:ascii="Mona Sans" w:hAnsi="Mona Sans" w:cstheme="minorHAnsi"/>
                <w:sz w:val="20"/>
                <w:szCs w:val="20"/>
              </w:rPr>
              <w:t xml:space="preserve">’s code of conduct, values, policies, procedures, </w:t>
            </w:r>
            <w:r w:rsidR="00724926">
              <w:rPr>
                <w:rFonts w:ascii="Mona Sans" w:hAnsi="Mona Sans" w:cstheme="minorHAnsi"/>
                <w:sz w:val="20"/>
                <w:szCs w:val="20"/>
              </w:rPr>
              <w:t xml:space="preserve">delegations </w:t>
            </w:r>
            <w:r w:rsidRPr="00CF0DD0">
              <w:rPr>
                <w:rFonts w:ascii="Mona Sans" w:hAnsi="Mona Sans" w:cstheme="minorHAnsi"/>
                <w:sz w:val="20"/>
                <w:szCs w:val="20"/>
              </w:rPr>
              <w:t xml:space="preserve">and </w:t>
            </w:r>
            <w:r>
              <w:rPr>
                <w:rFonts w:ascii="Mona Sans" w:hAnsi="Mona Sans" w:cstheme="minorHAnsi"/>
                <w:sz w:val="20"/>
                <w:szCs w:val="20"/>
              </w:rPr>
              <w:t>legal obligations</w:t>
            </w:r>
            <w:r w:rsidRPr="00CF0DD0">
              <w:rPr>
                <w:rFonts w:ascii="Mona Sans" w:hAnsi="Mona Sans" w:cstheme="minorHAnsi"/>
                <w:sz w:val="20"/>
                <w:szCs w:val="20"/>
              </w:rPr>
              <w:t>.</w:t>
            </w:r>
          </w:p>
          <w:p w14:paraId="5FC6E585" w14:textId="77777777" w:rsidR="008F7DDA" w:rsidRDefault="008F7DDA" w:rsidP="008F7DDA">
            <w:pPr>
              <w:pStyle w:val="ListParagraph"/>
              <w:numPr>
                <w:ilvl w:val="0"/>
                <w:numId w:val="33"/>
              </w:numPr>
              <w:ind w:left="389"/>
              <w:rPr>
                <w:rFonts w:ascii="Mona Sans" w:hAnsi="Mona Sans" w:cstheme="minorHAnsi"/>
                <w:sz w:val="20"/>
                <w:szCs w:val="20"/>
              </w:rPr>
            </w:pPr>
            <w:r w:rsidRPr="009119AB">
              <w:rPr>
                <w:rFonts w:ascii="Mona Sans" w:hAnsi="Mona Sans" w:cstheme="minorHAnsi"/>
                <w:sz w:val="20"/>
                <w:szCs w:val="20"/>
              </w:rPr>
              <w:t xml:space="preserve">Comply with Work Health and Safety (WHS) policies, procedures and safe work practices. </w:t>
            </w:r>
          </w:p>
          <w:p w14:paraId="1BBA75FA" w14:textId="74D9BA24" w:rsidR="008F7DDA" w:rsidRPr="009119AB" w:rsidRDefault="008F7DDA" w:rsidP="008F7DDA">
            <w:pPr>
              <w:pStyle w:val="ListParagraph"/>
              <w:numPr>
                <w:ilvl w:val="0"/>
                <w:numId w:val="33"/>
              </w:numPr>
              <w:ind w:left="389"/>
              <w:rPr>
                <w:rFonts w:ascii="Mona Sans" w:hAnsi="Mona Sans" w:cstheme="minorHAnsi"/>
                <w:sz w:val="20"/>
                <w:szCs w:val="20"/>
              </w:rPr>
            </w:pPr>
            <w:r w:rsidRPr="009119AB">
              <w:rPr>
                <w:rFonts w:ascii="Mona Sans" w:hAnsi="Mona Sans" w:cstheme="minorHAnsi"/>
                <w:sz w:val="20"/>
                <w:szCs w:val="20"/>
              </w:rPr>
              <w:t>Promptly report hazards, incidents, injuries or unsafe practices in accordance with Council requirements.</w:t>
            </w:r>
          </w:p>
          <w:p w14:paraId="2404D6FE" w14:textId="10EBF478" w:rsidR="0036330A" w:rsidRPr="008F7DDA" w:rsidRDefault="0036330A" w:rsidP="008F7DDA">
            <w:pPr>
              <w:pStyle w:val="ListParagraph"/>
              <w:numPr>
                <w:ilvl w:val="0"/>
                <w:numId w:val="33"/>
              </w:numPr>
              <w:ind w:left="389"/>
              <w:rPr>
                <w:rFonts w:ascii="Mona Sans" w:hAnsi="Mona Sans" w:cstheme="minorHAnsi"/>
                <w:sz w:val="20"/>
                <w:szCs w:val="20"/>
              </w:rPr>
            </w:pPr>
            <w:r w:rsidRPr="008F7DDA">
              <w:rPr>
                <w:rFonts w:ascii="Mona Sans" w:hAnsi="Mona Sans" w:cstheme="minorHAnsi"/>
                <w:sz w:val="20"/>
                <w:szCs w:val="20"/>
              </w:rPr>
              <w:t xml:space="preserve">Ensure adherence to all relevant legislation, regulations, and organisational standards to maintain compliance with legal, safety, and certification requirements. </w:t>
            </w:r>
          </w:p>
          <w:p w14:paraId="68B881F9" w14:textId="77777777" w:rsidR="0036330A" w:rsidRPr="008F7DDA" w:rsidRDefault="0036330A" w:rsidP="008F7DDA">
            <w:pPr>
              <w:pStyle w:val="ListParagraph"/>
              <w:numPr>
                <w:ilvl w:val="0"/>
                <w:numId w:val="33"/>
              </w:numPr>
              <w:ind w:left="389"/>
              <w:rPr>
                <w:rFonts w:ascii="Mona Sans" w:hAnsi="Mona Sans" w:cstheme="minorHAnsi"/>
                <w:sz w:val="20"/>
                <w:szCs w:val="20"/>
              </w:rPr>
            </w:pPr>
            <w:r w:rsidRPr="008F7DDA">
              <w:rPr>
                <w:rFonts w:ascii="Mona Sans" w:hAnsi="Mona Sans" w:cstheme="minorHAnsi"/>
                <w:sz w:val="20"/>
                <w:szCs w:val="20"/>
              </w:rPr>
              <w:t xml:space="preserve">Proactively identify areas of non-compliance and support the implementation of corrective actions. </w:t>
            </w:r>
          </w:p>
          <w:p w14:paraId="095F140A" w14:textId="77777777" w:rsidR="0036330A" w:rsidRPr="008F7DDA" w:rsidRDefault="0036330A" w:rsidP="008F7DDA">
            <w:pPr>
              <w:pStyle w:val="ListParagraph"/>
              <w:numPr>
                <w:ilvl w:val="0"/>
                <w:numId w:val="33"/>
              </w:numPr>
              <w:ind w:left="389"/>
              <w:rPr>
                <w:rFonts w:ascii="Mona Sans" w:hAnsi="Mona Sans" w:cstheme="minorHAnsi"/>
                <w:sz w:val="20"/>
                <w:szCs w:val="20"/>
              </w:rPr>
            </w:pPr>
            <w:r w:rsidRPr="008F7DDA">
              <w:rPr>
                <w:rFonts w:ascii="Mona Sans" w:hAnsi="Mona Sans" w:cstheme="minorHAnsi"/>
                <w:sz w:val="20"/>
                <w:szCs w:val="20"/>
              </w:rPr>
              <w:lastRenderedPageBreak/>
              <w:t xml:space="preserve">Maintain current knowledge and expertise in relevant fields, including awareness of industry best practices and updates to legislative and regulatory frameworks. </w:t>
            </w:r>
          </w:p>
          <w:p w14:paraId="1758D95C" w14:textId="77777777" w:rsidR="0036330A" w:rsidRDefault="0036330A" w:rsidP="008F7DDA">
            <w:pPr>
              <w:pStyle w:val="ListParagraph"/>
              <w:numPr>
                <w:ilvl w:val="0"/>
                <w:numId w:val="33"/>
              </w:numPr>
              <w:ind w:left="389"/>
              <w:rPr>
                <w:rFonts w:ascii="Mona Sans" w:hAnsi="Mona Sans" w:cstheme="minorHAnsi"/>
                <w:sz w:val="20"/>
                <w:szCs w:val="20"/>
              </w:rPr>
            </w:pPr>
            <w:r w:rsidRPr="00CF0DD0">
              <w:rPr>
                <w:rFonts w:ascii="Mona Sans" w:hAnsi="Mona Sans" w:cstheme="minorHAnsi"/>
                <w:sz w:val="20"/>
                <w:szCs w:val="20"/>
              </w:rPr>
              <w:t>Monitor compliance with applicable Acts, Regulations, and standards to meet legal and certification requirements</w:t>
            </w:r>
            <w:r>
              <w:rPr>
                <w:rFonts w:ascii="Mona Sans" w:hAnsi="Mona Sans" w:cstheme="minorHAnsi"/>
                <w:sz w:val="20"/>
                <w:szCs w:val="20"/>
              </w:rPr>
              <w:t>,</w:t>
            </w:r>
            <w:r w:rsidRPr="00CF0DD0">
              <w:rPr>
                <w:rFonts w:ascii="Mona Sans" w:hAnsi="Mona Sans" w:cstheme="minorHAnsi"/>
                <w:sz w:val="20"/>
                <w:szCs w:val="20"/>
              </w:rPr>
              <w:t xml:space="preserve"> report non-conformances and implement corrective actions as needed.</w:t>
            </w:r>
          </w:p>
          <w:p w14:paraId="29F8459D" w14:textId="7F45D285" w:rsidR="0036330A" w:rsidRPr="008F7DDA" w:rsidRDefault="0036330A" w:rsidP="008F7DDA">
            <w:pPr>
              <w:pStyle w:val="ListParagraph"/>
              <w:numPr>
                <w:ilvl w:val="0"/>
                <w:numId w:val="33"/>
              </w:numPr>
              <w:ind w:left="389"/>
              <w:rPr>
                <w:rFonts w:ascii="Mona Sans" w:hAnsi="Mona Sans" w:cstheme="minorHAnsi"/>
                <w:sz w:val="20"/>
                <w:szCs w:val="20"/>
              </w:rPr>
            </w:pPr>
            <w:r>
              <w:rPr>
                <w:rFonts w:ascii="Mona Sans" w:hAnsi="Mona Sans" w:cstheme="minorHAnsi"/>
                <w:sz w:val="20"/>
                <w:szCs w:val="20"/>
              </w:rPr>
              <w:t xml:space="preserve">Participate in professional development and training activities and maintain up-do-date </w:t>
            </w:r>
            <w:r w:rsidRPr="00CF0DD0">
              <w:rPr>
                <w:rFonts w:ascii="Mona Sans" w:hAnsi="Mona Sans" w:cstheme="minorHAnsi"/>
                <w:sz w:val="20"/>
                <w:szCs w:val="20"/>
              </w:rPr>
              <w:t>certifications and complete all mandatory compliance and training requirements</w:t>
            </w:r>
            <w:r>
              <w:rPr>
                <w:rFonts w:ascii="Mona Sans" w:hAnsi="Mona Sans" w:cstheme="minorHAnsi"/>
                <w:sz w:val="20"/>
                <w:szCs w:val="20"/>
              </w:rPr>
              <w:t>.</w:t>
            </w:r>
          </w:p>
        </w:tc>
      </w:tr>
    </w:tbl>
    <w:p w14:paraId="2692170D" w14:textId="77777777" w:rsidR="002A6674" w:rsidRDefault="002A6674"/>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2"/>
        <w:gridCol w:w="8363"/>
      </w:tblGrid>
      <w:tr w:rsidR="009A0794" w:rsidRPr="002809C3" w14:paraId="7D3C0243" w14:textId="77777777" w:rsidTr="002A6674">
        <w:tc>
          <w:tcPr>
            <w:tcW w:w="10235" w:type="dxa"/>
            <w:gridSpan w:val="2"/>
            <w:shd w:val="clear" w:color="auto" w:fill="001642"/>
          </w:tcPr>
          <w:p w14:paraId="5D756F4F" w14:textId="74953FB7" w:rsidR="009A0794" w:rsidRPr="008F4477" w:rsidRDefault="00082C7B" w:rsidP="006A20D4">
            <w:pPr>
              <w:pStyle w:val="BodyText"/>
              <w:spacing w:before="60" w:after="60"/>
              <w:jc w:val="both"/>
              <w:rPr>
                <w:rFonts w:ascii="Mona Sans" w:hAnsi="Mona Sans" w:cstheme="minorBidi"/>
                <w:b/>
                <w:bCs/>
                <w:color w:val="FFFFFF" w:themeColor="background1"/>
                <w:lang w:val="en-AU" w:eastAsia="en-AU"/>
              </w:rPr>
            </w:pPr>
            <w:r>
              <w:rPr>
                <w:rFonts w:ascii="Mona Sans" w:hAnsi="Mona Sans" w:cstheme="minorBidi"/>
                <w:b/>
                <w:bCs/>
                <w:color w:val="FFFFFF" w:themeColor="background1"/>
                <w:sz w:val="22"/>
                <w:szCs w:val="22"/>
                <w:lang w:val="en-AU" w:eastAsia="en-AU"/>
              </w:rPr>
              <w:t>Key Selection Criteria</w:t>
            </w:r>
          </w:p>
        </w:tc>
      </w:tr>
      <w:tr w:rsidR="009A0794" w:rsidRPr="00E6431B" w14:paraId="55CCA9B8" w14:textId="77777777" w:rsidTr="002A6674">
        <w:tc>
          <w:tcPr>
            <w:tcW w:w="1872" w:type="dxa"/>
            <w:shd w:val="clear" w:color="auto" w:fill="D5DCE4" w:themeFill="text2" w:themeFillTint="33"/>
          </w:tcPr>
          <w:p w14:paraId="022FB902" w14:textId="5EB4670A" w:rsidR="009A0794" w:rsidRPr="001321E8" w:rsidRDefault="009A0794" w:rsidP="006A20D4">
            <w:pPr>
              <w:spacing w:line="240" w:lineRule="auto"/>
              <w:rPr>
                <w:rFonts w:ascii="Mona Sans" w:hAnsi="Mona Sans" w:cstheme="minorHAnsi"/>
                <w:b/>
                <w:bCs/>
                <w:sz w:val="21"/>
                <w:szCs w:val="21"/>
              </w:rPr>
            </w:pPr>
            <w:r w:rsidRPr="001321E8">
              <w:rPr>
                <w:rFonts w:ascii="Mona Sans" w:hAnsi="Mona Sans" w:cstheme="minorHAnsi"/>
                <w:b/>
                <w:bCs/>
                <w:sz w:val="21"/>
                <w:szCs w:val="21"/>
              </w:rPr>
              <w:t>Essential</w:t>
            </w:r>
            <w:r w:rsidR="008F7DDA">
              <w:rPr>
                <w:rFonts w:ascii="Mona Sans" w:hAnsi="Mona Sans" w:cstheme="minorHAnsi"/>
                <w:b/>
                <w:bCs/>
                <w:sz w:val="21"/>
                <w:szCs w:val="21"/>
              </w:rPr>
              <w:t xml:space="preserve"> Qualifications</w:t>
            </w:r>
          </w:p>
        </w:tc>
        <w:tc>
          <w:tcPr>
            <w:tcW w:w="8363" w:type="dxa"/>
            <w:shd w:val="clear" w:color="auto" w:fill="FFFFFF" w:themeFill="background1"/>
          </w:tcPr>
          <w:p w14:paraId="7BD92E28" w14:textId="66F5863D" w:rsidR="009A0794" w:rsidRPr="008F4477" w:rsidRDefault="006E5C72" w:rsidP="00ED20BB">
            <w:pPr>
              <w:pStyle w:val="ListParagraph"/>
              <w:numPr>
                <w:ilvl w:val="0"/>
                <w:numId w:val="33"/>
              </w:numPr>
              <w:spacing w:after="0" w:line="240" w:lineRule="auto"/>
              <w:ind w:left="389"/>
              <w:rPr>
                <w:rFonts w:ascii="Mona Sans" w:hAnsi="Mona Sans" w:cstheme="minorHAnsi"/>
                <w:sz w:val="20"/>
                <w:szCs w:val="20"/>
              </w:rPr>
            </w:pPr>
            <w:bookmarkStart w:id="0" w:name="_Hlk9502362"/>
            <w:r w:rsidRPr="006E5C72">
              <w:rPr>
                <w:rFonts w:ascii="Mona Sans" w:hAnsi="Mona Sans" w:cstheme="minorHAnsi"/>
                <w:sz w:val="20"/>
                <w:szCs w:val="20"/>
              </w:rPr>
              <w:t>Certificate III/IV in Business (Administration) or equivalent experienced in a relevant administrative or a professional office environment.</w:t>
            </w:r>
            <w:bookmarkEnd w:id="0"/>
          </w:p>
        </w:tc>
      </w:tr>
      <w:tr w:rsidR="009A0794" w:rsidRPr="00BB6827" w14:paraId="0477E8B5" w14:textId="77777777" w:rsidTr="002A6674">
        <w:tc>
          <w:tcPr>
            <w:tcW w:w="1872" w:type="dxa"/>
            <w:shd w:val="clear" w:color="auto" w:fill="D5DCE4" w:themeFill="text2" w:themeFillTint="33"/>
          </w:tcPr>
          <w:p w14:paraId="48205364" w14:textId="77777777" w:rsidR="009A0794" w:rsidRPr="001321E8" w:rsidRDefault="009A0794" w:rsidP="006A20D4">
            <w:pPr>
              <w:spacing w:line="240" w:lineRule="auto"/>
              <w:rPr>
                <w:rFonts w:ascii="Mona Sans" w:hAnsi="Mona Sans" w:cstheme="minorHAnsi"/>
                <w:b/>
                <w:bCs/>
                <w:sz w:val="21"/>
                <w:szCs w:val="21"/>
              </w:rPr>
            </w:pPr>
            <w:r w:rsidRPr="001321E8">
              <w:rPr>
                <w:rFonts w:ascii="Mona Sans" w:hAnsi="Mona Sans" w:cstheme="minorHAnsi"/>
                <w:b/>
                <w:bCs/>
                <w:sz w:val="21"/>
                <w:szCs w:val="21"/>
              </w:rPr>
              <w:t>Licences</w:t>
            </w:r>
          </w:p>
        </w:tc>
        <w:tc>
          <w:tcPr>
            <w:tcW w:w="8363" w:type="dxa"/>
            <w:shd w:val="clear" w:color="auto" w:fill="FFFFFF" w:themeFill="background1"/>
          </w:tcPr>
          <w:p w14:paraId="1B2C0975" w14:textId="77777777" w:rsidR="009A0794" w:rsidRPr="009119AB" w:rsidRDefault="009A0794" w:rsidP="002475C8">
            <w:pPr>
              <w:pStyle w:val="ListParagraph"/>
              <w:numPr>
                <w:ilvl w:val="0"/>
                <w:numId w:val="33"/>
              </w:numPr>
              <w:spacing w:after="0" w:line="240" w:lineRule="auto"/>
              <w:ind w:left="389"/>
              <w:rPr>
                <w:rFonts w:ascii="Mona Sans" w:hAnsi="Mona Sans" w:cstheme="minorHAnsi"/>
                <w:sz w:val="20"/>
                <w:szCs w:val="20"/>
              </w:rPr>
            </w:pPr>
            <w:r w:rsidRPr="009119AB">
              <w:rPr>
                <w:rFonts w:ascii="Mona Sans" w:hAnsi="Mona Sans" w:cstheme="minorHAnsi"/>
                <w:sz w:val="20"/>
                <w:szCs w:val="20"/>
              </w:rPr>
              <w:t>Current registration to work with vulnerable people (RWVP)</w:t>
            </w:r>
          </w:p>
          <w:p w14:paraId="03739716" w14:textId="77777777" w:rsidR="009A0794" w:rsidRPr="008F4477" w:rsidRDefault="009A0794" w:rsidP="002475C8">
            <w:pPr>
              <w:pStyle w:val="ListParagraph"/>
              <w:numPr>
                <w:ilvl w:val="0"/>
                <w:numId w:val="33"/>
              </w:numPr>
              <w:spacing w:after="0" w:line="240" w:lineRule="auto"/>
              <w:ind w:left="389"/>
              <w:rPr>
                <w:rFonts w:ascii="Mona Sans" w:eastAsiaTheme="minorEastAsia" w:hAnsi="Mona Sans"/>
                <w:sz w:val="20"/>
                <w:szCs w:val="20"/>
                <w:lang w:eastAsia="en-AU"/>
              </w:rPr>
            </w:pPr>
            <w:r w:rsidRPr="009119AB">
              <w:rPr>
                <w:rFonts w:ascii="Mona Sans" w:hAnsi="Mona Sans" w:cstheme="minorHAnsi"/>
                <w:sz w:val="20"/>
                <w:szCs w:val="20"/>
              </w:rPr>
              <w:t>Drivers Licence (preferred but not essential)</w:t>
            </w:r>
          </w:p>
        </w:tc>
      </w:tr>
      <w:tr w:rsidR="009A0794" w:rsidRPr="00BB6827" w14:paraId="36DD0920" w14:textId="77777777" w:rsidTr="002A6674">
        <w:tc>
          <w:tcPr>
            <w:tcW w:w="1872" w:type="dxa"/>
            <w:shd w:val="clear" w:color="auto" w:fill="D5DCE4" w:themeFill="text2" w:themeFillTint="33"/>
          </w:tcPr>
          <w:p w14:paraId="072726B3" w14:textId="77777777" w:rsidR="009A0794" w:rsidRPr="001321E8" w:rsidRDefault="009A0794" w:rsidP="006A20D4">
            <w:pPr>
              <w:spacing w:line="240" w:lineRule="auto"/>
              <w:rPr>
                <w:rFonts w:ascii="Mona Sans" w:hAnsi="Mona Sans" w:cstheme="minorHAnsi"/>
                <w:b/>
                <w:bCs/>
                <w:sz w:val="21"/>
                <w:szCs w:val="21"/>
              </w:rPr>
            </w:pPr>
            <w:r w:rsidRPr="001321E8">
              <w:rPr>
                <w:rFonts w:ascii="Mona Sans" w:hAnsi="Mona Sans" w:cstheme="minorHAnsi"/>
                <w:b/>
                <w:bCs/>
                <w:sz w:val="21"/>
                <w:szCs w:val="21"/>
              </w:rPr>
              <w:t>Skills and Experience</w:t>
            </w:r>
          </w:p>
        </w:tc>
        <w:tc>
          <w:tcPr>
            <w:tcW w:w="8363" w:type="dxa"/>
            <w:shd w:val="clear" w:color="auto" w:fill="FFFFFF" w:themeFill="background1"/>
          </w:tcPr>
          <w:p w14:paraId="5CF92350" w14:textId="66E47F53" w:rsidR="00ED20BB" w:rsidRPr="006E5C72" w:rsidRDefault="00ED20BB" w:rsidP="00ED20BB">
            <w:pPr>
              <w:pStyle w:val="ListParagraph"/>
              <w:numPr>
                <w:ilvl w:val="0"/>
                <w:numId w:val="33"/>
              </w:numPr>
              <w:spacing w:after="0" w:line="240" w:lineRule="auto"/>
              <w:ind w:left="389"/>
              <w:rPr>
                <w:rFonts w:ascii="Mona Sans" w:hAnsi="Mona Sans" w:cstheme="minorHAnsi"/>
                <w:sz w:val="20"/>
                <w:szCs w:val="20"/>
              </w:rPr>
            </w:pPr>
            <w:r w:rsidRPr="006E5C72">
              <w:rPr>
                <w:rFonts w:ascii="Mona Sans" w:hAnsi="Mona Sans" w:cstheme="minorHAnsi"/>
                <w:sz w:val="20"/>
                <w:szCs w:val="20"/>
              </w:rPr>
              <w:t>Knowledge of Local Government Administration and functions relating to waste management.</w:t>
            </w:r>
          </w:p>
          <w:p w14:paraId="5CCC8AD4" w14:textId="77777777" w:rsidR="00ED20BB" w:rsidRPr="006E5C72" w:rsidRDefault="00ED20BB" w:rsidP="00ED20BB">
            <w:pPr>
              <w:pStyle w:val="ListParagraph"/>
              <w:numPr>
                <w:ilvl w:val="0"/>
                <w:numId w:val="33"/>
              </w:numPr>
              <w:spacing w:after="0" w:line="240" w:lineRule="auto"/>
              <w:ind w:left="389"/>
              <w:rPr>
                <w:rFonts w:ascii="Mona Sans" w:hAnsi="Mona Sans" w:cstheme="minorHAnsi"/>
                <w:sz w:val="20"/>
                <w:szCs w:val="20"/>
              </w:rPr>
            </w:pPr>
            <w:r w:rsidRPr="006E5C72">
              <w:rPr>
                <w:rFonts w:ascii="Mona Sans" w:hAnsi="Mona Sans" w:cstheme="minorHAnsi"/>
                <w:sz w:val="20"/>
                <w:szCs w:val="20"/>
              </w:rPr>
              <w:t>Proven time management and organisational skills that ensures the timely and effective delivery of services and functions relevant to the key duties of the position.</w:t>
            </w:r>
          </w:p>
          <w:p w14:paraId="2DF6CDE5" w14:textId="77777777" w:rsidR="00ED20BB" w:rsidRPr="006E5C72" w:rsidRDefault="00ED20BB" w:rsidP="00ED20BB">
            <w:pPr>
              <w:pStyle w:val="ListParagraph"/>
              <w:numPr>
                <w:ilvl w:val="0"/>
                <w:numId w:val="33"/>
              </w:numPr>
              <w:spacing w:after="0" w:line="240" w:lineRule="auto"/>
              <w:ind w:left="389"/>
              <w:rPr>
                <w:rFonts w:ascii="Mona Sans" w:hAnsi="Mona Sans" w:cstheme="minorHAnsi"/>
                <w:sz w:val="20"/>
                <w:szCs w:val="20"/>
              </w:rPr>
            </w:pPr>
            <w:r w:rsidRPr="006E5C72">
              <w:rPr>
                <w:rFonts w:ascii="Mona Sans" w:hAnsi="Mona Sans" w:cstheme="minorHAnsi"/>
                <w:sz w:val="20"/>
                <w:szCs w:val="20"/>
              </w:rPr>
              <w:t>Demonstrated ability to work as an effective team member in a small discrete unit.</w:t>
            </w:r>
          </w:p>
          <w:p w14:paraId="70458CBA" w14:textId="77777777" w:rsidR="00ED20BB" w:rsidRPr="006E5C72" w:rsidRDefault="00ED20BB" w:rsidP="00ED20BB">
            <w:pPr>
              <w:pStyle w:val="ListParagraph"/>
              <w:numPr>
                <w:ilvl w:val="0"/>
                <w:numId w:val="33"/>
              </w:numPr>
              <w:spacing w:after="0" w:line="240" w:lineRule="auto"/>
              <w:ind w:left="389"/>
              <w:rPr>
                <w:rFonts w:ascii="Mona Sans" w:hAnsi="Mona Sans" w:cstheme="minorHAnsi"/>
                <w:sz w:val="20"/>
                <w:szCs w:val="20"/>
              </w:rPr>
            </w:pPr>
            <w:r w:rsidRPr="006E5C72">
              <w:rPr>
                <w:rFonts w:ascii="Mona Sans" w:hAnsi="Mona Sans" w:cstheme="minorHAnsi"/>
                <w:sz w:val="20"/>
                <w:szCs w:val="20"/>
              </w:rPr>
              <w:t>The proven ability to effectively communicate, both written and oral, with a wide and diverse range of customers.</w:t>
            </w:r>
          </w:p>
          <w:p w14:paraId="6A14B127" w14:textId="280D7B98" w:rsidR="009A0794" w:rsidRPr="00D91D1F" w:rsidRDefault="00ED20BB" w:rsidP="00ED20BB">
            <w:pPr>
              <w:pStyle w:val="ListParagraph"/>
              <w:numPr>
                <w:ilvl w:val="0"/>
                <w:numId w:val="33"/>
              </w:numPr>
              <w:spacing w:after="0" w:line="240" w:lineRule="auto"/>
              <w:ind w:left="389"/>
              <w:rPr>
                <w:rFonts w:ascii="Mona Sans" w:hAnsi="Mona Sans" w:cstheme="minorHAnsi"/>
                <w:sz w:val="20"/>
                <w:szCs w:val="20"/>
              </w:rPr>
            </w:pPr>
            <w:r w:rsidRPr="006E5C72">
              <w:rPr>
                <w:rFonts w:ascii="Mona Sans" w:hAnsi="Mona Sans" w:cstheme="minorHAnsi"/>
                <w:sz w:val="20"/>
                <w:szCs w:val="20"/>
              </w:rPr>
              <w:t>High level of ability in the use of Microsoft Office applications, electronic record keeping systems and enterprise systems such as Technology One.</w:t>
            </w:r>
          </w:p>
        </w:tc>
      </w:tr>
    </w:tbl>
    <w:p w14:paraId="7506E730" w14:textId="77777777" w:rsidR="009A0794" w:rsidRDefault="009A0794" w:rsidP="009A0794">
      <w:pPr>
        <w:spacing w:after="0" w:line="240" w:lineRule="auto"/>
        <w:rPr>
          <w:rFonts w:ascii="Mona Sans" w:hAnsi="Mona Sans" w:cstheme="minorHAnsi"/>
          <w:lang w:val="en-US"/>
        </w:rPr>
      </w:pPr>
    </w:p>
    <w:tbl>
      <w:tblPr>
        <w:tblStyle w:val="TableGrid"/>
        <w:tblW w:w="10485" w:type="dxa"/>
        <w:tblLook w:val="04A0" w:firstRow="1" w:lastRow="0" w:firstColumn="1" w:lastColumn="0" w:noHBand="0" w:noVBand="1"/>
      </w:tblPr>
      <w:tblGrid>
        <w:gridCol w:w="10485"/>
      </w:tblGrid>
      <w:tr w:rsidR="00C02C66" w:rsidRPr="00282551" w14:paraId="22A18EB7" w14:textId="77777777" w:rsidTr="00E02F99">
        <w:trPr>
          <w:trHeight w:val="465"/>
        </w:trPr>
        <w:tc>
          <w:tcPr>
            <w:tcW w:w="10485" w:type="dxa"/>
            <w:shd w:val="clear" w:color="auto" w:fill="001642"/>
            <w:vAlign w:val="center"/>
          </w:tcPr>
          <w:p w14:paraId="400889F7" w14:textId="77777777" w:rsidR="00C02C66" w:rsidRPr="00111F07" w:rsidRDefault="00C02C66" w:rsidP="00E02F99">
            <w:pPr>
              <w:spacing w:after="120"/>
              <w:rPr>
                <w:rFonts w:ascii="Mona Sans" w:hAnsi="Mona Sans"/>
                <w:b/>
                <w:bCs/>
                <w:color w:val="FFFFFF" w:themeColor="background1"/>
              </w:rPr>
            </w:pPr>
            <w:r w:rsidRPr="00CF0DD0">
              <w:rPr>
                <w:rFonts w:ascii="Mona Sans" w:hAnsi="Mona Sans"/>
                <w:b/>
                <w:bCs/>
                <w:color w:val="FFFFFF" w:themeColor="background1"/>
                <w:sz w:val="24"/>
                <w:szCs w:val="24"/>
              </w:rPr>
              <w:t>Work Environment</w:t>
            </w:r>
          </w:p>
        </w:tc>
      </w:tr>
      <w:tr w:rsidR="00C02C66" w14:paraId="5CD0BBFB" w14:textId="77777777" w:rsidTr="00E02F99">
        <w:tc>
          <w:tcPr>
            <w:tcW w:w="10485" w:type="dxa"/>
          </w:tcPr>
          <w:p w14:paraId="2AECCEFC" w14:textId="77777777" w:rsidR="00C02C66" w:rsidRPr="00257610" w:rsidRDefault="00C02C66" w:rsidP="00E02F99">
            <w:pPr>
              <w:pStyle w:val="NormalWeb"/>
              <w:rPr>
                <w:rFonts w:ascii="Mona Sans" w:eastAsiaTheme="minorEastAsia" w:hAnsi="Mona Sans" w:cstheme="minorBidi"/>
                <w:sz w:val="20"/>
                <w:szCs w:val="20"/>
              </w:rPr>
            </w:pPr>
            <w:r w:rsidRPr="00257610">
              <w:rPr>
                <w:rFonts w:ascii="Mona Sans" w:eastAsiaTheme="minorEastAsia" w:hAnsi="Mona Sans" w:cstheme="minorBidi"/>
                <w:sz w:val="20"/>
                <w:szCs w:val="20"/>
              </w:rPr>
              <w:t>Glenorchy City Council is a values-based organisation, committed to attracting, recruiting, and retaining individuals who uphold our values and actively contribute to the positive culture we aspire to build.</w:t>
            </w:r>
          </w:p>
          <w:p w14:paraId="59CD5E7B" w14:textId="77777777" w:rsidR="00C02C66" w:rsidRPr="00257610" w:rsidRDefault="00C02C66" w:rsidP="00E02F99">
            <w:pPr>
              <w:pStyle w:val="NormalWeb"/>
              <w:rPr>
                <w:rFonts w:ascii="Mona Sans" w:eastAsiaTheme="minorEastAsia" w:hAnsi="Mona Sans" w:cstheme="minorBidi"/>
                <w:sz w:val="20"/>
                <w:szCs w:val="20"/>
              </w:rPr>
            </w:pPr>
            <w:r w:rsidRPr="00257610">
              <w:rPr>
                <w:rFonts w:ascii="Mona Sans" w:eastAsiaTheme="minorEastAsia" w:hAnsi="Mona Sans" w:cstheme="minorBidi"/>
                <w:sz w:val="20"/>
                <w:szCs w:val="20"/>
              </w:rPr>
              <w:t>We are dedicated to maintaining high standards of performance in all areas, particularly in relation to Community, Work Health and Safety, Diversity, and Child Safety. All employees are expected to contribute to a safe and inclusive work environment by:</w:t>
            </w:r>
          </w:p>
          <w:p w14:paraId="36AE72B8" w14:textId="77777777" w:rsidR="00C02C66" w:rsidRPr="00257610" w:rsidRDefault="00C02C66" w:rsidP="00E02F99">
            <w:pPr>
              <w:pStyle w:val="ListParagraph"/>
              <w:numPr>
                <w:ilvl w:val="0"/>
                <w:numId w:val="33"/>
              </w:numPr>
              <w:spacing w:before="100" w:after="200"/>
              <w:ind w:left="389"/>
              <w:rPr>
                <w:rFonts w:ascii="Mona Sans" w:hAnsi="Mona Sans" w:cstheme="minorHAnsi"/>
                <w:sz w:val="20"/>
                <w:szCs w:val="20"/>
              </w:rPr>
            </w:pPr>
            <w:r w:rsidRPr="00257610">
              <w:rPr>
                <w:rFonts w:ascii="Mona Sans" w:hAnsi="Mona Sans" w:cstheme="minorHAnsi"/>
                <w:sz w:val="20"/>
                <w:szCs w:val="20"/>
              </w:rPr>
              <w:t>Promoting and maintaining safe working conditions and practices</w:t>
            </w:r>
            <w:r>
              <w:rPr>
                <w:rFonts w:ascii="Mona Sans" w:hAnsi="Mona Sans" w:cstheme="minorHAnsi"/>
                <w:sz w:val="20"/>
                <w:szCs w:val="20"/>
              </w:rPr>
              <w:t>.</w:t>
            </w:r>
          </w:p>
          <w:p w14:paraId="5D73D51C" w14:textId="77777777" w:rsidR="00C02C66" w:rsidRPr="00257610" w:rsidRDefault="00C02C66" w:rsidP="00E02F99">
            <w:pPr>
              <w:pStyle w:val="ListParagraph"/>
              <w:numPr>
                <w:ilvl w:val="0"/>
                <w:numId w:val="33"/>
              </w:numPr>
              <w:spacing w:before="100" w:after="200"/>
              <w:ind w:left="389"/>
              <w:rPr>
                <w:rFonts w:ascii="Mona Sans" w:hAnsi="Mona Sans" w:cstheme="minorHAnsi"/>
                <w:sz w:val="20"/>
                <w:szCs w:val="20"/>
              </w:rPr>
            </w:pPr>
            <w:r w:rsidRPr="00257610">
              <w:rPr>
                <w:rFonts w:ascii="Mona Sans" w:hAnsi="Mona Sans" w:cstheme="minorHAnsi"/>
                <w:sz w:val="20"/>
                <w:szCs w:val="20"/>
              </w:rPr>
              <w:t>Supporting fair and equitable access to employment, promotion, training, and personal development</w:t>
            </w:r>
            <w:r>
              <w:rPr>
                <w:rFonts w:ascii="Mona Sans" w:hAnsi="Mona Sans" w:cstheme="minorHAnsi"/>
                <w:sz w:val="20"/>
                <w:szCs w:val="20"/>
              </w:rPr>
              <w:t>.</w:t>
            </w:r>
            <w:r w:rsidRPr="00257610">
              <w:rPr>
                <w:rFonts w:ascii="Mona Sans" w:hAnsi="Mona Sans" w:cstheme="minorHAnsi"/>
                <w:sz w:val="20"/>
                <w:szCs w:val="20"/>
              </w:rPr>
              <w:t xml:space="preserve"> </w:t>
            </w:r>
          </w:p>
          <w:p w14:paraId="3FC36BF6" w14:textId="77777777" w:rsidR="00C02C66" w:rsidRPr="00257610" w:rsidRDefault="00C02C66" w:rsidP="00E02F99">
            <w:pPr>
              <w:pStyle w:val="ListParagraph"/>
              <w:numPr>
                <w:ilvl w:val="0"/>
                <w:numId w:val="33"/>
              </w:numPr>
              <w:spacing w:before="100" w:after="200"/>
              <w:ind w:left="389"/>
              <w:rPr>
                <w:rFonts w:ascii="Mona Sans" w:hAnsi="Mona Sans" w:cstheme="minorHAnsi"/>
                <w:sz w:val="20"/>
                <w:szCs w:val="20"/>
              </w:rPr>
            </w:pPr>
            <w:r w:rsidRPr="00257610">
              <w:rPr>
                <w:rFonts w:ascii="Mona Sans" w:hAnsi="Mona Sans" w:cstheme="minorHAnsi"/>
                <w:sz w:val="20"/>
                <w:szCs w:val="20"/>
              </w:rPr>
              <w:t>Actively working to eliminate workplace harassment and discrimination.</w:t>
            </w:r>
          </w:p>
          <w:p w14:paraId="47119F92" w14:textId="77777777" w:rsidR="00C02C66" w:rsidRPr="00257610" w:rsidRDefault="00C02C66" w:rsidP="00E02F99">
            <w:pPr>
              <w:pStyle w:val="ListParagraph"/>
              <w:numPr>
                <w:ilvl w:val="0"/>
                <w:numId w:val="33"/>
              </w:numPr>
              <w:spacing w:before="100" w:after="200"/>
              <w:ind w:left="389"/>
              <w:rPr>
                <w:rFonts w:ascii="Mona Sans" w:hAnsi="Mona Sans" w:cstheme="minorHAnsi"/>
                <w:sz w:val="20"/>
                <w:szCs w:val="20"/>
              </w:rPr>
            </w:pPr>
            <w:r w:rsidRPr="00257610">
              <w:rPr>
                <w:rFonts w:ascii="Mona Sans" w:hAnsi="Mona Sans" w:cstheme="minorHAnsi"/>
                <w:sz w:val="20"/>
                <w:szCs w:val="20"/>
              </w:rPr>
              <w:t>Ensuring compliance and reporting obligations to safeguard children and young people</w:t>
            </w:r>
            <w:r>
              <w:rPr>
                <w:rFonts w:ascii="Mona Sans" w:hAnsi="Mona Sans" w:cstheme="minorHAnsi"/>
                <w:sz w:val="20"/>
                <w:szCs w:val="20"/>
              </w:rPr>
              <w:t>.</w:t>
            </w:r>
          </w:p>
          <w:p w14:paraId="0A2390C3" w14:textId="77777777" w:rsidR="00C02C66" w:rsidRPr="00257610" w:rsidRDefault="00C02C66" w:rsidP="00E02F99">
            <w:pPr>
              <w:pStyle w:val="NormalWeb"/>
              <w:rPr>
                <w:rFonts w:ascii="Mona Sans" w:eastAsiaTheme="minorEastAsia" w:hAnsi="Mona Sans" w:cstheme="minorBidi"/>
                <w:sz w:val="20"/>
                <w:szCs w:val="20"/>
              </w:rPr>
            </w:pPr>
            <w:r w:rsidRPr="00257610">
              <w:rPr>
                <w:rFonts w:ascii="Mona Sans" w:eastAsiaTheme="minorEastAsia" w:hAnsi="Mona Sans" w:cstheme="minorBidi"/>
                <w:sz w:val="20"/>
                <w:szCs w:val="20"/>
              </w:rPr>
              <w:t>The behaviours and performance standards expected of all Council employees are governed by our Code of Conduct, Workplace Values, Directives and guidelines.</w:t>
            </w:r>
          </w:p>
          <w:p w14:paraId="117551D3" w14:textId="77777777" w:rsidR="00C02C66" w:rsidRPr="001B7AE5" w:rsidRDefault="00C02C66" w:rsidP="00E02F99">
            <w:pPr>
              <w:pStyle w:val="NormalWeb"/>
              <w:spacing w:after="0" w:afterAutospacing="0"/>
              <w:rPr>
                <w:rFonts w:asciiTheme="minorHAnsi" w:eastAsiaTheme="minorEastAsia" w:hAnsiTheme="minorHAnsi" w:cstheme="minorBidi"/>
                <w:sz w:val="20"/>
                <w:szCs w:val="20"/>
              </w:rPr>
            </w:pPr>
            <w:r w:rsidRPr="00257610">
              <w:rPr>
                <w:rFonts w:ascii="Mona Sans" w:eastAsiaTheme="minorEastAsia" w:hAnsi="Mona Sans" w:cstheme="minorBidi"/>
                <w:sz w:val="20"/>
                <w:szCs w:val="20"/>
              </w:rPr>
              <w:t>Please note that Glenorchy City Council is a drug, alcohol and smoke-free workplace.</w:t>
            </w:r>
          </w:p>
        </w:tc>
      </w:tr>
    </w:tbl>
    <w:p w14:paraId="2DC4EFE5" w14:textId="414B0322" w:rsidR="003F6828" w:rsidRDefault="003F6828" w:rsidP="003F6828">
      <w:pPr>
        <w:spacing w:after="0" w:line="240" w:lineRule="auto"/>
        <w:rPr>
          <w:rFonts w:ascii="Mona Sans" w:hAnsi="Mona Sans" w:cstheme="minorHAnsi"/>
          <w:b/>
          <w:sz w:val="20"/>
          <w:szCs w:val="20"/>
        </w:rPr>
      </w:pPr>
      <w:r w:rsidRPr="003F6828">
        <w:rPr>
          <w:rFonts w:ascii="Mona Sans" w:hAnsi="Mona Sans" w:cstheme="minorHAnsi"/>
          <w:b/>
          <w:noProof/>
          <w:sz w:val="20"/>
          <w:szCs w:val="20"/>
        </w:rPr>
        <w:lastRenderedPageBreak/>
        <w:drawing>
          <wp:inline distT="0" distB="0" distL="0" distR="0" wp14:anchorId="448141C5" wp14:editId="1B72788E">
            <wp:extent cx="6479540" cy="4566920"/>
            <wp:effectExtent l="0" t="0" r="0" b="0"/>
            <wp:docPr id="1581384231" name="Picture 2" descr="A group of colorful rectangular sign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384231" name="Picture 2" descr="A group of colorful rectangular signs with tex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79540" cy="4566920"/>
                    </a:xfrm>
                    <a:prstGeom prst="rect">
                      <a:avLst/>
                    </a:prstGeom>
                    <a:noFill/>
                    <a:ln>
                      <a:noFill/>
                    </a:ln>
                  </pic:spPr>
                </pic:pic>
              </a:graphicData>
            </a:graphic>
          </wp:inline>
        </w:drawing>
      </w:r>
    </w:p>
    <w:p w14:paraId="73D07046" w14:textId="77777777" w:rsidR="00C02C66" w:rsidRDefault="00C02C66" w:rsidP="003F6828">
      <w:pPr>
        <w:spacing w:after="0" w:line="240" w:lineRule="auto"/>
        <w:rPr>
          <w:rFonts w:ascii="Mona Sans" w:hAnsi="Mona Sans" w:cstheme="minorHAnsi"/>
          <w:b/>
          <w:sz w:val="20"/>
          <w:szCs w:val="20"/>
        </w:rPr>
      </w:pPr>
    </w:p>
    <w:p w14:paraId="4307D57B" w14:textId="77777777" w:rsidR="00D91D1F" w:rsidRDefault="00D91D1F" w:rsidP="003F6828">
      <w:pPr>
        <w:spacing w:after="0" w:line="240" w:lineRule="auto"/>
        <w:rPr>
          <w:rFonts w:ascii="Mona Sans" w:hAnsi="Mona Sans" w:cstheme="minorHAnsi"/>
          <w:b/>
          <w:sz w:val="20"/>
          <w:szCs w:val="20"/>
        </w:rPr>
      </w:pPr>
    </w:p>
    <w:p w14:paraId="6E618DAD" w14:textId="77777777" w:rsidR="00D91D1F" w:rsidRPr="003F6828" w:rsidRDefault="00D91D1F" w:rsidP="003F6828">
      <w:pPr>
        <w:spacing w:after="0" w:line="240" w:lineRule="auto"/>
        <w:rPr>
          <w:rFonts w:ascii="Mona Sans" w:hAnsi="Mona Sans" w:cstheme="minorHAnsi"/>
          <w:b/>
          <w:sz w:val="20"/>
          <w:szCs w:val="20"/>
        </w:rPr>
      </w:pPr>
    </w:p>
    <w:p w14:paraId="26A0783B" w14:textId="072E26AD" w:rsidR="009A0794" w:rsidRPr="009119AB" w:rsidRDefault="009A0794" w:rsidP="009A0794">
      <w:pPr>
        <w:spacing w:after="0" w:line="240" w:lineRule="auto"/>
        <w:rPr>
          <w:rFonts w:ascii="Mona Sans" w:hAnsi="Mona Sans" w:cstheme="minorHAnsi"/>
          <w:b/>
          <w:sz w:val="20"/>
          <w:szCs w:val="20"/>
          <w:lang w:val="en-US"/>
        </w:rPr>
      </w:pPr>
    </w:p>
    <w:p w14:paraId="75312A40" w14:textId="619E1142" w:rsidR="009A0794" w:rsidRPr="00655CB8" w:rsidRDefault="00655CB8" w:rsidP="009A0794">
      <w:pPr>
        <w:spacing w:after="0" w:line="240" w:lineRule="auto"/>
        <w:rPr>
          <w:rFonts w:ascii="Mona Sans" w:hAnsi="Mona Sans" w:cstheme="minorHAnsi"/>
          <w:b/>
          <w:bCs/>
          <w:sz w:val="20"/>
          <w:szCs w:val="20"/>
          <w:lang w:val="en-US"/>
        </w:rPr>
      </w:pPr>
      <w:r w:rsidRPr="00655CB8">
        <w:rPr>
          <w:rFonts w:ascii="Mona Sans" w:hAnsi="Mona Sans" w:cstheme="minorHAnsi"/>
          <w:b/>
          <w:bCs/>
          <w:sz w:val="20"/>
          <w:szCs w:val="20"/>
          <w:lang w:val="en-US"/>
        </w:rPr>
        <w:t>ACKNOWLEDGEMENT:</w:t>
      </w:r>
    </w:p>
    <w:p w14:paraId="5AE5916C" w14:textId="77777777" w:rsidR="00655CB8" w:rsidRPr="009119AB" w:rsidRDefault="00655CB8" w:rsidP="009A0794">
      <w:pPr>
        <w:spacing w:after="0" w:line="240" w:lineRule="auto"/>
        <w:rPr>
          <w:rFonts w:ascii="Mona Sans" w:hAnsi="Mona Sans" w:cstheme="minorHAnsi"/>
          <w:sz w:val="20"/>
          <w:szCs w:val="20"/>
          <w:lang w:val="en-US"/>
        </w:rPr>
      </w:pPr>
    </w:p>
    <w:p w14:paraId="7A2EC9A4" w14:textId="548310EF" w:rsidR="009A0794" w:rsidRPr="009119AB" w:rsidRDefault="009A0794" w:rsidP="009A0794">
      <w:pPr>
        <w:spacing w:after="0" w:line="240" w:lineRule="auto"/>
        <w:rPr>
          <w:rFonts w:ascii="Mona Sans" w:hAnsi="Mona Sans" w:cstheme="minorHAnsi"/>
          <w:sz w:val="20"/>
          <w:szCs w:val="20"/>
          <w:lang w:val="en-US"/>
        </w:rPr>
      </w:pPr>
      <w:r w:rsidRPr="009119AB">
        <w:rPr>
          <w:rFonts w:ascii="Mona Sans" w:hAnsi="Mona Sans" w:cstheme="minorHAnsi"/>
          <w:sz w:val="20"/>
          <w:szCs w:val="20"/>
          <w:lang w:val="en-US"/>
        </w:rPr>
        <w:t>I have read and agree to abide by the requirements of this position description.</w:t>
      </w:r>
    </w:p>
    <w:p w14:paraId="6FFA8419" w14:textId="77777777" w:rsidR="009A0794" w:rsidRPr="0050484C" w:rsidRDefault="009A0794" w:rsidP="009A0794">
      <w:pPr>
        <w:spacing w:after="0" w:line="240" w:lineRule="auto"/>
        <w:rPr>
          <w:rFonts w:cstheme="minorHAnsi"/>
          <w:sz w:val="24"/>
          <w:szCs w:val="24"/>
          <w:lang w:val="en-US"/>
        </w:rPr>
      </w:pPr>
    </w:p>
    <w:tbl>
      <w:tblPr>
        <w:tblStyle w:val="TableGrid"/>
        <w:tblW w:w="0" w:type="auto"/>
        <w:tblLook w:val="04A0" w:firstRow="1" w:lastRow="0" w:firstColumn="1" w:lastColumn="0" w:noHBand="0" w:noVBand="1"/>
      </w:tblPr>
      <w:tblGrid>
        <w:gridCol w:w="2405"/>
        <w:gridCol w:w="3544"/>
        <w:gridCol w:w="1276"/>
        <w:gridCol w:w="2551"/>
      </w:tblGrid>
      <w:tr w:rsidR="009A0794" w:rsidRPr="0050484C" w14:paraId="7A494960" w14:textId="77777777" w:rsidTr="006A20D4">
        <w:trPr>
          <w:trHeight w:val="466"/>
        </w:trPr>
        <w:tc>
          <w:tcPr>
            <w:tcW w:w="2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1642"/>
          </w:tcPr>
          <w:p w14:paraId="78AAA618" w14:textId="77777777" w:rsidR="009A0794" w:rsidRPr="009119AB" w:rsidRDefault="009A0794" w:rsidP="006A20D4">
            <w:pPr>
              <w:rPr>
                <w:rFonts w:ascii="Mona Sans" w:hAnsi="Mona Sans" w:cstheme="minorHAnsi"/>
                <w:b/>
                <w:color w:val="FFFFFF" w:themeColor="background1"/>
                <w:sz w:val="20"/>
                <w:szCs w:val="20"/>
                <w:lang w:val="en-US"/>
              </w:rPr>
            </w:pPr>
            <w:r>
              <w:rPr>
                <w:rFonts w:ascii="Mona Sans" w:hAnsi="Mona Sans" w:cstheme="minorHAnsi"/>
                <w:b/>
                <w:color w:val="FFFFFF" w:themeColor="background1"/>
                <w:sz w:val="20"/>
                <w:szCs w:val="20"/>
                <w:lang w:val="en-US"/>
              </w:rPr>
              <w:t xml:space="preserve">Employee </w:t>
            </w:r>
            <w:r w:rsidRPr="009119AB">
              <w:rPr>
                <w:rFonts w:ascii="Mona Sans" w:hAnsi="Mona Sans" w:cstheme="minorHAnsi"/>
                <w:b/>
                <w:color w:val="FFFFFF" w:themeColor="background1"/>
                <w:sz w:val="20"/>
                <w:szCs w:val="20"/>
                <w:lang w:val="en-US"/>
              </w:rPr>
              <w:t>Name:</w:t>
            </w:r>
          </w:p>
        </w:tc>
        <w:tc>
          <w:tcPr>
            <w:tcW w:w="7371" w:type="dxa"/>
            <w:gridSpan w:val="3"/>
            <w:tcBorders>
              <w:left w:val="single" w:sz="4" w:space="0" w:color="FFFFFF" w:themeColor="background1"/>
            </w:tcBorders>
          </w:tcPr>
          <w:p w14:paraId="45B2E007" w14:textId="77777777" w:rsidR="009A0794" w:rsidRPr="009119AB" w:rsidRDefault="009A0794" w:rsidP="006A20D4">
            <w:pPr>
              <w:rPr>
                <w:rFonts w:ascii="Mona Sans" w:hAnsi="Mona Sans" w:cstheme="minorHAnsi"/>
                <w:sz w:val="20"/>
                <w:szCs w:val="20"/>
                <w:lang w:val="en-US"/>
              </w:rPr>
            </w:pPr>
          </w:p>
        </w:tc>
      </w:tr>
      <w:tr w:rsidR="009A0794" w:rsidRPr="0050484C" w14:paraId="72112A64" w14:textId="77777777" w:rsidTr="006A20D4">
        <w:trPr>
          <w:trHeight w:val="401"/>
        </w:trPr>
        <w:tc>
          <w:tcPr>
            <w:tcW w:w="2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1642"/>
          </w:tcPr>
          <w:p w14:paraId="6890EA19" w14:textId="77777777" w:rsidR="009A0794" w:rsidRPr="009119AB" w:rsidRDefault="009A0794" w:rsidP="006A20D4">
            <w:pPr>
              <w:rPr>
                <w:rFonts w:ascii="Mona Sans" w:hAnsi="Mona Sans" w:cstheme="minorHAnsi"/>
                <w:b/>
                <w:color w:val="FFFFFF" w:themeColor="background1"/>
                <w:sz w:val="20"/>
                <w:szCs w:val="20"/>
                <w:lang w:val="en-US"/>
              </w:rPr>
            </w:pPr>
            <w:r w:rsidRPr="009119AB">
              <w:rPr>
                <w:rFonts w:ascii="Mona Sans" w:hAnsi="Mona Sans" w:cstheme="minorHAnsi"/>
                <w:b/>
                <w:color w:val="FFFFFF" w:themeColor="background1"/>
                <w:sz w:val="20"/>
                <w:szCs w:val="20"/>
                <w:lang w:val="en-US"/>
              </w:rPr>
              <w:t>Employee Signature:</w:t>
            </w:r>
          </w:p>
        </w:tc>
        <w:tc>
          <w:tcPr>
            <w:tcW w:w="3544" w:type="dxa"/>
            <w:tcBorders>
              <w:left w:val="single" w:sz="4" w:space="0" w:color="FFFFFF" w:themeColor="background1"/>
              <w:right w:val="single" w:sz="4" w:space="0" w:color="FFFFFF" w:themeColor="background1"/>
            </w:tcBorders>
          </w:tcPr>
          <w:p w14:paraId="1A71B599" w14:textId="77777777" w:rsidR="009A0794" w:rsidRPr="009119AB" w:rsidRDefault="009A0794" w:rsidP="006A20D4">
            <w:pPr>
              <w:rPr>
                <w:rFonts w:ascii="Mona Sans" w:hAnsi="Mona Sans" w:cstheme="minorHAnsi"/>
                <w:sz w:val="20"/>
                <w:szCs w:val="20"/>
                <w:lang w:val="en-US"/>
              </w:rPr>
            </w:pPr>
          </w:p>
        </w:tc>
        <w:tc>
          <w:tcPr>
            <w:tcW w:w="127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1642"/>
          </w:tcPr>
          <w:p w14:paraId="1750735E" w14:textId="77777777" w:rsidR="009A0794" w:rsidRPr="009119AB" w:rsidRDefault="009A0794" w:rsidP="006A20D4">
            <w:pPr>
              <w:jc w:val="center"/>
              <w:rPr>
                <w:rFonts w:ascii="Mona Sans" w:hAnsi="Mona Sans" w:cstheme="minorHAnsi"/>
                <w:b/>
                <w:sz w:val="20"/>
                <w:szCs w:val="20"/>
                <w:lang w:val="en-US"/>
              </w:rPr>
            </w:pPr>
            <w:r w:rsidRPr="009119AB">
              <w:rPr>
                <w:rFonts w:ascii="Mona Sans" w:hAnsi="Mona Sans" w:cstheme="minorHAnsi"/>
                <w:b/>
                <w:color w:val="FFFFFF" w:themeColor="background1"/>
                <w:sz w:val="20"/>
                <w:szCs w:val="20"/>
                <w:lang w:val="en-US"/>
              </w:rPr>
              <w:t>Date:</w:t>
            </w:r>
          </w:p>
        </w:tc>
        <w:tc>
          <w:tcPr>
            <w:tcW w:w="2551" w:type="dxa"/>
            <w:tcBorders>
              <w:left w:val="single" w:sz="4" w:space="0" w:color="FFFFFF" w:themeColor="background1"/>
            </w:tcBorders>
          </w:tcPr>
          <w:p w14:paraId="0466AD40" w14:textId="77777777" w:rsidR="009A0794" w:rsidRPr="0050484C" w:rsidRDefault="009A0794" w:rsidP="006A20D4">
            <w:pPr>
              <w:rPr>
                <w:rFonts w:cstheme="minorHAnsi"/>
                <w:sz w:val="24"/>
                <w:szCs w:val="24"/>
                <w:lang w:val="en-US"/>
              </w:rPr>
            </w:pPr>
          </w:p>
        </w:tc>
      </w:tr>
    </w:tbl>
    <w:p w14:paraId="17943CBC" w14:textId="77777777" w:rsidR="009A0794" w:rsidRPr="0050484C" w:rsidRDefault="009A0794" w:rsidP="009A0794">
      <w:pPr>
        <w:spacing w:after="0" w:line="240" w:lineRule="auto"/>
        <w:rPr>
          <w:rFonts w:ascii="Gotham" w:hAnsi="Gotham" w:cstheme="minorHAnsi"/>
          <w:sz w:val="24"/>
          <w:szCs w:val="24"/>
          <w:lang w:val="en-US"/>
        </w:rPr>
      </w:pPr>
    </w:p>
    <w:p w14:paraId="3762F078" w14:textId="77777777" w:rsidR="009A0794" w:rsidRPr="009A0794" w:rsidRDefault="009A0794" w:rsidP="009A0794">
      <w:pPr>
        <w:rPr>
          <w:lang w:val="en-US"/>
        </w:rPr>
      </w:pPr>
    </w:p>
    <w:sectPr w:rsidR="009A0794" w:rsidRPr="009A0794" w:rsidSect="00C90ACA">
      <w:footerReference w:type="default" r:id="rId12"/>
      <w:headerReference w:type="first" r:id="rId13"/>
      <w:footerReference w:type="first" r:id="rId14"/>
      <w:pgSz w:w="11906" w:h="16838"/>
      <w:pgMar w:top="1701" w:right="851" w:bottom="709" w:left="851" w:header="709" w:footer="91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7A123" w14:textId="77777777" w:rsidR="00A337A1" w:rsidRDefault="00A337A1" w:rsidP="00267B15">
      <w:pPr>
        <w:spacing w:after="0" w:line="240" w:lineRule="auto"/>
      </w:pPr>
      <w:r>
        <w:separator/>
      </w:r>
    </w:p>
  </w:endnote>
  <w:endnote w:type="continuationSeparator" w:id="0">
    <w:p w14:paraId="0B9D69DA" w14:textId="77777777" w:rsidR="00A337A1" w:rsidRDefault="00A337A1" w:rsidP="00267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otham">
    <w:altName w:val="Calibri"/>
    <w:charset w:val="00"/>
    <w:family w:val="auto"/>
    <w:pitch w:val="variable"/>
    <w:sig w:usb0="800000A7" w:usb1="00000000" w:usb2="00000000" w:usb3="00000000" w:csb0="00000009" w:csb1="00000000"/>
  </w:font>
  <w:font w:name="Mona Sans">
    <w:panose1 w:val="00000000000000000000"/>
    <w:charset w:val="00"/>
    <w:family w:val="auto"/>
    <w:pitch w:val="variable"/>
    <w:sig w:usb0="00000007" w:usb1="00000000" w:usb2="00000000" w:usb3="00000000" w:csb0="0000009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16018" w14:textId="0C3732CA" w:rsidR="00D16E38" w:rsidRPr="00B527D2" w:rsidRDefault="00D16E38" w:rsidP="00D16E38">
    <w:pPr>
      <w:pStyle w:val="Footer"/>
      <w:tabs>
        <w:tab w:val="clear" w:pos="4513"/>
        <w:tab w:val="clear" w:pos="9026"/>
        <w:tab w:val="center" w:pos="5245"/>
        <w:tab w:val="right" w:pos="10204"/>
      </w:tabs>
      <w:rPr>
        <w:rFonts w:ascii="Aptos" w:hAnsi="Aptos"/>
        <w:sz w:val="18"/>
        <w:szCs w:val="18"/>
        <w:lang w:val="en-US"/>
      </w:rPr>
    </w:pPr>
  </w:p>
  <w:p w14:paraId="3B0C924E" w14:textId="3CA42E2C" w:rsidR="00D16E38" w:rsidRPr="00B527D2" w:rsidRDefault="003A4068" w:rsidP="00D16E38">
    <w:pPr>
      <w:pStyle w:val="Footer"/>
      <w:tabs>
        <w:tab w:val="clear" w:pos="4513"/>
        <w:tab w:val="clear" w:pos="9026"/>
        <w:tab w:val="center" w:pos="5245"/>
        <w:tab w:val="right" w:pos="10204"/>
      </w:tabs>
      <w:rPr>
        <w:rFonts w:ascii="Aptos" w:hAnsi="Aptos"/>
        <w:sz w:val="18"/>
        <w:szCs w:val="18"/>
        <w:lang w:val="en-US"/>
      </w:rPr>
    </w:pPr>
    <w:r>
      <w:rPr>
        <w:noProof/>
      </w:rPr>
      <w:drawing>
        <wp:anchor distT="0" distB="0" distL="114300" distR="114300" simplePos="0" relativeHeight="251658752" behindDoc="0" locked="0" layoutInCell="1" allowOverlap="1" wp14:anchorId="0C823A70" wp14:editId="018C3012">
          <wp:simplePos x="0" y="0"/>
          <wp:positionH relativeFrom="page">
            <wp:align>left</wp:align>
          </wp:positionH>
          <wp:positionV relativeFrom="paragraph">
            <wp:posOffset>109855</wp:posOffset>
          </wp:positionV>
          <wp:extent cx="2695575" cy="738505"/>
          <wp:effectExtent l="0" t="0" r="9525" b="4445"/>
          <wp:wrapNone/>
          <wp:docPr id="669071701" name="Graph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253947" name="Graphic 277253947"/>
                  <pic:cNvPicPr/>
                </pic:nvPicPr>
                <pic:blipFill>
                  <a:blip r:embed="rId1">
                    <a:extLst>
                      <a:ext uri="{96DAC541-7B7A-43D3-8B79-37D633B846F1}">
                        <asvg:svgBlip xmlns:asvg="http://schemas.microsoft.com/office/drawing/2016/SVG/main" r:embed="rId2"/>
                      </a:ext>
                    </a:extLst>
                  </a:blip>
                  <a:stretch>
                    <a:fillRect/>
                  </a:stretch>
                </pic:blipFill>
                <pic:spPr>
                  <a:xfrm>
                    <a:off x="0" y="0"/>
                    <a:ext cx="2695575" cy="738505"/>
                  </a:xfrm>
                  <a:prstGeom prst="rect">
                    <a:avLst/>
                  </a:prstGeom>
                </pic:spPr>
              </pic:pic>
            </a:graphicData>
          </a:graphic>
          <wp14:sizeRelH relativeFrom="page">
            <wp14:pctWidth>0</wp14:pctWidth>
          </wp14:sizeRelH>
          <wp14:sizeRelV relativeFrom="page">
            <wp14:pctHeight>0</wp14:pctHeight>
          </wp14:sizeRelV>
        </wp:anchor>
      </w:drawing>
    </w:r>
  </w:p>
  <w:p w14:paraId="4409AEF3" w14:textId="6CFB96F6" w:rsidR="00086697" w:rsidRPr="00B527D2" w:rsidRDefault="00AB1E6E" w:rsidP="00D16E38">
    <w:pPr>
      <w:pStyle w:val="Footer"/>
      <w:tabs>
        <w:tab w:val="clear" w:pos="4513"/>
        <w:tab w:val="clear" w:pos="9026"/>
        <w:tab w:val="center" w:pos="5245"/>
        <w:tab w:val="right" w:pos="10204"/>
      </w:tabs>
      <w:rPr>
        <w:rFonts w:ascii="Aptos" w:hAnsi="Aptos"/>
        <w:sz w:val="20"/>
        <w:szCs w:val="20"/>
      </w:rPr>
    </w:pPr>
    <w:r w:rsidRPr="00B527D2">
      <w:rPr>
        <w:rFonts w:ascii="Aptos" w:hAnsi="Aptos"/>
        <w:sz w:val="20"/>
        <w:szCs w:val="20"/>
      </w:rPr>
      <w:tab/>
    </w:r>
    <w:r w:rsidR="003A4068">
      <w:rPr>
        <w:rFonts w:ascii="Aptos" w:hAnsi="Aptos"/>
        <w:sz w:val="20"/>
        <w:szCs w:val="20"/>
      </w:rPr>
      <w:t xml:space="preserve">             </w:t>
    </w:r>
    <w:r w:rsidR="00C57C02">
      <w:rPr>
        <w:rFonts w:ascii="Aptos" w:hAnsi="Aptos"/>
        <w:b/>
        <w:bCs/>
        <w:sz w:val="20"/>
        <w:szCs w:val="20"/>
        <w:lang w:val="en-US"/>
      </w:rPr>
      <w:t>Position Description</w:t>
    </w:r>
    <w:r w:rsidR="00257610">
      <w:rPr>
        <w:rFonts w:ascii="Aptos" w:hAnsi="Aptos"/>
        <w:b/>
        <w:bCs/>
        <w:sz w:val="20"/>
        <w:szCs w:val="20"/>
        <w:lang w:val="en-US"/>
      </w:rPr>
      <w:t xml:space="preserve"> – </w:t>
    </w:r>
    <w:r w:rsidR="00F81579">
      <w:rPr>
        <w:rFonts w:ascii="Aptos" w:hAnsi="Aptos"/>
        <w:b/>
        <w:bCs/>
        <w:sz w:val="20"/>
        <w:szCs w:val="20"/>
        <w:lang w:val="en-US"/>
      </w:rPr>
      <w:t>27</w:t>
    </w:r>
    <w:r w:rsidR="00F81579" w:rsidRPr="00F81579">
      <w:rPr>
        <w:rFonts w:ascii="Aptos" w:hAnsi="Aptos"/>
        <w:b/>
        <w:bCs/>
        <w:sz w:val="20"/>
        <w:szCs w:val="20"/>
        <w:vertAlign w:val="superscript"/>
        <w:lang w:val="en-US"/>
      </w:rPr>
      <w:t>th</w:t>
    </w:r>
    <w:r w:rsidR="00F81579">
      <w:rPr>
        <w:rFonts w:ascii="Aptos" w:hAnsi="Aptos"/>
        <w:b/>
        <w:bCs/>
        <w:sz w:val="20"/>
        <w:szCs w:val="20"/>
        <w:lang w:val="en-US"/>
      </w:rPr>
      <w:t xml:space="preserve"> August 2026</w:t>
    </w:r>
    <w:r w:rsidR="00D16E38" w:rsidRPr="00B527D2">
      <w:rPr>
        <w:rFonts w:ascii="Aptos" w:hAnsi="Aptos"/>
        <w:sz w:val="20"/>
        <w:szCs w:val="20"/>
      </w:rPr>
      <w:tab/>
    </w:r>
    <w:r w:rsidRPr="00B527D2">
      <w:rPr>
        <w:rFonts w:ascii="Aptos" w:hAnsi="Aptos"/>
        <w:sz w:val="20"/>
        <w:szCs w:val="20"/>
      </w:rPr>
      <w:t xml:space="preserve">Page </w:t>
    </w:r>
    <w:r w:rsidRPr="00B527D2">
      <w:rPr>
        <w:rFonts w:ascii="Aptos" w:hAnsi="Aptos"/>
        <w:sz w:val="20"/>
        <w:szCs w:val="20"/>
      </w:rPr>
      <w:fldChar w:fldCharType="begin"/>
    </w:r>
    <w:r w:rsidRPr="00B527D2">
      <w:rPr>
        <w:rFonts w:ascii="Aptos" w:hAnsi="Aptos"/>
        <w:sz w:val="20"/>
        <w:szCs w:val="20"/>
      </w:rPr>
      <w:instrText xml:space="preserve"> PAGE   \* MERGEFORMAT </w:instrText>
    </w:r>
    <w:r w:rsidRPr="00B527D2">
      <w:rPr>
        <w:rFonts w:ascii="Aptos" w:hAnsi="Aptos"/>
        <w:sz w:val="20"/>
        <w:szCs w:val="20"/>
      </w:rPr>
      <w:fldChar w:fldCharType="separate"/>
    </w:r>
    <w:r w:rsidRPr="00B527D2">
      <w:rPr>
        <w:rFonts w:ascii="Aptos" w:hAnsi="Aptos"/>
        <w:noProof/>
        <w:sz w:val="20"/>
        <w:szCs w:val="20"/>
      </w:rPr>
      <w:t>1</w:t>
    </w:r>
    <w:r w:rsidRPr="00B527D2">
      <w:rPr>
        <w:rFonts w:ascii="Aptos" w:hAnsi="Aptos"/>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0A4A4" w14:textId="2692CC65" w:rsidR="00086697" w:rsidRDefault="00086697">
    <w:pPr>
      <w:pStyle w:val="Footer"/>
    </w:pPr>
  </w:p>
  <w:p w14:paraId="37DDD6F8" w14:textId="77777777" w:rsidR="006F739F" w:rsidRDefault="006F7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B87EA" w14:textId="77777777" w:rsidR="00A337A1" w:rsidRDefault="00A337A1" w:rsidP="00267B15">
      <w:pPr>
        <w:spacing w:after="0" w:line="240" w:lineRule="auto"/>
      </w:pPr>
      <w:r>
        <w:separator/>
      </w:r>
    </w:p>
  </w:footnote>
  <w:footnote w:type="continuationSeparator" w:id="0">
    <w:p w14:paraId="486BA44A" w14:textId="77777777" w:rsidR="00A337A1" w:rsidRDefault="00A337A1" w:rsidP="00267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5F65D" w14:textId="1A6102DC" w:rsidR="0055569F" w:rsidRPr="00636575" w:rsidRDefault="00862A9E">
    <w:pPr>
      <w:pStyle w:val="Header"/>
      <w:rPr>
        <w:rFonts w:ascii="Aptos" w:hAnsi="Aptos"/>
      </w:rPr>
    </w:pPr>
    <w:r>
      <w:rPr>
        <w:rFonts w:ascii="Aptos" w:hAnsi="Aptos"/>
        <w:noProof/>
      </w:rPr>
      <w:drawing>
        <wp:anchor distT="0" distB="0" distL="114300" distR="114300" simplePos="0" relativeHeight="251657728" behindDoc="0" locked="0" layoutInCell="1" allowOverlap="1" wp14:anchorId="4A986C3D" wp14:editId="21872CF0">
          <wp:simplePos x="0" y="0"/>
          <wp:positionH relativeFrom="margin">
            <wp:posOffset>4959350</wp:posOffset>
          </wp:positionH>
          <wp:positionV relativeFrom="paragraph">
            <wp:posOffset>-201930</wp:posOffset>
          </wp:positionV>
          <wp:extent cx="1871513" cy="647700"/>
          <wp:effectExtent l="0" t="0" r="0" b="0"/>
          <wp:wrapNone/>
          <wp:docPr id="1685539827"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539827" name="Picture 1" descr="A black background with whit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71513" cy="647700"/>
                  </a:xfrm>
                  <a:prstGeom prst="rect">
                    <a:avLst/>
                  </a:prstGeom>
                </pic:spPr>
              </pic:pic>
            </a:graphicData>
          </a:graphic>
          <wp14:sizeRelH relativeFrom="margin">
            <wp14:pctWidth>0</wp14:pctWidth>
          </wp14:sizeRelH>
          <wp14:sizeRelV relativeFrom="margin">
            <wp14:pctHeight>0</wp14:pctHeight>
          </wp14:sizeRelV>
        </wp:anchor>
      </w:drawing>
    </w:r>
    <w:r w:rsidR="00D6487F" w:rsidRPr="00636575">
      <w:rPr>
        <w:rFonts w:ascii="Aptos" w:hAnsi="Aptos"/>
        <w:noProof/>
      </w:rPr>
      <mc:AlternateContent>
        <mc:Choice Requires="wps">
          <w:drawing>
            <wp:anchor distT="45720" distB="45720" distL="114300" distR="114300" simplePos="0" relativeHeight="251656704" behindDoc="0" locked="0" layoutInCell="1" allowOverlap="1" wp14:anchorId="68DE85C6" wp14:editId="61B5102A">
              <wp:simplePos x="0" y="0"/>
              <wp:positionH relativeFrom="margin">
                <wp:posOffset>-111760</wp:posOffset>
              </wp:positionH>
              <wp:positionV relativeFrom="paragraph">
                <wp:posOffset>-154940</wp:posOffset>
              </wp:positionV>
              <wp:extent cx="504825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0" cy="1404620"/>
                      </a:xfrm>
                      <a:prstGeom prst="rect">
                        <a:avLst/>
                      </a:prstGeom>
                      <a:noFill/>
                      <a:ln w="9525">
                        <a:noFill/>
                        <a:miter lim="800000"/>
                        <a:headEnd/>
                        <a:tailEnd/>
                      </a:ln>
                    </wps:spPr>
                    <wps:txbx>
                      <w:txbxContent>
                        <w:p w14:paraId="75893974" w14:textId="5D0B8F3E" w:rsidR="0055569F" w:rsidRPr="009A0794" w:rsidRDefault="00C57C02" w:rsidP="0055569F">
                          <w:pPr>
                            <w:spacing w:after="0"/>
                            <w:rPr>
                              <w:rFonts w:ascii="Mona Sans" w:hAnsi="Mona Sans"/>
                              <w:b/>
                              <w:bCs/>
                              <w:color w:val="00C0A2"/>
                              <w:sz w:val="32"/>
                              <w:szCs w:val="32"/>
                              <w:lang w:val="en-US"/>
                            </w:rPr>
                          </w:pPr>
                          <w:r w:rsidRPr="009A0794">
                            <w:rPr>
                              <w:rFonts w:ascii="Mona Sans" w:hAnsi="Mona Sans"/>
                              <w:b/>
                              <w:bCs/>
                              <w:color w:val="FFFFFF" w:themeColor="background1"/>
                              <w:sz w:val="32"/>
                              <w:szCs w:val="32"/>
                              <w:lang w:val="en-US"/>
                            </w:rPr>
                            <w:t>Position Description</w:t>
                          </w:r>
                        </w:p>
                        <w:p w14:paraId="2C6E1818" w14:textId="17C323BC" w:rsidR="0055569F" w:rsidRPr="00C57C02" w:rsidRDefault="00E06FB1" w:rsidP="0055569F">
                          <w:pPr>
                            <w:spacing w:after="0"/>
                            <w:rPr>
                              <w:rFonts w:ascii="Mona Sans" w:hAnsi="Mona Sans"/>
                              <w:b/>
                              <w:bCs/>
                              <w:color w:val="00C0A2"/>
                              <w:sz w:val="36"/>
                              <w:szCs w:val="36"/>
                              <w:lang w:val="en-US"/>
                            </w:rPr>
                          </w:pPr>
                          <w:r>
                            <w:rPr>
                              <w:rFonts w:ascii="Mona Sans" w:hAnsi="Mona Sans"/>
                              <w:b/>
                              <w:bCs/>
                              <w:color w:val="00C0A2"/>
                              <w:sz w:val="36"/>
                              <w:szCs w:val="36"/>
                              <w:lang w:val="en-US"/>
                            </w:rPr>
                            <w:t>Waste Administration Officer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8DE85C6" id="_x0000_t202" coordsize="21600,21600" o:spt="202" path="m,l,21600r21600,l21600,xe">
              <v:stroke joinstyle="miter"/>
              <v:path gradientshapeok="t" o:connecttype="rect"/>
            </v:shapetype>
            <v:shape id="Text Box 2" o:spid="_x0000_s1026" type="#_x0000_t202" style="position:absolute;margin-left:-8.8pt;margin-top:-12.2pt;width:397.5pt;height:110.6pt;z-index:2516567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LnF+gEAAM4DAAAOAAAAZHJzL2Uyb0RvYy54bWysU8tu2zAQvBfoPxC815INOU0Ey0Ga1EWB&#10;9AGk/QCaoiyiJJfl0pbcr++SchyjvRXVgSC13Nmd2eHqdrSGHVRADa7h81nJmXISWu12Df/+bfPm&#10;mjOMwrXCgFMNPyrkt+vXr1aDr9UCejCtCoxAHNaDb3gfo6+LAmWvrMAZeOUo2EGwItIx7Io2iIHQ&#10;rSkWZXlVDBBaH0AqRPr7MAX5OuN3nZLxS9ehisw0nHqLeQ153aa1WK9EvQvC91qe2hD/0IUV2lHR&#10;M9SDiILtg/4LymoZAKGLMwm2gK7TUmUOxGZe/sHmqRdeZS4kDvqzTPj/YOXnw5P/Glgc38FIA8wk&#10;0D+C/IHMwX0v3E7dhQBDr0RLhedJsmLwWJ9Sk9RYYwLZDp+gpSGLfYQMNHbBJlWIJyN0GsDxLLoa&#10;I5P0c1lW14slhSTF5lVZXS3yWApRP6f7gPGDAsvSpuGBpprhxeERY2pH1M9XUjUHG21MnqxxbGj4&#10;zXKxzAkXEasjGc9o2/DrMn2TFRLL967NyVFoM+2pgHEn2onpxDmO25EuJvpbaI8kQIDJYPQgaNND&#10;+MXZQOZqOP7ci6A4Mx8diXgzr6rkxnyolm+JMQuXke1lRDhJUA2PnE3b+5gdnLiivyOxNzrL8NLJ&#10;qVcyTVbnZPDkystzvvXyDNe/AQAA//8DAFBLAwQUAAYACAAAACEAXbdiyN4AAAALAQAADwAAAGRy&#10;cy9kb3ducmV2LnhtbEyPwU7DMAyG70i8Q2Qkblu6ampGaTpNaBtHYFScsya0FY0TJVlX3h5zgttv&#10;+dPvz9V2tiObTIiDQwmrZQbMYOv0gJ2E5v2w2ACLSaFWo0Mj4dtE2Na3N5Uqtbvim5lOqWNUgrFU&#10;EvqUfMl5bHtjVVw6b5B2ny5YlWgMHddBXancjjzPsoJbNSBd6JU3T71pv04XK8EnfxTP4eV1tz9M&#10;WfNxbPKh20t5fzfvHoElM6c/GH71SR1qcjq7C+rIRgmLlSgIpZCv18CIEEJQOBP6UGyA1xX//0P9&#10;AwAA//8DAFBLAQItABQABgAIAAAAIQC2gziS/gAAAOEBAAATAAAAAAAAAAAAAAAAAAAAAABbQ29u&#10;dGVudF9UeXBlc10ueG1sUEsBAi0AFAAGAAgAAAAhADj9If/WAAAAlAEAAAsAAAAAAAAAAAAAAAAA&#10;LwEAAF9yZWxzLy5yZWxzUEsBAi0AFAAGAAgAAAAhAEVQucX6AQAAzgMAAA4AAAAAAAAAAAAAAAAA&#10;LgIAAGRycy9lMm9Eb2MueG1sUEsBAi0AFAAGAAgAAAAhAF23YsjeAAAACwEAAA8AAAAAAAAAAAAA&#10;AAAAVAQAAGRycy9kb3ducmV2LnhtbFBLBQYAAAAABAAEAPMAAABfBQAAAAA=&#10;" filled="f" stroked="f">
              <v:textbox style="mso-fit-shape-to-text:t">
                <w:txbxContent>
                  <w:p w14:paraId="75893974" w14:textId="5D0B8F3E" w:rsidR="0055569F" w:rsidRPr="009A0794" w:rsidRDefault="00C57C02" w:rsidP="0055569F">
                    <w:pPr>
                      <w:spacing w:after="0"/>
                      <w:rPr>
                        <w:rFonts w:ascii="Mona Sans" w:hAnsi="Mona Sans"/>
                        <w:b/>
                        <w:bCs/>
                        <w:color w:val="00C0A2"/>
                        <w:sz w:val="32"/>
                        <w:szCs w:val="32"/>
                        <w:lang w:val="en-US"/>
                      </w:rPr>
                    </w:pPr>
                    <w:r w:rsidRPr="009A0794">
                      <w:rPr>
                        <w:rFonts w:ascii="Mona Sans" w:hAnsi="Mona Sans"/>
                        <w:b/>
                        <w:bCs/>
                        <w:color w:val="FFFFFF" w:themeColor="background1"/>
                        <w:sz w:val="32"/>
                        <w:szCs w:val="32"/>
                        <w:lang w:val="en-US"/>
                      </w:rPr>
                      <w:t>Position Description</w:t>
                    </w:r>
                  </w:p>
                  <w:p w14:paraId="2C6E1818" w14:textId="17C323BC" w:rsidR="0055569F" w:rsidRPr="00C57C02" w:rsidRDefault="00E06FB1" w:rsidP="0055569F">
                    <w:pPr>
                      <w:spacing w:after="0"/>
                      <w:rPr>
                        <w:rFonts w:ascii="Mona Sans" w:hAnsi="Mona Sans"/>
                        <w:b/>
                        <w:bCs/>
                        <w:color w:val="00C0A2"/>
                        <w:sz w:val="36"/>
                        <w:szCs w:val="36"/>
                        <w:lang w:val="en-US"/>
                      </w:rPr>
                    </w:pPr>
                    <w:r>
                      <w:rPr>
                        <w:rFonts w:ascii="Mona Sans" w:hAnsi="Mona Sans"/>
                        <w:b/>
                        <w:bCs/>
                        <w:color w:val="00C0A2"/>
                        <w:sz w:val="36"/>
                        <w:szCs w:val="36"/>
                        <w:lang w:val="en-US"/>
                      </w:rPr>
                      <w:t>Waste Administration Officer</w:t>
                    </w:r>
                  </w:p>
                </w:txbxContent>
              </v:textbox>
              <w10:wrap anchorx="margin"/>
            </v:shape>
          </w:pict>
        </mc:Fallback>
      </mc:AlternateContent>
    </w:r>
    <w:r w:rsidR="0055569F" w:rsidRPr="00636575">
      <w:rPr>
        <w:rFonts w:ascii="Aptos" w:hAnsi="Aptos"/>
        <w:noProof/>
      </w:rPr>
      <mc:AlternateContent>
        <mc:Choice Requires="wps">
          <w:drawing>
            <wp:anchor distT="0" distB="0" distL="114300" distR="114300" simplePos="0" relativeHeight="251655680" behindDoc="0" locked="0" layoutInCell="1" allowOverlap="1" wp14:anchorId="2359FC3D" wp14:editId="5FC94DB9">
              <wp:simplePos x="0" y="0"/>
              <wp:positionH relativeFrom="page">
                <wp:posOffset>1124</wp:posOffset>
              </wp:positionH>
              <wp:positionV relativeFrom="paragraph">
                <wp:posOffset>-434389</wp:posOffset>
              </wp:positionV>
              <wp:extent cx="7562850" cy="1114425"/>
              <wp:effectExtent l="0" t="0" r="0" b="9525"/>
              <wp:wrapNone/>
              <wp:docPr id="1" name="Rectangle 1"/>
              <wp:cNvGraphicFramePr/>
              <a:graphic xmlns:a="http://schemas.openxmlformats.org/drawingml/2006/main">
                <a:graphicData uri="http://schemas.microsoft.com/office/word/2010/wordprocessingShape">
                  <wps:wsp>
                    <wps:cNvSpPr/>
                    <wps:spPr>
                      <a:xfrm>
                        <a:off x="0" y="0"/>
                        <a:ext cx="7562850" cy="1114425"/>
                      </a:xfrm>
                      <a:prstGeom prst="rect">
                        <a:avLst/>
                      </a:prstGeom>
                      <a:solidFill>
                        <a:srgbClr val="0D1C2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938806" id="Rectangle 1" o:spid="_x0000_s1026" style="position:absolute;margin-left:.1pt;margin-top:-34.2pt;width:595.5pt;height:87.75pt;z-index:251655680;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A2VfwIAAGAFAAAOAAAAZHJzL2Uyb0RvYy54bWysVE1v2zAMvQ/YfxB0Xx0bTdsFcYogRYcB&#10;RVusHXpWZCkxIIsapcTJfv0o+SNdV+wwLAdFEslH8vlR8+tDY9heoa/Bljw/m3CmrISqtpuSf3++&#10;/XTFmQ/CVsKAVSU/Ks+vFx8/zFs3UwVswVQKGYFYP2tdybchuFmWeblVjfBn4JQlowZsRKAjbrIK&#10;RUvojcmKyeQiawErhyCV93R70xn5IuFrrWR40NqrwEzJqbaQVkzrOq7ZYi5mGxRuW8u+DPEPVTSi&#10;tpR0hLoRQbAd1n9ANbVE8KDDmYQmA61rqVIP1E0+edPN01Y4lXohcrwbafL/D1be75/cIxINrfMz&#10;T9vYxUFjE/+pPnZIZB1HstQhMEmXl9OL4mpKnEqy5Xl+fl5MI53ZKdyhD18UNCxuSo70NRJJYn/n&#10;Q+c6uMRsHkxd3dbGpANu1iuDbC/il7vJV8WyR//NzdjobCGGdYjxJjs1k3bhaFT0M/ab0qyuqPwi&#10;VZJ0psY8QkplQ96ZtqJSXfrphH5D9qjMGJE6TYARWVP+EbsHGDw7kAG7q7L3j6EqyXQMnvytsC54&#10;jEiZwYYxuKkt4HsAhrrqM3f+A0kdNZGlNVTHR2QI3ZB4J29r+m53wodHgTQV9K1p0sMDLdpAW3Lo&#10;d5xtAX++dx/9Saxk5aylKSu5/7ETqDgzXy3J+DPJJo5lOpxPLws64GvL+rXF7poVkBxyelOcTNvo&#10;H8yw1QjNCz0Iy5iVTMJKyl1yGXA4rEI3/fSkSLVcJjcaRSfCnX1yMoJHVqMunw8vAl0v3kC6v4dh&#10;IsXsjYY73xhpYbkLoOsk8BOvPd80xkk4/ZMT34nX5+R1ehgXvwAAAP//AwBQSwMEFAAGAAgAAAAh&#10;APqP/JXeAAAACQEAAA8AAABkcnMvZG93bnJldi54bWxMj0FPwzAMhe9I/IfISNy2tBMapTSd0MTE&#10;aQc6xDlNTFutcbomWwu/Hu8EN9vv6fl7xWZ2vbjgGDpPCtJlAgLJeNtRo+DjsFtkIELUZHXvCRV8&#10;Y4BNeXtT6Nz6id7xUsVGcAiFXCtoYxxyKYNp0emw9AMSa19+dDryOjbSjnricNfLVZKspdMd8YdW&#10;D7ht0Ryrs1MwdaZ5Pe1/8LQ/VrvP+Gb0ts6Uur+bX55BRJzjnxmu+IwOJTPV/kw2iF7Bin0KFuvs&#10;AcRVTp9SPtU8JY8pyLKQ/xuUvwAAAP//AwBQSwECLQAUAAYACAAAACEAtoM4kv4AAADhAQAAEwAA&#10;AAAAAAAAAAAAAAAAAAAAW0NvbnRlbnRfVHlwZXNdLnhtbFBLAQItABQABgAIAAAAIQA4/SH/1gAA&#10;AJQBAAALAAAAAAAAAAAAAAAAAC8BAABfcmVscy8ucmVsc1BLAQItABQABgAIAAAAIQCuLA2VfwIA&#10;AGAFAAAOAAAAAAAAAAAAAAAAAC4CAABkcnMvZTJvRG9jLnhtbFBLAQItABQABgAIAAAAIQD6j/yV&#10;3gAAAAkBAAAPAAAAAAAAAAAAAAAAANkEAABkcnMvZG93bnJldi54bWxQSwUGAAAAAAQABADzAAAA&#10;5AUAAAAA&#10;" fillcolor="#0d1c2a" stroked="f" strokeweight="1pt">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A379D"/>
    <w:multiLevelType w:val="hybridMultilevel"/>
    <w:tmpl w:val="D6EA539E"/>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1" w15:restartNumberingAfterBreak="0">
    <w:nsid w:val="0BFD07A7"/>
    <w:multiLevelType w:val="hybridMultilevel"/>
    <w:tmpl w:val="5D2AA634"/>
    <w:lvl w:ilvl="0" w:tplc="A0464EEC">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108E3C68"/>
    <w:multiLevelType w:val="hybridMultilevel"/>
    <w:tmpl w:val="DEB2D6B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116E6D9B"/>
    <w:multiLevelType w:val="hybridMultilevel"/>
    <w:tmpl w:val="44A01DF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17D02B6C"/>
    <w:multiLevelType w:val="hybridMultilevel"/>
    <w:tmpl w:val="055E4CE2"/>
    <w:lvl w:ilvl="0" w:tplc="0C09000F">
      <w:start w:val="1"/>
      <w:numFmt w:val="decimal"/>
      <w:lvlText w:val="%1."/>
      <w:lvlJc w:val="left"/>
      <w:pPr>
        <w:ind w:left="720" w:hanging="360"/>
      </w:p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 w15:restartNumberingAfterBreak="0">
    <w:nsid w:val="1B891DD8"/>
    <w:multiLevelType w:val="hybridMultilevel"/>
    <w:tmpl w:val="25F6CB76"/>
    <w:lvl w:ilvl="0" w:tplc="0C090001">
      <w:start w:val="1"/>
      <w:numFmt w:val="bullet"/>
      <w:lvlText w:val=""/>
      <w:lvlJc w:val="left"/>
      <w:pPr>
        <w:ind w:left="578" w:hanging="360"/>
      </w:pPr>
      <w:rPr>
        <w:rFonts w:ascii="Symbol" w:hAnsi="Symbol" w:hint="default"/>
        <w:sz w:val="12"/>
        <w:szCs w:val="12"/>
      </w:rPr>
    </w:lvl>
    <w:lvl w:ilvl="1" w:tplc="FFFFFFFF">
      <w:start w:val="1"/>
      <w:numFmt w:val="bullet"/>
      <w:lvlText w:val="o"/>
      <w:lvlJc w:val="left"/>
      <w:pPr>
        <w:ind w:left="1298" w:hanging="360"/>
      </w:pPr>
      <w:rPr>
        <w:rFonts w:ascii="Courier New" w:hAnsi="Courier New" w:cs="Courier New" w:hint="default"/>
        <w:sz w:val="8"/>
        <w:szCs w:val="8"/>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cs="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cs="Courier New" w:hint="default"/>
      </w:rPr>
    </w:lvl>
    <w:lvl w:ilvl="8" w:tplc="FFFFFFFF" w:tentative="1">
      <w:start w:val="1"/>
      <w:numFmt w:val="bullet"/>
      <w:lvlText w:val=""/>
      <w:lvlJc w:val="left"/>
      <w:pPr>
        <w:ind w:left="6338" w:hanging="360"/>
      </w:pPr>
      <w:rPr>
        <w:rFonts w:ascii="Wingdings" w:hAnsi="Wingdings" w:hint="default"/>
      </w:rPr>
    </w:lvl>
  </w:abstractNum>
  <w:abstractNum w:abstractNumId="6" w15:restartNumberingAfterBreak="0">
    <w:nsid w:val="1F6E032E"/>
    <w:multiLevelType w:val="hybridMultilevel"/>
    <w:tmpl w:val="3FCA933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28131F2E"/>
    <w:multiLevelType w:val="hybridMultilevel"/>
    <w:tmpl w:val="D0167E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CB6103E"/>
    <w:multiLevelType w:val="hybridMultilevel"/>
    <w:tmpl w:val="CA84BC00"/>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5146E23"/>
    <w:multiLevelType w:val="hybridMultilevel"/>
    <w:tmpl w:val="10F610CA"/>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10" w15:restartNumberingAfterBreak="0">
    <w:nsid w:val="35E07EB0"/>
    <w:multiLevelType w:val="hybridMultilevel"/>
    <w:tmpl w:val="AA46EF96"/>
    <w:lvl w:ilvl="0" w:tplc="0C090005">
      <w:start w:val="1"/>
      <w:numFmt w:val="bullet"/>
      <w:lvlText w:val=""/>
      <w:lvlJc w:val="left"/>
      <w:pPr>
        <w:ind w:left="360" w:hanging="360"/>
      </w:pPr>
      <w:rPr>
        <w:rFonts w:ascii="Wingdings" w:hAnsi="Wingdings"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3C0558FF"/>
    <w:multiLevelType w:val="hybridMultilevel"/>
    <w:tmpl w:val="FAFACFC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C7B7954"/>
    <w:multiLevelType w:val="hybridMultilevel"/>
    <w:tmpl w:val="B666E634"/>
    <w:lvl w:ilvl="0" w:tplc="EE36137A">
      <w:start w:val="1"/>
      <w:numFmt w:val="bullet"/>
      <w:pStyle w:val="GCCPolicyListBullet1"/>
      <w:lvlText w:val=""/>
      <w:lvlJc w:val="left"/>
      <w:pPr>
        <w:ind w:left="578" w:hanging="360"/>
      </w:pPr>
      <w:rPr>
        <w:rFonts w:ascii="Symbol" w:hAnsi="Symbol" w:hint="default"/>
        <w:sz w:val="12"/>
        <w:szCs w:val="12"/>
      </w:rPr>
    </w:lvl>
    <w:lvl w:ilvl="1" w:tplc="681E9D44">
      <w:start w:val="1"/>
      <w:numFmt w:val="bullet"/>
      <w:pStyle w:val="GCCPolicyListBullet2"/>
      <w:lvlText w:val="o"/>
      <w:lvlJc w:val="left"/>
      <w:pPr>
        <w:ind w:left="1298" w:hanging="360"/>
      </w:pPr>
      <w:rPr>
        <w:rFonts w:ascii="Courier New" w:hAnsi="Courier New" w:cs="Courier New" w:hint="default"/>
        <w:sz w:val="8"/>
        <w:szCs w:val="8"/>
      </w:rPr>
    </w:lvl>
    <w:lvl w:ilvl="2" w:tplc="0C090005" w:tentative="1">
      <w:start w:val="1"/>
      <w:numFmt w:val="bullet"/>
      <w:lvlText w:val=""/>
      <w:lvlJc w:val="left"/>
      <w:pPr>
        <w:ind w:left="2018" w:hanging="360"/>
      </w:pPr>
      <w:rPr>
        <w:rFonts w:ascii="Wingdings" w:hAnsi="Wingdings" w:hint="default"/>
      </w:rPr>
    </w:lvl>
    <w:lvl w:ilvl="3" w:tplc="0C090001" w:tentative="1">
      <w:start w:val="1"/>
      <w:numFmt w:val="bullet"/>
      <w:lvlText w:val=""/>
      <w:lvlJc w:val="left"/>
      <w:pPr>
        <w:ind w:left="2738" w:hanging="360"/>
      </w:pPr>
      <w:rPr>
        <w:rFonts w:ascii="Symbol" w:hAnsi="Symbol" w:hint="default"/>
      </w:rPr>
    </w:lvl>
    <w:lvl w:ilvl="4" w:tplc="0C090003" w:tentative="1">
      <w:start w:val="1"/>
      <w:numFmt w:val="bullet"/>
      <w:lvlText w:val="o"/>
      <w:lvlJc w:val="left"/>
      <w:pPr>
        <w:ind w:left="3458" w:hanging="360"/>
      </w:pPr>
      <w:rPr>
        <w:rFonts w:ascii="Courier New" w:hAnsi="Courier New" w:cs="Courier New" w:hint="default"/>
      </w:rPr>
    </w:lvl>
    <w:lvl w:ilvl="5" w:tplc="0C090005" w:tentative="1">
      <w:start w:val="1"/>
      <w:numFmt w:val="bullet"/>
      <w:lvlText w:val=""/>
      <w:lvlJc w:val="left"/>
      <w:pPr>
        <w:ind w:left="4178" w:hanging="360"/>
      </w:pPr>
      <w:rPr>
        <w:rFonts w:ascii="Wingdings" w:hAnsi="Wingdings" w:hint="default"/>
      </w:rPr>
    </w:lvl>
    <w:lvl w:ilvl="6" w:tplc="0C090001" w:tentative="1">
      <w:start w:val="1"/>
      <w:numFmt w:val="bullet"/>
      <w:lvlText w:val=""/>
      <w:lvlJc w:val="left"/>
      <w:pPr>
        <w:ind w:left="4898" w:hanging="360"/>
      </w:pPr>
      <w:rPr>
        <w:rFonts w:ascii="Symbol" w:hAnsi="Symbol" w:hint="default"/>
      </w:rPr>
    </w:lvl>
    <w:lvl w:ilvl="7" w:tplc="0C090003" w:tentative="1">
      <w:start w:val="1"/>
      <w:numFmt w:val="bullet"/>
      <w:lvlText w:val="o"/>
      <w:lvlJc w:val="left"/>
      <w:pPr>
        <w:ind w:left="5618" w:hanging="360"/>
      </w:pPr>
      <w:rPr>
        <w:rFonts w:ascii="Courier New" w:hAnsi="Courier New" w:cs="Courier New" w:hint="default"/>
      </w:rPr>
    </w:lvl>
    <w:lvl w:ilvl="8" w:tplc="0C090005" w:tentative="1">
      <w:start w:val="1"/>
      <w:numFmt w:val="bullet"/>
      <w:lvlText w:val=""/>
      <w:lvlJc w:val="left"/>
      <w:pPr>
        <w:ind w:left="6338" w:hanging="360"/>
      </w:pPr>
      <w:rPr>
        <w:rFonts w:ascii="Wingdings" w:hAnsi="Wingdings" w:hint="default"/>
      </w:rPr>
    </w:lvl>
  </w:abstractNum>
  <w:abstractNum w:abstractNumId="13" w15:restartNumberingAfterBreak="0">
    <w:nsid w:val="46660B95"/>
    <w:multiLevelType w:val="hybridMultilevel"/>
    <w:tmpl w:val="122A438A"/>
    <w:lvl w:ilvl="0" w:tplc="0C090001">
      <w:start w:val="1"/>
      <w:numFmt w:val="bullet"/>
      <w:lvlText w:val=""/>
      <w:lvlJc w:val="left"/>
      <w:pPr>
        <w:ind w:left="862" w:hanging="360"/>
      </w:pPr>
      <w:rPr>
        <w:rFonts w:ascii="Symbol" w:hAnsi="Symbol" w:hint="default"/>
      </w:rPr>
    </w:lvl>
    <w:lvl w:ilvl="1" w:tplc="0C090003" w:tentative="1">
      <w:start w:val="1"/>
      <w:numFmt w:val="bullet"/>
      <w:lvlText w:val="o"/>
      <w:lvlJc w:val="left"/>
      <w:pPr>
        <w:ind w:left="1582" w:hanging="360"/>
      </w:pPr>
      <w:rPr>
        <w:rFonts w:ascii="Courier New" w:hAnsi="Courier New" w:cs="Courier New" w:hint="default"/>
      </w:rPr>
    </w:lvl>
    <w:lvl w:ilvl="2" w:tplc="0C090005" w:tentative="1">
      <w:start w:val="1"/>
      <w:numFmt w:val="bullet"/>
      <w:lvlText w:val=""/>
      <w:lvlJc w:val="left"/>
      <w:pPr>
        <w:ind w:left="2302" w:hanging="360"/>
      </w:pPr>
      <w:rPr>
        <w:rFonts w:ascii="Wingdings" w:hAnsi="Wingdings" w:hint="default"/>
      </w:rPr>
    </w:lvl>
    <w:lvl w:ilvl="3" w:tplc="0C090001" w:tentative="1">
      <w:start w:val="1"/>
      <w:numFmt w:val="bullet"/>
      <w:lvlText w:val=""/>
      <w:lvlJc w:val="left"/>
      <w:pPr>
        <w:ind w:left="3022" w:hanging="360"/>
      </w:pPr>
      <w:rPr>
        <w:rFonts w:ascii="Symbol" w:hAnsi="Symbol" w:hint="default"/>
      </w:rPr>
    </w:lvl>
    <w:lvl w:ilvl="4" w:tplc="0C090003" w:tentative="1">
      <w:start w:val="1"/>
      <w:numFmt w:val="bullet"/>
      <w:lvlText w:val="o"/>
      <w:lvlJc w:val="left"/>
      <w:pPr>
        <w:ind w:left="3742" w:hanging="360"/>
      </w:pPr>
      <w:rPr>
        <w:rFonts w:ascii="Courier New" w:hAnsi="Courier New" w:cs="Courier New" w:hint="default"/>
      </w:rPr>
    </w:lvl>
    <w:lvl w:ilvl="5" w:tplc="0C090005" w:tentative="1">
      <w:start w:val="1"/>
      <w:numFmt w:val="bullet"/>
      <w:lvlText w:val=""/>
      <w:lvlJc w:val="left"/>
      <w:pPr>
        <w:ind w:left="4462" w:hanging="360"/>
      </w:pPr>
      <w:rPr>
        <w:rFonts w:ascii="Wingdings" w:hAnsi="Wingdings" w:hint="default"/>
      </w:rPr>
    </w:lvl>
    <w:lvl w:ilvl="6" w:tplc="0C090001" w:tentative="1">
      <w:start w:val="1"/>
      <w:numFmt w:val="bullet"/>
      <w:lvlText w:val=""/>
      <w:lvlJc w:val="left"/>
      <w:pPr>
        <w:ind w:left="5182" w:hanging="360"/>
      </w:pPr>
      <w:rPr>
        <w:rFonts w:ascii="Symbol" w:hAnsi="Symbol" w:hint="default"/>
      </w:rPr>
    </w:lvl>
    <w:lvl w:ilvl="7" w:tplc="0C090003" w:tentative="1">
      <w:start w:val="1"/>
      <w:numFmt w:val="bullet"/>
      <w:lvlText w:val="o"/>
      <w:lvlJc w:val="left"/>
      <w:pPr>
        <w:ind w:left="5902" w:hanging="360"/>
      </w:pPr>
      <w:rPr>
        <w:rFonts w:ascii="Courier New" w:hAnsi="Courier New" w:cs="Courier New" w:hint="default"/>
      </w:rPr>
    </w:lvl>
    <w:lvl w:ilvl="8" w:tplc="0C090005" w:tentative="1">
      <w:start w:val="1"/>
      <w:numFmt w:val="bullet"/>
      <w:lvlText w:val=""/>
      <w:lvlJc w:val="left"/>
      <w:pPr>
        <w:ind w:left="6622" w:hanging="360"/>
      </w:pPr>
      <w:rPr>
        <w:rFonts w:ascii="Wingdings" w:hAnsi="Wingdings" w:hint="default"/>
      </w:rPr>
    </w:lvl>
  </w:abstractNum>
  <w:abstractNum w:abstractNumId="14" w15:restartNumberingAfterBreak="0">
    <w:nsid w:val="49AA548F"/>
    <w:multiLevelType w:val="multilevel"/>
    <w:tmpl w:val="69405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180D06"/>
    <w:multiLevelType w:val="hybridMultilevel"/>
    <w:tmpl w:val="18AAB694"/>
    <w:lvl w:ilvl="0" w:tplc="FF7853EE">
      <w:start w:val="1"/>
      <w:numFmt w:val="lowerRoman"/>
      <w:pStyle w:val="GCCPolicynumberinglevel3"/>
      <w:lvlText w:val="%1)"/>
      <w:lvlJc w:val="left"/>
      <w:pPr>
        <w:ind w:left="1287" w:hanging="72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6" w15:restartNumberingAfterBreak="0">
    <w:nsid w:val="4C286BC9"/>
    <w:multiLevelType w:val="hybridMultilevel"/>
    <w:tmpl w:val="AF1C5C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EAF5A5F"/>
    <w:multiLevelType w:val="hybridMultilevel"/>
    <w:tmpl w:val="6D96A8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7703235"/>
    <w:multiLevelType w:val="hybridMultilevel"/>
    <w:tmpl w:val="E224430C"/>
    <w:lvl w:ilvl="0" w:tplc="954C2780">
      <w:start w:val="1"/>
      <w:numFmt w:val="bullet"/>
      <w:lvlText w:val=""/>
      <w:lvlJc w:val="left"/>
      <w:pPr>
        <w:ind w:left="720" w:hanging="360"/>
      </w:pPr>
      <w:rPr>
        <w:rFonts w:ascii="Symbol" w:hAnsi="Symbol" w:hint="default"/>
        <w:sz w:val="1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5925328F"/>
    <w:multiLevelType w:val="hybridMultilevel"/>
    <w:tmpl w:val="ABC88276"/>
    <w:lvl w:ilvl="0" w:tplc="0C090001">
      <w:start w:val="1"/>
      <w:numFmt w:val="bullet"/>
      <w:lvlText w:val=""/>
      <w:lvlJc w:val="left"/>
      <w:pPr>
        <w:ind w:left="473" w:hanging="360"/>
      </w:pPr>
      <w:rPr>
        <w:rFonts w:ascii="Symbol" w:hAnsi="Symbol" w:hint="default"/>
      </w:rPr>
    </w:lvl>
    <w:lvl w:ilvl="1" w:tplc="0C090003" w:tentative="1">
      <w:start w:val="1"/>
      <w:numFmt w:val="bullet"/>
      <w:lvlText w:val="o"/>
      <w:lvlJc w:val="left"/>
      <w:pPr>
        <w:ind w:left="1193" w:hanging="360"/>
      </w:pPr>
      <w:rPr>
        <w:rFonts w:ascii="Courier New" w:hAnsi="Courier New" w:cs="Courier New" w:hint="default"/>
      </w:rPr>
    </w:lvl>
    <w:lvl w:ilvl="2" w:tplc="0C090005" w:tentative="1">
      <w:start w:val="1"/>
      <w:numFmt w:val="bullet"/>
      <w:lvlText w:val=""/>
      <w:lvlJc w:val="left"/>
      <w:pPr>
        <w:ind w:left="1913" w:hanging="360"/>
      </w:pPr>
      <w:rPr>
        <w:rFonts w:ascii="Wingdings" w:hAnsi="Wingdings" w:hint="default"/>
      </w:rPr>
    </w:lvl>
    <w:lvl w:ilvl="3" w:tplc="0C090001" w:tentative="1">
      <w:start w:val="1"/>
      <w:numFmt w:val="bullet"/>
      <w:lvlText w:val=""/>
      <w:lvlJc w:val="left"/>
      <w:pPr>
        <w:ind w:left="2633" w:hanging="360"/>
      </w:pPr>
      <w:rPr>
        <w:rFonts w:ascii="Symbol" w:hAnsi="Symbol" w:hint="default"/>
      </w:rPr>
    </w:lvl>
    <w:lvl w:ilvl="4" w:tplc="0C090003" w:tentative="1">
      <w:start w:val="1"/>
      <w:numFmt w:val="bullet"/>
      <w:lvlText w:val="o"/>
      <w:lvlJc w:val="left"/>
      <w:pPr>
        <w:ind w:left="3353" w:hanging="360"/>
      </w:pPr>
      <w:rPr>
        <w:rFonts w:ascii="Courier New" w:hAnsi="Courier New" w:cs="Courier New" w:hint="default"/>
      </w:rPr>
    </w:lvl>
    <w:lvl w:ilvl="5" w:tplc="0C090005" w:tentative="1">
      <w:start w:val="1"/>
      <w:numFmt w:val="bullet"/>
      <w:lvlText w:val=""/>
      <w:lvlJc w:val="left"/>
      <w:pPr>
        <w:ind w:left="4073" w:hanging="360"/>
      </w:pPr>
      <w:rPr>
        <w:rFonts w:ascii="Wingdings" w:hAnsi="Wingdings" w:hint="default"/>
      </w:rPr>
    </w:lvl>
    <w:lvl w:ilvl="6" w:tplc="0C090001" w:tentative="1">
      <w:start w:val="1"/>
      <w:numFmt w:val="bullet"/>
      <w:lvlText w:val=""/>
      <w:lvlJc w:val="left"/>
      <w:pPr>
        <w:ind w:left="4793" w:hanging="360"/>
      </w:pPr>
      <w:rPr>
        <w:rFonts w:ascii="Symbol" w:hAnsi="Symbol" w:hint="default"/>
      </w:rPr>
    </w:lvl>
    <w:lvl w:ilvl="7" w:tplc="0C090003" w:tentative="1">
      <w:start w:val="1"/>
      <w:numFmt w:val="bullet"/>
      <w:lvlText w:val="o"/>
      <w:lvlJc w:val="left"/>
      <w:pPr>
        <w:ind w:left="5513" w:hanging="360"/>
      </w:pPr>
      <w:rPr>
        <w:rFonts w:ascii="Courier New" w:hAnsi="Courier New" w:cs="Courier New" w:hint="default"/>
      </w:rPr>
    </w:lvl>
    <w:lvl w:ilvl="8" w:tplc="0C090005" w:tentative="1">
      <w:start w:val="1"/>
      <w:numFmt w:val="bullet"/>
      <w:lvlText w:val=""/>
      <w:lvlJc w:val="left"/>
      <w:pPr>
        <w:ind w:left="6233" w:hanging="360"/>
      </w:pPr>
      <w:rPr>
        <w:rFonts w:ascii="Wingdings" w:hAnsi="Wingdings" w:hint="default"/>
      </w:rPr>
    </w:lvl>
  </w:abstractNum>
  <w:abstractNum w:abstractNumId="20" w15:restartNumberingAfterBreak="0">
    <w:nsid w:val="5ECB5FE3"/>
    <w:multiLevelType w:val="hybridMultilevel"/>
    <w:tmpl w:val="88A6EF06"/>
    <w:lvl w:ilvl="0" w:tplc="0C090001">
      <w:start w:val="1"/>
      <w:numFmt w:val="bullet"/>
      <w:lvlText w:val=""/>
      <w:lvlJc w:val="left"/>
      <w:pPr>
        <w:ind w:left="473" w:hanging="360"/>
      </w:pPr>
      <w:rPr>
        <w:rFonts w:ascii="Symbol" w:hAnsi="Symbol" w:hint="default"/>
      </w:rPr>
    </w:lvl>
    <w:lvl w:ilvl="1" w:tplc="0C090003" w:tentative="1">
      <w:start w:val="1"/>
      <w:numFmt w:val="bullet"/>
      <w:lvlText w:val="o"/>
      <w:lvlJc w:val="left"/>
      <w:pPr>
        <w:ind w:left="1193" w:hanging="360"/>
      </w:pPr>
      <w:rPr>
        <w:rFonts w:ascii="Courier New" w:hAnsi="Courier New" w:cs="Courier New" w:hint="default"/>
      </w:rPr>
    </w:lvl>
    <w:lvl w:ilvl="2" w:tplc="0C090005" w:tentative="1">
      <w:start w:val="1"/>
      <w:numFmt w:val="bullet"/>
      <w:lvlText w:val=""/>
      <w:lvlJc w:val="left"/>
      <w:pPr>
        <w:ind w:left="1913" w:hanging="360"/>
      </w:pPr>
      <w:rPr>
        <w:rFonts w:ascii="Wingdings" w:hAnsi="Wingdings" w:hint="default"/>
      </w:rPr>
    </w:lvl>
    <w:lvl w:ilvl="3" w:tplc="0C090001" w:tentative="1">
      <w:start w:val="1"/>
      <w:numFmt w:val="bullet"/>
      <w:lvlText w:val=""/>
      <w:lvlJc w:val="left"/>
      <w:pPr>
        <w:ind w:left="2633" w:hanging="360"/>
      </w:pPr>
      <w:rPr>
        <w:rFonts w:ascii="Symbol" w:hAnsi="Symbol" w:hint="default"/>
      </w:rPr>
    </w:lvl>
    <w:lvl w:ilvl="4" w:tplc="0C090003" w:tentative="1">
      <w:start w:val="1"/>
      <w:numFmt w:val="bullet"/>
      <w:lvlText w:val="o"/>
      <w:lvlJc w:val="left"/>
      <w:pPr>
        <w:ind w:left="3353" w:hanging="360"/>
      </w:pPr>
      <w:rPr>
        <w:rFonts w:ascii="Courier New" w:hAnsi="Courier New" w:cs="Courier New" w:hint="default"/>
      </w:rPr>
    </w:lvl>
    <w:lvl w:ilvl="5" w:tplc="0C090005" w:tentative="1">
      <w:start w:val="1"/>
      <w:numFmt w:val="bullet"/>
      <w:lvlText w:val=""/>
      <w:lvlJc w:val="left"/>
      <w:pPr>
        <w:ind w:left="4073" w:hanging="360"/>
      </w:pPr>
      <w:rPr>
        <w:rFonts w:ascii="Wingdings" w:hAnsi="Wingdings" w:hint="default"/>
      </w:rPr>
    </w:lvl>
    <w:lvl w:ilvl="6" w:tplc="0C090001" w:tentative="1">
      <w:start w:val="1"/>
      <w:numFmt w:val="bullet"/>
      <w:lvlText w:val=""/>
      <w:lvlJc w:val="left"/>
      <w:pPr>
        <w:ind w:left="4793" w:hanging="360"/>
      </w:pPr>
      <w:rPr>
        <w:rFonts w:ascii="Symbol" w:hAnsi="Symbol" w:hint="default"/>
      </w:rPr>
    </w:lvl>
    <w:lvl w:ilvl="7" w:tplc="0C090003" w:tentative="1">
      <w:start w:val="1"/>
      <w:numFmt w:val="bullet"/>
      <w:lvlText w:val="o"/>
      <w:lvlJc w:val="left"/>
      <w:pPr>
        <w:ind w:left="5513" w:hanging="360"/>
      </w:pPr>
      <w:rPr>
        <w:rFonts w:ascii="Courier New" w:hAnsi="Courier New" w:cs="Courier New" w:hint="default"/>
      </w:rPr>
    </w:lvl>
    <w:lvl w:ilvl="8" w:tplc="0C090005" w:tentative="1">
      <w:start w:val="1"/>
      <w:numFmt w:val="bullet"/>
      <w:lvlText w:val=""/>
      <w:lvlJc w:val="left"/>
      <w:pPr>
        <w:ind w:left="6233" w:hanging="360"/>
      </w:pPr>
      <w:rPr>
        <w:rFonts w:ascii="Wingdings" w:hAnsi="Wingdings" w:hint="default"/>
      </w:rPr>
    </w:lvl>
  </w:abstractNum>
  <w:abstractNum w:abstractNumId="21" w15:restartNumberingAfterBreak="0">
    <w:nsid w:val="62E40967"/>
    <w:multiLevelType w:val="hybridMultilevel"/>
    <w:tmpl w:val="D6EA539E"/>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22" w15:restartNumberingAfterBreak="0">
    <w:nsid w:val="6C6F1E99"/>
    <w:multiLevelType w:val="hybridMultilevel"/>
    <w:tmpl w:val="3300F0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D0537A9"/>
    <w:multiLevelType w:val="hybridMultilevel"/>
    <w:tmpl w:val="A2E48D4C"/>
    <w:lvl w:ilvl="0" w:tplc="03264076">
      <w:start w:val="1"/>
      <w:numFmt w:val="lowerLetter"/>
      <w:pStyle w:val="GCCPolicyNumberinglevel2"/>
      <w:lvlText w:val="(%1)"/>
      <w:lvlJc w:val="left"/>
      <w:pPr>
        <w:ind w:left="1080" w:hanging="72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D5360E7"/>
    <w:multiLevelType w:val="hybridMultilevel"/>
    <w:tmpl w:val="71E8588E"/>
    <w:lvl w:ilvl="0" w:tplc="9B00FE8E">
      <w:numFmt w:val="bullet"/>
      <w:lvlText w:val=""/>
      <w:lvlJc w:val="left"/>
      <w:pPr>
        <w:ind w:left="360" w:hanging="360"/>
      </w:pPr>
      <w:rPr>
        <w:rFonts w:ascii="Symbol" w:eastAsiaTheme="minorHAnsi" w:hAnsi="Symbol" w:cstheme="minorHAns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74F34CA8"/>
    <w:multiLevelType w:val="hybridMultilevel"/>
    <w:tmpl w:val="AE7C5162"/>
    <w:lvl w:ilvl="0" w:tplc="B26EBAFE">
      <w:start w:val="1"/>
      <w:numFmt w:val="decimal"/>
      <w:lvlText w:val="%1."/>
      <w:lvlJc w:val="left"/>
      <w:pPr>
        <w:ind w:left="720" w:hanging="360"/>
      </w:pPr>
      <w:rPr>
        <w:rFonts w:asciiTheme="minorHAnsi" w:hAnsiTheme="minorHAnsi" w:cstheme="minorHAnsi" w:hint="default"/>
        <w:b/>
        <w:sz w:val="2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8D67AAD"/>
    <w:multiLevelType w:val="hybridMultilevel"/>
    <w:tmpl w:val="78C0EC2E"/>
    <w:lvl w:ilvl="0" w:tplc="2162EDD0">
      <w:start w:val="1"/>
      <w:numFmt w:val="decimal"/>
      <w:pStyle w:val="GCCPolicyNumberinglevel1"/>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EA00C58"/>
    <w:multiLevelType w:val="hybridMultilevel"/>
    <w:tmpl w:val="7966B9EA"/>
    <w:lvl w:ilvl="0" w:tplc="0C090001">
      <w:start w:val="1"/>
      <w:numFmt w:val="bullet"/>
      <w:lvlText w:val=""/>
      <w:lvlJc w:val="left"/>
      <w:pPr>
        <w:ind w:left="862" w:hanging="360"/>
      </w:pPr>
      <w:rPr>
        <w:rFonts w:ascii="Symbol" w:hAnsi="Symbol" w:hint="default"/>
      </w:rPr>
    </w:lvl>
    <w:lvl w:ilvl="1" w:tplc="0C090003" w:tentative="1">
      <w:start w:val="1"/>
      <w:numFmt w:val="bullet"/>
      <w:lvlText w:val="o"/>
      <w:lvlJc w:val="left"/>
      <w:pPr>
        <w:ind w:left="1582" w:hanging="360"/>
      </w:pPr>
      <w:rPr>
        <w:rFonts w:ascii="Courier New" w:hAnsi="Courier New" w:cs="Courier New" w:hint="default"/>
      </w:rPr>
    </w:lvl>
    <w:lvl w:ilvl="2" w:tplc="0C090005" w:tentative="1">
      <w:start w:val="1"/>
      <w:numFmt w:val="bullet"/>
      <w:lvlText w:val=""/>
      <w:lvlJc w:val="left"/>
      <w:pPr>
        <w:ind w:left="2302" w:hanging="360"/>
      </w:pPr>
      <w:rPr>
        <w:rFonts w:ascii="Wingdings" w:hAnsi="Wingdings" w:hint="default"/>
      </w:rPr>
    </w:lvl>
    <w:lvl w:ilvl="3" w:tplc="0C090001" w:tentative="1">
      <w:start w:val="1"/>
      <w:numFmt w:val="bullet"/>
      <w:lvlText w:val=""/>
      <w:lvlJc w:val="left"/>
      <w:pPr>
        <w:ind w:left="3022" w:hanging="360"/>
      </w:pPr>
      <w:rPr>
        <w:rFonts w:ascii="Symbol" w:hAnsi="Symbol" w:hint="default"/>
      </w:rPr>
    </w:lvl>
    <w:lvl w:ilvl="4" w:tplc="0C090003" w:tentative="1">
      <w:start w:val="1"/>
      <w:numFmt w:val="bullet"/>
      <w:lvlText w:val="o"/>
      <w:lvlJc w:val="left"/>
      <w:pPr>
        <w:ind w:left="3742" w:hanging="360"/>
      </w:pPr>
      <w:rPr>
        <w:rFonts w:ascii="Courier New" w:hAnsi="Courier New" w:cs="Courier New" w:hint="default"/>
      </w:rPr>
    </w:lvl>
    <w:lvl w:ilvl="5" w:tplc="0C090005" w:tentative="1">
      <w:start w:val="1"/>
      <w:numFmt w:val="bullet"/>
      <w:lvlText w:val=""/>
      <w:lvlJc w:val="left"/>
      <w:pPr>
        <w:ind w:left="4462" w:hanging="360"/>
      </w:pPr>
      <w:rPr>
        <w:rFonts w:ascii="Wingdings" w:hAnsi="Wingdings" w:hint="default"/>
      </w:rPr>
    </w:lvl>
    <w:lvl w:ilvl="6" w:tplc="0C090001" w:tentative="1">
      <w:start w:val="1"/>
      <w:numFmt w:val="bullet"/>
      <w:lvlText w:val=""/>
      <w:lvlJc w:val="left"/>
      <w:pPr>
        <w:ind w:left="5182" w:hanging="360"/>
      </w:pPr>
      <w:rPr>
        <w:rFonts w:ascii="Symbol" w:hAnsi="Symbol" w:hint="default"/>
      </w:rPr>
    </w:lvl>
    <w:lvl w:ilvl="7" w:tplc="0C090003" w:tentative="1">
      <w:start w:val="1"/>
      <w:numFmt w:val="bullet"/>
      <w:lvlText w:val="o"/>
      <w:lvlJc w:val="left"/>
      <w:pPr>
        <w:ind w:left="5902" w:hanging="360"/>
      </w:pPr>
      <w:rPr>
        <w:rFonts w:ascii="Courier New" w:hAnsi="Courier New" w:cs="Courier New" w:hint="default"/>
      </w:rPr>
    </w:lvl>
    <w:lvl w:ilvl="8" w:tplc="0C090005" w:tentative="1">
      <w:start w:val="1"/>
      <w:numFmt w:val="bullet"/>
      <w:lvlText w:val=""/>
      <w:lvlJc w:val="left"/>
      <w:pPr>
        <w:ind w:left="6622" w:hanging="360"/>
      </w:pPr>
      <w:rPr>
        <w:rFonts w:ascii="Wingdings" w:hAnsi="Wingdings" w:hint="default"/>
      </w:rPr>
    </w:lvl>
  </w:abstractNum>
  <w:num w:numId="1" w16cid:durableId="665548391">
    <w:abstractNumId w:val="12"/>
  </w:num>
  <w:num w:numId="2" w16cid:durableId="1314407441">
    <w:abstractNumId w:val="12"/>
  </w:num>
  <w:num w:numId="3" w16cid:durableId="71590976">
    <w:abstractNumId w:val="26"/>
  </w:num>
  <w:num w:numId="4" w16cid:durableId="1395540473">
    <w:abstractNumId w:val="23"/>
  </w:num>
  <w:num w:numId="5" w16cid:durableId="1743869434">
    <w:abstractNumId w:val="15"/>
  </w:num>
  <w:num w:numId="6" w16cid:durableId="1659847871">
    <w:abstractNumId w:val="1"/>
  </w:num>
  <w:num w:numId="7" w16cid:durableId="281114225">
    <w:abstractNumId w:val="18"/>
  </w:num>
  <w:num w:numId="8" w16cid:durableId="1981693729">
    <w:abstractNumId w:val="25"/>
  </w:num>
  <w:num w:numId="9" w16cid:durableId="1537621596">
    <w:abstractNumId w:val="12"/>
  </w:num>
  <w:num w:numId="10" w16cid:durableId="1092624839">
    <w:abstractNumId w:val="12"/>
  </w:num>
  <w:num w:numId="11" w16cid:durableId="1210844990">
    <w:abstractNumId w:val="12"/>
  </w:num>
  <w:num w:numId="12" w16cid:durableId="27029577">
    <w:abstractNumId w:val="12"/>
  </w:num>
  <w:num w:numId="13" w16cid:durableId="2130463935">
    <w:abstractNumId w:val="12"/>
  </w:num>
  <w:num w:numId="14" w16cid:durableId="2136874261">
    <w:abstractNumId w:val="12"/>
  </w:num>
  <w:num w:numId="15" w16cid:durableId="245192893">
    <w:abstractNumId w:val="12"/>
  </w:num>
  <w:num w:numId="16" w16cid:durableId="323246533">
    <w:abstractNumId w:val="5"/>
  </w:num>
  <w:num w:numId="17" w16cid:durableId="1583758947">
    <w:abstractNumId w:val="6"/>
  </w:num>
  <w:num w:numId="18" w16cid:durableId="6905347">
    <w:abstractNumId w:val="20"/>
  </w:num>
  <w:num w:numId="19" w16cid:durableId="619802556">
    <w:abstractNumId w:val="19"/>
  </w:num>
  <w:num w:numId="20" w16cid:durableId="567502456">
    <w:abstractNumId w:val="13"/>
  </w:num>
  <w:num w:numId="21" w16cid:durableId="624502070">
    <w:abstractNumId w:val="17"/>
  </w:num>
  <w:num w:numId="22" w16cid:durableId="1428847627">
    <w:abstractNumId w:val="12"/>
  </w:num>
  <w:num w:numId="23" w16cid:durableId="1981683">
    <w:abstractNumId w:val="27"/>
  </w:num>
  <w:num w:numId="24" w16cid:durableId="1086460543">
    <w:abstractNumId w:val="12"/>
  </w:num>
  <w:num w:numId="25" w16cid:durableId="487092735">
    <w:abstractNumId w:val="12"/>
  </w:num>
  <w:num w:numId="26" w16cid:durableId="640966329">
    <w:abstractNumId w:val="9"/>
  </w:num>
  <w:num w:numId="27" w16cid:durableId="627592017">
    <w:abstractNumId w:val="12"/>
  </w:num>
  <w:num w:numId="28" w16cid:durableId="1604993062">
    <w:abstractNumId w:val="12"/>
  </w:num>
  <w:num w:numId="29" w16cid:durableId="161507020">
    <w:abstractNumId w:val="12"/>
  </w:num>
  <w:num w:numId="30" w16cid:durableId="1488941659">
    <w:abstractNumId w:val="12"/>
  </w:num>
  <w:num w:numId="31" w16cid:durableId="1007249763">
    <w:abstractNumId w:val="16"/>
  </w:num>
  <w:num w:numId="32" w16cid:durableId="347565796">
    <w:abstractNumId w:val="10"/>
  </w:num>
  <w:num w:numId="33" w16cid:durableId="703487063">
    <w:abstractNumId w:val="11"/>
  </w:num>
  <w:num w:numId="34" w16cid:durableId="184490926">
    <w:abstractNumId w:val="2"/>
  </w:num>
  <w:num w:numId="35" w16cid:durableId="904993144">
    <w:abstractNumId w:val="7"/>
  </w:num>
  <w:num w:numId="36" w16cid:durableId="1676768021">
    <w:abstractNumId w:val="8"/>
  </w:num>
  <w:num w:numId="37" w16cid:durableId="1167599331">
    <w:abstractNumId w:val="3"/>
  </w:num>
  <w:num w:numId="38" w16cid:durableId="740641344">
    <w:abstractNumId w:val="21"/>
  </w:num>
  <w:num w:numId="39" w16cid:durableId="1878883418">
    <w:abstractNumId w:val="22"/>
  </w:num>
  <w:num w:numId="40" w16cid:durableId="1085103792">
    <w:abstractNumId w:val="24"/>
  </w:num>
  <w:num w:numId="41" w16cid:durableId="1606375982">
    <w:abstractNumId w:val="14"/>
  </w:num>
  <w:num w:numId="42" w16cid:durableId="1442069832">
    <w:abstractNumId w:val="0"/>
  </w:num>
  <w:num w:numId="43" w16cid:durableId="1563640220">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FA8"/>
    <w:rsid w:val="00003FD6"/>
    <w:rsid w:val="00026CA2"/>
    <w:rsid w:val="000275FB"/>
    <w:rsid w:val="000314E1"/>
    <w:rsid w:val="00073F5B"/>
    <w:rsid w:val="00082C7B"/>
    <w:rsid w:val="00084703"/>
    <w:rsid w:val="00084A3E"/>
    <w:rsid w:val="00086697"/>
    <w:rsid w:val="000878C6"/>
    <w:rsid w:val="00096790"/>
    <w:rsid w:val="00097F31"/>
    <w:rsid w:val="000A31AF"/>
    <w:rsid w:val="000A5886"/>
    <w:rsid w:val="000A61F9"/>
    <w:rsid w:val="000A6810"/>
    <w:rsid w:val="000B14BD"/>
    <w:rsid w:val="000B3F18"/>
    <w:rsid w:val="000B66F2"/>
    <w:rsid w:val="000D68C8"/>
    <w:rsid w:val="000E502B"/>
    <w:rsid w:val="000F3C10"/>
    <w:rsid w:val="001011BE"/>
    <w:rsid w:val="001122DF"/>
    <w:rsid w:val="001211F8"/>
    <w:rsid w:val="001321E8"/>
    <w:rsid w:val="00144BE3"/>
    <w:rsid w:val="00152ED1"/>
    <w:rsid w:val="00153194"/>
    <w:rsid w:val="00157E98"/>
    <w:rsid w:val="00161E36"/>
    <w:rsid w:val="00163071"/>
    <w:rsid w:val="001658C2"/>
    <w:rsid w:val="00180B4F"/>
    <w:rsid w:val="00193DD0"/>
    <w:rsid w:val="00195AAD"/>
    <w:rsid w:val="001A0FDD"/>
    <w:rsid w:val="001A2B99"/>
    <w:rsid w:val="001D517D"/>
    <w:rsid w:val="001D5549"/>
    <w:rsid w:val="001F571A"/>
    <w:rsid w:val="002013EB"/>
    <w:rsid w:val="002105F6"/>
    <w:rsid w:val="00230E5C"/>
    <w:rsid w:val="00240BD0"/>
    <w:rsid w:val="002475C8"/>
    <w:rsid w:val="002531AE"/>
    <w:rsid w:val="00254182"/>
    <w:rsid w:val="00257610"/>
    <w:rsid w:val="00265FC5"/>
    <w:rsid w:val="00267B15"/>
    <w:rsid w:val="00273B11"/>
    <w:rsid w:val="00275922"/>
    <w:rsid w:val="0027666D"/>
    <w:rsid w:val="002978AD"/>
    <w:rsid w:val="002A3DF4"/>
    <w:rsid w:val="002A5F9A"/>
    <w:rsid w:val="002A6674"/>
    <w:rsid w:val="002C5438"/>
    <w:rsid w:val="002D7D4C"/>
    <w:rsid w:val="002E0F2C"/>
    <w:rsid w:val="002E2A17"/>
    <w:rsid w:val="002E60E6"/>
    <w:rsid w:val="002F5699"/>
    <w:rsid w:val="00312AF2"/>
    <w:rsid w:val="003156C9"/>
    <w:rsid w:val="003178E9"/>
    <w:rsid w:val="00327FF1"/>
    <w:rsid w:val="003458A5"/>
    <w:rsid w:val="003465E0"/>
    <w:rsid w:val="00347D85"/>
    <w:rsid w:val="00352953"/>
    <w:rsid w:val="0036227B"/>
    <w:rsid w:val="00362426"/>
    <w:rsid w:val="0036330A"/>
    <w:rsid w:val="00372341"/>
    <w:rsid w:val="0037332F"/>
    <w:rsid w:val="00375175"/>
    <w:rsid w:val="00392BDB"/>
    <w:rsid w:val="00394387"/>
    <w:rsid w:val="003A4068"/>
    <w:rsid w:val="003A4AE5"/>
    <w:rsid w:val="003A6E36"/>
    <w:rsid w:val="003C3A85"/>
    <w:rsid w:val="003E6DE2"/>
    <w:rsid w:val="003F6828"/>
    <w:rsid w:val="0040674F"/>
    <w:rsid w:val="00407BC4"/>
    <w:rsid w:val="004316DD"/>
    <w:rsid w:val="00435817"/>
    <w:rsid w:val="00462275"/>
    <w:rsid w:val="00471E34"/>
    <w:rsid w:val="00475514"/>
    <w:rsid w:val="00491759"/>
    <w:rsid w:val="00491CE3"/>
    <w:rsid w:val="0049400B"/>
    <w:rsid w:val="00494310"/>
    <w:rsid w:val="004A59D1"/>
    <w:rsid w:val="004B4C2C"/>
    <w:rsid w:val="004E1263"/>
    <w:rsid w:val="004E3A6D"/>
    <w:rsid w:val="004F2299"/>
    <w:rsid w:val="004F618F"/>
    <w:rsid w:val="004F7DB2"/>
    <w:rsid w:val="0050034C"/>
    <w:rsid w:val="0051297E"/>
    <w:rsid w:val="00515219"/>
    <w:rsid w:val="005315DA"/>
    <w:rsid w:val="00537CC2"/>
    <w:rsid w:val="00542CA0"/>
    <w:rsid w:val="005473A2"/>
    <w:rsid w:val="00552FC3"/>
    <w:rsid w:val="0055569F"/>
    <w:rsid w:val="00560789"/>
    <w:rsid w:val="0056111E"/>
    <w:rsid w:val="00581D1A"/>
    <w:rsid w:val="00590EEF"/>
    <w:rsid w:val="005A685F"/>
    <w:rsid w:val="005C22BC"/>
    <w:rsid w:val="005D117A"/>
    <w:rsid w:val="005D7EC3"/>
    <w:rsid w:val="005F0536"/>
    <w:rsid w:val="005F4B49"/>
    <w:rsid w:val="006030E4"/>
    <w:rsid w:val="00603E41"/>
    <w:rsid w:val="00606B2D"/>
    <w:rsid w:val="00611776"/>
    <w:rsid w:val="00612777"/>
    <w:rsid w:val="006207FA"/>
    <w:rsid w:val="00627194"/>
    <w:rsid w:val="0063472E"/>
    <w:rsid w:val="00636575"/>
    <w:rsid w:val="00637E4A"/>
    <w:rsid w:val="00640BE9"/>
    <w:rsid w:val="00641BCE"/>
    <w:rsid w:val="006457F5"/>
    <w:rsid w:val="00653B46"/>
    <w:rsid w:val="00655CB8"/>
    <w:rsid w:val="00664792"/>
    <w:rsid w:val="006755FC"/>
    <w:rsid w:val="0068604C"/>
    <w:rsid w:val="006A27DF"/>
    <w:rsid w:val="006B50DB"/>
    <w:rsid w:val="006C6AC9"/>
    <w:rsid w:val="006D061D"/>
    <w:rsid w:val="006E0DE7"/>
    <w:rsid w:val="006E5C72"/>
    <w:rsid w:val="006E710C"/>
    <w:rsid w:val="006F208C"/>
    <w:rsid w:val="006F739F"/>
    <w:rsid w:val="007030E6"/>
    <w:rsid w:val="00703982"/>
    <w:rsid w:val="00724926"/>
    <w:rsid w:val="00742AA5"/>
    <w:rsid w:val="00752EBF"/>
    <w:rsid w:val="007641BB"/>
    <w:rsid w:val="00765E03"/>
    <w:rsid w:val="007728F1"/>
    <w:rsid w:val="0077373E"/>
    <w:rsid w:val="007974A6"/>
    <w:rsid w:val="007C17CC"/>
    <w:rsid w:val="007C4776"/>
    <w:rsid w:val="007E3437"/>
    <w:rsid w:val="007E498E"/>
    <w:rsid w:val="007F7827"/>
    <w:rsid w:val="007F7ECE"/>
    <w:rsid w:val="0081606B"/>
    <w:rsid w:val="00821945"/>
    <w:rsid w:val="008332FD"/>
    <w:rsid w:val="0084159C"/>
    <w:rsid w:val="00842DB8"/>
    <w:rsid w:val="00850142"/>
    <w:rsid w:val="00854C00"/>
    <w:rsid w:val="00862A9E"/>
    <w:rsid w:val="008647C6"/>
    <w:rsid w:val="0088413B"/>
    <w:rsid w:val="008B0D6E"/>
    <w:rsid w:val="008B6D79"/>
    <w:rsid w:val="008F251A"/>
    <w:rsid w:val="008F28C4"/>
    <w:rsid w:val="008F758B"/>
    <w:rsid w:val="008F7DDA"/>
    <w:rsid w:val="009221A3"/>
    <w:rsid w:val="009266E6"/>
    <w:rsid w:val="009274AD"/>
    <w:rsid w:val="00927E43"/>
    <w:rsid w:val="0094634B"/>
    <w:rsid w:val="009655C8"/>
    <w:rsid w:val="009778F9"/>
    <w:rsid w:val="00987494"/>
    <w:rsid w:val="009A0794"/>
    <w:rsid w:val="009A2735"/>
    <w:rsid w:val="009A2BEA"/>
    <w:rsid w:val="009A6F0B"/>
    <w:rsid w:val="009B7594"/>
    <w:rsid w:val="009C2A76"/>
    <w:rsid w:val="009C5463"/>
    <w:rsid w:val="009D5F5E"/>
    <w:rsid w:val="009F2C62"/>
    <w:rsid w:val="00A212DF"/>
    <w:rsid w:val="00A32A54"/>
    <w:rsid w:val="00A337A1"/>
    <w:rsid w:val="00A52AA8"/>
    <w:rsid w:val="00A52D9E"/>
    <w:rsid w:val="00A63146"/>
    <w:rsid w:val="00A701C9"/>
    <w:rsid w:val="00A771DE"/>
    <w:rsid w:val="00A8347D"/>
    <w:rsid w:val="00A86396"/>
    <w:rsid w:val="00A87A6C"/>
    <w:rsid w:val="00A937B8"/>
    <w:rsid w:val="00AA2CC3"/>
    <w:rsid w:val="00AA5A2C"/>
    <w:rsid w:val="00AB1E6E"/>
    <w:rsid w:val="00AB2BA6"/>
    <w:rsid w:val="00AB6C85"/>
    <w:rsid w:val="00AC7640"/>
    <w:rsid w:val="00AD61EB"/>
    <w:rsid w:val="00AD717E"/>
    <w:rsid w:val="00AE33A7"/>
    <w:rsid w:val="00AE42F8"/>
    <w:rsid w:val="00AF07B8"/>
    <w:rsid w:val="00B02DAA"/>
    <w:rsid w:val="00B03EA7"/>
    <w:rsid w:val="00B14D70"/>
    <w:rsid w:val="00B350F5"/>
    <w:rsid w:val="00B463FE"/>
    <w:rsid w:val="00B527D2"/>
    <w:rsid w:val="00B545A0"/>
    <w:rsid w:val="00B87715"/>
    <w:rsid w:val="00B96F8E"/>
    <w:rsid w:val="00BB45E7"/>
    <w:rsid w:val="00BC75E4"/>
    <w:rsid w:val="00BD1514"/>
    <w:rsid w:val="00C00DDE"/>
    <w:rsid w:val="00C02C66"/>
    <w:rsid w:val="00C1619D"/>
    <w:rsid w:val="00C22CB6"/>
    <w:rsid w:val="00C24EC9"/>
    <w:rsid w:val="00C24FF5"/>
    <w:rsid w:val="00C37146"/>
    <w:rsid w:val="00C40FA8"/>
    <w:rsid w:val="00C543F9"/>
    <w:rsid w:val="00C57C02"/>
    <w:rsid w:val="00C63E92"/>
    <w:rsid w:val="00C7741A"/>
    <w:rsid w:val="00C80C71"/>
    <w:rsid w:val="00C81B9F"/>
    <w:rsid w:val="00C90ACA"/>
    <w:rsid w:val="00C92930"/>
    <w:rsid w:val="00CC1827"/>
    <w:rsid w:val="00CC3DCB"/>
    <w:rsid w:val="00CD1570"/>
    <w:rsid w:val="00CD7101"/>
    <w:rsid w:val="00D1043E"/>
    <w:rsid w:val="00D16E38"/>
    <w:rsid w:val="00D324B3"/>
    <w:rsid w:val="00D339FB"/>
    <w:rsid w:val="00D44EC7"/>
    <w:rsid w:val="00D47D3E"/>
    <w:rsid w:val="00D53E33"/>
    <w:rsid w:val="00D569B5"/>
    <w:rsid w:val="00D6487F"/>
    <w:rsid w:val="00D726EC"/>
    <w:rsid w:val="00D91D1F"/>
    <w:rsid w:val="00D9499B"/>
    <w:rsid w:val="00D96925"/>
    <w:rsid w:val="00DB726F"/>
    <w:rsid w:val="00DC01CA"/>
    <w:rsid w:val="00DD2895"/>
    <w:rsid w:val="00DD2A53"/>
    <w:rsid w:val="00DD77DC"/>
    <w:rsid w:val="00DE19E0"/>
    <w:rsid w:val="00DE7E5D"/>
    <w:rsid w:val="00DF347A"/>
    <w:rsid w:val="00DF7A98"/>
    <w:rsid w:val="00E05648"/>
    <w:rsid w:val="00E06FB1"/>
    <w:rsid w:val="00E20398"/>
    <w:rsid w:val="00E233F1"/>
    <w:rsid w:val="00E23F24"/>
    <w:rsid w:val="00E30D5D"/>
    <w:rsid w:val="00E37FD8"/>
    <w:rsid w:val="00E61A3F"/>
    <w:rsid w:val="00E6281A"/>
    <w:rsid w:val="00E729BD"/>
    <w:rsid w:val="00E76238"/>
    <w:rsid w:val="00E76EDD"/>
    <w:rsid w:val="00E80B79"/>
    <w:rsid w:val="00E979BB"/>
    <w:rsid w:val="00EA0A4E"/>
    <w:rsid w:val="00EA1157"/>
    <w:rsid w:val="00ED20BB"/>
    <w:rsid w:val="00ED4265"/>
    <w:rsid w:val="00F02699"/>
    <w:rsid w:val="00F03408"/>
    <w:rsid w:val="00F076B8"/>
    <w:rsid w:val="00F15A2C"/>
    <w:rsid w:val="00F164F3"/>
    <w:rsid w:val="00F168AD"/>
    <w:rsid w:val="00F22500"/>
    <w:rsid w:val="00F31E36"/>
    <w:rsid w:val="00F5291B"/>
    <w:rsid w:val="00F62E6C"/>
    <w:rsid w:val="00F72213"/>
    <w:rsid w:val="00F727BE"/>
    <w:rsid w:val="00F759C4"/>
    <w:rsid w:val="00F75F33"/>
    <w:rsid w:val="00F81579"/>
    <w:rsid w:val="00F83E30"/>
    <w:rsid w:val="00F92495"/>
    <w:rsid w:val="00F93E4D"/>
    <w:rsid w:val="00F95D59"/>
    <w:rsid w:val="00FA0203"/>
    <w:rsid w:val="00FA47CA"/>
    <w:rsid w:val="00FC428B"/>
    <w:rsid w:val="00FD121F"/>
    <w:rsid w:val="00FE3396"/>
    <w:rsid w:val="00FE5206"/>
    <w:rsid w:val="00FF314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586D50"/>
  <w15:chartTrackingRefBased/>
  <w15:docId w15:val="{D495F400-EF39-4354-97A5-4335BF071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275FB"/>
  </w:style>
  <w:style w:type="paragraph" w:styleId="Heading1">
    <w:name w:val="heading 1"/>
    <w:basedOn w:val="Normal"/>
    <w:next w:val="Normal"/>
    <w:link w:val="Heading1Char"/>
    <w:uiPriority w:val="9"/>
    <w:rsid w:val="000878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C57C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CCPolicyBodyText">
    <w:name w:val="GCC Policy Body Text"/>
    <w:basedOn w:val="Normal"/>
    <w:qFormat/>
    <w:rsid w:val="00542CA0"/>
    <w:pPr>
      <w:spacing w:before="120" w:after="240"/>
      <w:ind w:left="113" w:right="139"/>
      <w:jc w:val="both"/>
    </w:pPr>
    <w:rPr>
      <w:rFonts w:ascii="Gotham" w:hAnsi="Gotham"/>
    </w:rPr>
  </w:style>
  <w:style w:type="paragraph" w:customStyle="1" w:styleId="GCCPolicyHeading1">
    <w:name w:val="GCC Policy Heading 1"/>
    <w:basedOn w:val="Normal"/>
    <w:qFormat/>
    <w:rsid w:val="00542CA0"/>
    <w:pPr>
      <w:spacing w:before="240" w:after="120"/>
      <w:ind w:left="113"/>
    </w:pPr>
    <w:rPr>
      <w:rFonts w:ascii="Gotham" w:hAnsi="Gotham"/>
      <w:b/>
      <w:bCs/>
      <w:sz w:val="24"/>
    </w:rPr>
  </w:style>
  <w:style w:type="paragraph" w:customStyle="1" w:styleId="GCCPolicyHeading2">
    <w:name w:val="GCC Policy Heading 2"/>
    <w:basedOn w:val="Normal"/>
    <w:qFormat/>
    <w:rsid w:val="000B14BD"/>
    <w:pPr>
      <w:spacing w:before="240" w:after="120"/>
      <w:ind w:left="113"/>
    </w:pPr>
    <w:rPr>
      <w:rFonts w:ascii="Gotham" w:hAnsi="Gotham"/>
      <w:sz w:val="20"/>
      <w:szCs w:val="20"/>
      <w:u w:val="single"/>
    </w:rPr>
  </w:style>
  <w:style w:type="paragraph" w:customStyle="1" w:styleId="GCCPolicyListBullet1">
    <w:name w:val="GCC Policy List Bullet 1"/>
    <w:basedOn w:val="ListParagraph"/>
    <w:qFormat/>
    <w:rsid w:val="00542CA0"/>
    <w:pPr>
      <w:numPr>
        <w:numId w:val="2"/>
      </w:numPr>
      <w:tabs>
        <w:tab w:val="left" w:pos="567"/>
      </w:tabs>
      <w:spacing w:after="240"/>
      <w:contextualSpacing w:val="0"/>
      <w:jc w:val="both"/>
    </w:pPr>
    <w:rPr>
      <w:rFonts w:ascii="Gotham" w:eastAsia="Calibri" w:hAnsi="Gotham" w:cs="Times New Roman"/>
      <w:lang w:val="en-US"/>
    </w:rPr>
  </w:style>
  <w:style w:type="paragraph" w:styleId="ListParagraph">
    <w:name w:val="List Paragraph"/>
    <w:basedOn w:val="Normal"/>
    <w:link w:val="ListParagraphChar"/>
    <w:uiPriority w:val="34"/>
    <w:qFormat/>
    <w:rsid w:val="000878C6"/>
    <w:pPr>
      <w:ind w:left="720"/>
      <w:contextualSpacing/>
    </w:pPr>
  </w:style>
  <w:style w:type="paragraph" w:customStyle="1" w:styleId="GCCPolicyListBullet2">
    <w:name w:val="GCC Policy List Bullet 2"/>
    <w:basedOn w:val="ListParagraph"/>
    <w:link w:val="GCCPolicyListBullet2Char"/>
    <w:qFormat/>
    <w:rsid w:val="00542CA0"/>
    <w:pPr>
      <w:numPr>
        <w:ilvl w:val="1"/>
        <w:numId w:val="2"/>
      </w:numPr>
      <w:tabs>
        <w:tab w:val="left" w:pos="993"/>
      </w:tabs>
      <w:spacing w:before="120" w:after="120"/>
      <w:ind w:left="992" w:hanging="425"/>
      <w:contextualSpacing w:val="0"/>
      <w:jc w:val="both"/>
    </w:pPr>
    <w:rPr>
      <w:rFonts w:ascii="Gotham" w:eastAsia="Calibri" w:hAnsi="Gotham" w:cs="Times New Roman"/>
      <w:szCs w:val="18"/>
      <w:lang w:val="en-US"/>
    </w:rPr>
  </w:style>
  <w:style w:type="paragraph" w:customStyle="1" w:styleId="GCCLetterSubjectLine">
    <w:name w:val="GCC Letter Subject Line"/>
    <w:basedOn w:val="Heading1"/>
    <w:rsid w:val="000878C6"/>
    <w:pPr>
      <w:keepNext w:val="0"/>
      <w:keepLines w:val="0"/>
      <w:spacing w:before="120" w:after="120" w:line="240" w:lineRule="auto"/>
    </w:pPr>
    <w:rPr>
      <w:rFonts w:ascii="Calibri" w:eastAsia="Calibri" w:hAnsi="Calibri" w:cs="Times New Roman"/>
      <w:b/>
      <w:caps/>
      <w:color w:val="auto"/>
      <w:sz w:val="24"/>
      <w:szCs w:val="24"/>
      <w:lang w:val="en-US"/>
    </w:rPr>
  </w:style>
  <w:style w:type="character" w:customStyle="1" w:styleId="Heading1Char">
    <w:name w:val="Heading 1 Char"/>
    <w:basedOn w:val="DefaultParagraphFont"/>
    <w:link w:val="Heading1"/>
    <w:uiPriority w:val="9"/>
    <w:rsid w:val="000878C6"/>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A70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CCPolicyNumberinglevel1">
    <w:name w:val="GCC Policy Numbering level 1"/>
    <w:basedOn w:val="GCCPolicyListBullet2"/>
    <w:link w:val="GCCPolicyNumberinglevel1Char"/>
    <w:qFormat/>
    <w:rsid w:val="00267B15"/>
    <w:pPr>
      <w:numPr>
        <w:ilvl w:val="0"/>
        <w:numId w:val="3"/>
      </w:numPr>
      <w:tabs>
        <w:tab w:val="clear" w:pos="993"/>
        <w:tab w:val="left" w:pos="567"/>
      </w:tabs>
      <w:ind w:left="567" w:hanging="425"/>
    </w:pPr>
  </w:style>
  <w:style w:type="paragraph" w:customStyle="1" w:styleId="GCCPolicyNumberinglevel2">
    <w:name w:val="GCC Policy Numbering level 2"/>
    <w:basedOn w:val="GCCPolicyListBullet2"/>
    <w:link w:val="GCCPolicyNumberinglevel2Char"/>
    <w:qFormat/>
    <w:rsid w:val="00267B15"/>
    <w:pPr>
      <w:numPr>
        <w:ilvl w:val="0"/>
        <w:numId w:val="4"/>
      </w:numPr>
      <w:tabs>
        <w:tab w:val="clear" w:pos="993"/>
        <w:tab w:val="left" w:pos="1134"/>
      </w:tabs>
      <w:ind w:left="1134" w:hanging="567"/>
    </w:pPr>
  </w:style>
  <w:style w:type="character" w:customStyle="1" w:styleId="ListParagraphChar">
    <w:name w:val="List Paragraph Char"/>
    <w:basedOn w:val="DefaultParagraphFont"/>
    <w:link w:val="ListParagraph"/>
    <w:uiPriority w:val="34"/>
    <w:rsid w:val="000B14BD"/>
  </w:style>
  <w:style w:type="character" w:customStyle="1" w:styleId="GCCPolicyListBullet2Char">
    <w:name w:val="GCC Policy List Bullet 2 Char"/>
    <w:basedOn w:val="ListParagraphChar"/>
    <w:link w:val="GCCPolicyListBullet2"/>
    <w:rsid w:val="00542CA0"/>
    <w:rPr>
      <w:rFonts w:ascii="Gotham" w:eastAsia="Calibri" w:hAnsi="Gotham" w:cs="Times New Roman"/>
      <w:szCs w:val="18"/>
      <w:lang w:val="en-US"/>
    </w:rPr>
  </w:style>
  <w:style w:type="character" w:customStyle="1" w:styleId="GCCPolicyNumberinglevel1Char">
    <w:name w:val="GCC Policy Numbering level 1 Char"/>
    <w:basedOn w:val="GCCPolicyListBullet2Char"/>
    <w:link w:val="GCCPolicyNumberinglevel1"/>
    <w:rsid w:val="00267B15"/>
    <w:rPr>
      <w:rFonts w:ascii="Gotham" w:eastAsia="Calibri" w:hAnsi="Gotham" w:cs="Times New Roman"/>
      <w:sz w:val="18"/>
      <w:szCs w:val="18"/>
      <w:lang w:val="en-US"/>
    </w:rPr>
  </w:style>
  <w:style w:type="paragraph" w:customStyle="1" w:styleId="GCCPolicynumberinglevel3">
    <w:name w:val="GCC Policy numbering level 3"/>
    <w:basedOn w:val="GCCPolicyNumberinglevel2"/>
    <w:link w:val="GCCPolicynumberinglevel3Char"/>
    <w:qFormat/>
    <w:rsid w:val="00267B15"/>
    <w:pPr>
      <w:numPr>
        <w:numId w:val="5"/>
      </w:numPr>
      <w:tabs>
        <w:tab w:val="clear" w:pos="1134"/>
        <w:tab w:val="left" w:pos="1701"/>
      </w:tabs>
      <w:ind w:left="1701" w:hanging="567"/>
    </w:pPr>
  </w:style>
  <w:style w:type="character" w:customStyle="1" w:styleId="GCCPolicyNumberinglevel2Char">
    <w:name w:val="GCC Policy Numbering level 2 Char"/>
    <w:basedOn w:val="GCCPolicyListBullet2Char"/>
    <w:link w:val="GCCPolicyNumberinglevel2"/>
    <w:rsid w:val="00267B15"/>
    <w:rPr>
      <w:rFonts w:ascii="Gotham" w:eastAsia="Calibri" w:hAnsi="Gotham" w:cs="Times New Roman"/>
      <w:sz w:val="18"/>
      <w:szCs w:val="18"/>
      <w:lang w:val="en-US"/>
    </w:rPr>
  </w:style>
  <w:style w:type="paragraph" w:styleId="Header">
    <w:name w:val="header"/>
    <w:basedOn w:val="Normal"/>
    <w:link w:val="HeaderChar"/>
    <w:uiPriority w:val="99"/>
    <w:unhideWhenUsed/>
    <w:rsid w:val="00267B15"/>
    <w:pPr>
      <w:tabs>
        <w:tab w:val="center" w:pos="4513"/>
        <w:tab w:val="right" w:pos="9026"/>
      </w:tabs>
      <w:spacing w:after="0" w:line="240" w:lineRule="auto"/>
    </w:pPr>
  </w:style>
  <w:style w:type="character" w:customStyle="1" w:styleId="GCCPolicynumberinglevel3Char">
    <w:name w:val="GCC Policy numbering level 3 Char"/>
    <w:basedOn w:val="GCCPolicyNumberinglevel2Char"/>
    <w:link w:val="GCCPolicynumberinglevel3"/>
    <w:rsid w:val="00267B15"/>
    <w:rPr>
      <w:rFonts w:ascii="Gotham" w:eastAsia="Calibri" w:hAnsi="Gotham" w:cs="Times New Roman"/>
      <w:sz w:val="18"/>
      <w:szCs w:val="18"/>
      <w:lang w:val="en-US"/>
    </w:rPr>
  </w:style>
  <w:style w:type="character" w:customStyle="1" w:styleId="HeaderChar">
    <w:name w:val="Header Char"/>
    <w:basedOn w:val="DefaultParagraphFont"/>
    <w:link w:val="Header"/>
    <w:uiPriority w:val="99"/>
    <w:rsid w:val="00267B15"/>
  </w:style>
  <w:style w:type="paragraph" w:styleId="Footer">
    <w:name w:val="footer"/>
    <w:basedOn w:val="Normal"/>
    <w:link w:val="FooterChar"/>
    <w:uiPriority w:val="99"/>
    <w:unhideWhenUsed/>
    <w:rsid w:val="00267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B15"/>
  </w:style>
  <w:style w:type="paragraph" w:styleId="Revision">
    <w:name w:val="Revision"/>
    <w:hidden/>
    <w:uiPriority w:val="99"/>
    <w:semiHidden/>
    <w:rsid w:val="00BC75E4"/>
    <w:pPr>
      <w:spacing w:after="0" w:line="240" w:lineRule="auto"/>
    </w:pPr>
  </w:style>
  <w:style w:type="character" w:styleId="CommentReference">
    <w:name w:val="annotation reference"/>
    <w:basedOn w:val="DefaultParagraphFont"/>
    <w:uiPriority w:val="99"/>
    <w:semiHidden/>
    <w:unhideWhenUsed/>
    <w:rsid w:val="00BC75E4"/>
    <w:rPr>
      <w:sz w:val="16"/>
      <w:szCs w:val="16"/>
    </w:rPr>
  </w:style>
  <w:style w:type="paragraph" w:styleId="CommentText">
    <w:name w:val="annotation text"/>
    <w:basedOn w:val="Normal"/>
    <w:link w:val="CommentTextChar"/>
    <w:uiPriority w:val="99"/>
    <w:unhideWhenUsed/>
    <w:rsid w:val="00BC75E4"/>
    <w:pPr>
      <w:spacing w:line="240" w:lineRule="auto"/>
    </w:pPr>
    <w:rPr>
      <w:sz w:val="20"/>
      <w:szCs w:val="20"/>
    </w:rPr>
  </w:style>
  <w:style w:type="character" w:customStyle="1" w:styleId="CommentTextChar">
    <w:name w:val="Comment Text Char"/>
    <w:basedOn w:val="DefaultParagraphFont"/>
    <w:link w:val="CommentText"/>
    <w:uiPriority w:val="99"/>
    <w:rsid w:val="00BC75E4"/>
    <w:rPr>
      <w:sz w:val="20"/>
      <w:szCs w:val="20"/>
    </w:rPr>
  </w:style>
  <w:style w:type="paragraph" w:styleId="CommentSubject">
    <w:name w:val="annotation subject"/>
    <w:basedOn w:val="CommentText"/>
    <w:next w:val="CommentText"/>
    <w:link w:val="CommentSubjectChar"/>
    <w:uiPriority w:val="99"/>
    <w:semiHidden/>
    <w:unhideWhenUsed/>
    <w:rsid w:val="00BC75E4"/>
    <w:rPr>
      <w:b/>
      <w:bCs/>
    </w:rPr>
  </w:style>
  <w:style w:type="character" w:customStyle="1" w:styleId="CommentSubjectChar">
    <w:name w:val="Comment Subject Char"/>
    <w:basedOn w:val="CommentTextChar"/>
    <w:link w:val="CommentSubject"/>
    <w:uiPriority w:val="99"/>
    <w:semiHidden/>
    <w:rsid w:val="00BC75E4"/>
    <w:rPr>
      <w:b/>
      <w:bCs/>
      <w:sz w:val="20"/>
      <w:szCs w:val="20"/>
    </w:rPr>
  </w:style>
  <w:style w:type="character" w:styleId="Hyperlink">
    <w:name w:val="Hyperlink"/>
    <w:basedOn w:val="DefaultParagraphFont"/>
    <w:uiPriority w:val="99"/>
    <w:unhideWhenUsed/>
    <w:rsid w:val="00152ED1"/>
    <w:rPr>
      <w:color w:val="0563C1" w:themeColor="hyperlink"/>
      <w:u w:val="single"/>
    </w:rPr>
  </w:style>
  <w:style w:type="character" w:styleId="UnresolvedMention">
    <w:name w:val="Unresolved Mention"/>
    <w:basedOn w:val="DefaultParagraphFont"/>
    <w:uiPriority w:val="99"/>
    <w:semiHidden/>
    <w:unhideWhenUsed/>
    <w:rsid w:val="00152ED1"/>
    <w:rPr>
      <w:color w:val="605E5C"/>
      <w:shd w:val="clear" w:color="auto" w:fill="E1DFDD"/>
    </w:rPr>
  </w:style>
  <w:style w:type="character" w:customStyle="1" w:styleId="Heading4Char">
    <w:name w:val="Heading 4 Char"/>
    <w:basedOn w:val="DefaultParagraphFont"/>
    <w:link w:val="Heading4"/>
    <w:uiPriority w:val="9"/>
    <w:rsid w:val="00C57C02"/>
    <w:rPr>
      <w:rFonts w:asciiTheme="majorHAnsi" w:eastAsiaTheme="majorEastAsia" w:hAnsiTheme="majorHAnsi" w:cstheme="majorBidi"/>
      <w:i/>
      <w:iCs/>
      <w:color w:val="2F5496" w:themeColor="accent1" w:themeShade="BF"/>
    </w:rPr>
  </w:style>
  <w:style w:type="paragraph" w:styleId="BodyText">
    <w:name w:val="Body Text"/>
    <w:basedOn w:val="Normal"/>
    <w:link w:val="BodyTextChar"/>
    <w:uiPriority w:val="99"/>
    <w:rsid w:val="00C57C02"/>
    <w:pPr>
      <w:spacing w:after="120" w:line="240" w:lineRule="auto"/>
    </w:pPr>
    <w:rPr>
      <w:rFonts w:ascii="Times New Roman" w:eastAsiaTheme="minorEastAsia" w:hAnsi="Times New Roman" w:cs="Times New Roman"/>
      <w:sz w:val="20"/>
      <w:szCs w:val="20"/>
      <w:lang w:val="en-US"/>
    </w:rPr>
  </w:style>
  <w:style w:type="character" w:customStyle="1" w:styleId="BodyTextChar">
    <w:name w:val="Body Text Char"/>
    <w:basedOn w:val="DefaultParagraphFont"/>
    <w:link w:val="BodyText"/>
    <w:uiPriority w:val="99"/>
    <w:rsid w:val="00C57C02"/>
    <w:rPr>
      <w:rFonts w:ascii="Times New Roman" w:eastAsiaTheme="minorEastAsia" w:hAnsi="Times New Roman" w:cs="Times New Roman"/>
      <w:sz w:val="20"/>
      <w:szCs w:val="20"/>
      <w:lang w:val="en-US"/>
    </w:rPr>
  </w:style>
  <w:style w:type="paragraph" w:styleId="NormalWeb">
    <w:name w:val="Normal (Web)"/>
    <w:basedOn w:val="Normal"/>
    <w:uiPriority w:val="99"/>
    <w:unhideWhenUsed/>
    <w:rsid w:val="00C57C02"/>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yn.hannan\Documents\Custom%20Office%20Templates\New%20Council%20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535a42c-bfdf-4194-88b2-613c7e33044e" xsi:nil="true"/>
    <_ip_UnifiedCompliancePolicyUIAction xmlns="http://schemas.microsoft.com/sharepoint/v3" xsi:nil="true"/>
    <lcf76f155ced4ddcb4097134ff3c332f xmlns="9acc2908-9435-4b68-b38c-48aa14f37d0a">
      <Terms xmlns="http://schemas.microsoft.com/office/infopath/2007/PartnerControls"/>
    </lcf76f155ced4ddcb4097134ff3c332f>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4E859FE707D3F4F88F3EBD7724C6ACB" ma:contentTypeVersion="18" ma:contentTypeDescription="Create a new document." ma:contentTypeScope="" ma:versionID="9f8a73a75419d722be00eb556955aed1">
  <xsd:schema xmlns:xsd="http://www.w3.org/2001/XMLSchema" xmlns:xs="http://www.w3.org/2001/XMLSchema" xmlns:p="http://schemas.microsoft.com/office/2006/metadata/properties" xmlns:ns1="http://schemas.microsoft.com/sharepoint/v3" xmlns:ns2="9acc2908-9435-4b68-b38c-48aa14f37d0a" xmlns:ns3="a535a42c-bfdf-4194-88b2-613c7e33044e" targetNamespace="http://schemas.microsoft.com/office/2006/metadata/properties" ma:root="true" ma:fieldsID="5a19d9cf1eb927d71cfcc7824eb06d9b" ns1:_="" ns2:_="" ns3:_="">
    <xsd:import namespace="http://schemas.microsoft.com/sharepoint/v3"/>
    <xsd:import namespace="9acc2908-9435-4b68-b38c-48aa14f37d0a"/>
    <xsd:import namespace="a535a42c-bfdf-4194-88b2-613c7e3304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1:_ip_UnifiedCompliancePolicyProperties" minOccurs="0"/>
                <xsd:element ref="ns1:_ip_UnifiedCompliancePolicyUIAction"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cc2908-9435-4b68-b38c-48aa14f37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6e5ea30-4f97-45df-a271-1ee1e4931c3b"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5a42c-bfdf-4194-88b2-613c7e33044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eab6a2ae-24dc-482c-bdb8-7ecae17ff1b0}" ma:internalName="TaxCatchAll" ma:showField="CatchAllData" ma:web="a535a42c-bfdf-4194-88b2-613c7e33044e">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447B5F-641F-4117-B7BF-8707BD5AA228}">
  <ds:schemaRefs>
    <ds:schemaRef ds:uri="http://schemas.microsoft.com/sharepoint/v3/contenttype/forms"/>
  </ds:schemaRefs>
</ds:datastoreItem>
</file>

<file path=customXml/itemProps2.xml><?xml version="1.0" encoding="utf-8"?>
<ds:datastoreItem xmlns:ds="http://schemas.openxmlformats.org/officeDocument/2006/customXml" ds:itemID="{F5EB6C7B-AAEB-46E7-AE42-66A14F91F7F8}">
  <ds:schemaRefs>
    <ds:schemaRef ds:uri="http://schemas.openxmlformats.org/officeDocument/2006/bibliography"/>
  </ds:schemaRefs>
</ds:datastoreItem>
</file>

<file path=customXml/itemProps3.xml><?xml version="1.0" encoding="utf-8"?>
<ds:datastoreItem xmlns:ds="http://schemas.openxmlformats.org/officeDocument/2006/customXml" ds:itemID="{D3B470E4-994B-4C67-AD7D-10F6F35371F6}">
  <ds:schemaRefs>
    <ds:schemaRef ds:uri="http://schemas.microsoft.com/office/2006/metadata/properties"/>
    <ds:schemaRef ds:uri="http://schemas.microsoft.com/office/infopath/2007/PartnerControls"/>
    <ds:schemaRef ds:uri="a535a42c-bfdf-4194-88b2-613c7e33044e"/>
    <ds:schemaRef ds:uri="http://schemas.microsoft.com/sharepoint/v3"/>
    <ds:schemaRef ds:uri="9acc2908-9435-4b68-b38c-48aa14f37d0a"/>
  </ds:schemaRefs>
</ds:datastoreItem>
</file>

<file path=customXml/itemProps4.xml><?xml version="1.0" encoding="utf-8"?>
<ds:datastoreItem xmlns:ds="http://schemas.openxmlformats.org/officeDocument/2006/customXml" ds:itemID="{3A903923-6B08-493D-9140-CD45AD1B34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acc2908-9435-4b68-b38c-48aa14f37d0a"/>
    <ds:schemaRef ds:uri="a535a42c-bfdf-4194-88b2-613c7e3304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New Council Policy Template.dotx</Template>
  <TotalTime>3</TotalTime>
  <Pages>4</Pages>
  <Words>974</Words>
  <Characters>6533</Characters>
  <Application>Microsoft Office Word</Application>
  <DocSecurity>0</DocSecurity>
  <Lines>136</Lines>
  <Paragraphs>79</Paragraphs>
  <ScaleCrop>false</ScaleCrop>
  <HeadingPairs>
    <vt:vector size="2" baseType="variant">
      <vt:variant>
        <vt:lpstr>Title</vt:lpstr>
      </vt:variant>
      <vt:variant>
        <vt:i4>1</vt:i4>
      </vt:variant>
    </vt:vector>
  </HeadingPairs>
  <TitlesOfParts>
    <vt:vector size="1" baseType="lpstr">
      <vt:lpstr/>
    </vt:vector>
  </TitlesOfParts>
  <Company>Glenorchy City Council</Company>
  <LinksUpToDate>false</LinksUpToDate>
  <CharactersWithSpaces>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 Hannan</dc:creator>
  <cp:keywords/>
  <dc:description/>
  <cp:lastModifiedBy>Jodi Plunkett</cp:lastModifiedBy>
  <cp:revision>3</cp:revision>
  <cp:lastPrinted>2026-09-08T22:59:00Z</cp:lastPrinted>
  <dcterms:created xsi:type="dcterms:W3CDTF">2026-09-08T23:06:00Z</dcterms:created>
  <dcterms:modified xsi:type="dcterms:W3CDTF">2026-09-08T23:12:00Z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0x01010014E859FE707D3F4F88F3EBD7724C6ACB</vt:lpwstr>
  </property>
  <property fmtid="{D5CDD505-2E9C-101B-9397-08002B2CF9AE}" pid="3" name="MediaServiceImageTags">
    <vt:lpwstr/>
  </property>
</Properties>
</file>