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E2A19" w14:textId="77777777" w:rsidR="00CA43A0" w:rsidRPr="00EC2A42" w:rsidRDefault="00CA43A0" w:rsidP="003F297B">
      <w:pPr>
        <w:rPr>
          <w:rFonts w:ascii="Garamond" w:hAnsi="Garamond"/>
          <w:sz w:val="22"/>
          <w:szCs w:val="22"/>
        </w:rPr>
      </w:pPr>
      <w:r w:rsidRPr="00EC2A42">
        <w:rPr>
          <w:rFonts w:ascii="Garamond" w:hAnsi="Garamond" w:cs="Tahoma"/>
          <w:noProof/>
          <w:sz w:val="22"/>
          <w:szCs w:val="22"/>
          <w:lang w:eastAsia="en-AU"/>
        </w:rPr>
        <w:drawing>
          <wp:anchor distT="0" distB="0" distL="114300" distR="114300" simplePos="0" relativeHeight="251659264" behindDoc="0" locked="0" layoutInCell="1" allowOverlap="1" wp14:anchorId="2B41E3CE" wp14:editId="19CD1DB2">
            <wp:simplePos x="0" y="0"/>
            <wp:positionH relativeFrom="margin">
              <wp:posOffset>2599055</wp:posOffset>
            </wp:positionH>
            <wp:positionV relativeFrom="margin">
              <wp:posOffset>-60325</wp:posOffset>
            </wp:positionV>
            <wp:extent cx="769620" cy="1345565"/>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Oakhill_RGB_150_V.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69620" cy="1345565"/>
                    </a:xfrm>
                    <a:prstGeom prst="rect">
                      <a:avLst/>
                    </a:prstGeom>
                  </pic:spPr>
                </pic:pic>
              </a:graphicData>
            </a:graphic>
            <wp14:sizeRelH relativeFrom="margin">
              <wp14:pctWidth>0</wp14:pctWidth>
            </wp14:sizeRelH>
            <wp14:sizeRelV relativeFrom="margin">
              <wp14:pctHeight>0</wp14:pctHeight>
            </wp14:sizeRelV>
          </wp:anchor>
        </w:drawing>
      </w:r>
    </w:p>
    <w:p w14:paraId="7901DEAA" w14:textId="77777777" w:rsidR="00CA43A0" w:rsidRPr="00EC2A42" w:rsidRDefault="00CA43A0" w:rsidP="003F297B">
      <w:pPr>
        <w:rPr>
          <w:rFonts w:ascii="Garamond" w:hAnsi="Garamond"/>
          <w:sz w:val="22"/>
          <w:szCs w:val="22"/>
        </w:rPr>
      </w:pPr>
    </w:p>
    <w:p w14:paraId="57C81AF0" w14:textId="77777777" w:rsidR="00CA43A0" w:rsidRPr="00EC2A42" w:rsidRDefault="00CA43A0" w:rsidP="003F297B">
      <w:pPr>
        <w:rPr>
          <w:rFonts w:ascii="Garamond" w:hAnsi="Garamond"/>
          <w:sz w:val="22"/>
          <w:szCs w:val="22"/>
        </w:rPr>
      </w:pPr>
    </w:p>
    <w:p w14:paraId="32BE5AB4" w14:textId="77777777" w:rsidR="00CA43A0" w:rsidRPr="00EC2A42" w:rsidRDefault="00CA43A0" w:rsidP="003F297B">
      <w:pPr>
        <w:rPr>
          <w:rFonts w:ascii="Garamond" w:hAnsi="Garamond"/>
          <w:sz w:val="22"/>
          <w:szCs w:val="22"/>
        </w:rPr>
      </w:pPr>
    </w:p>
    <w:p w14:paraId="4BAA8C59" w14:textId="77777777" w:rsidR="00CA43A0" w:rsidRPr="00EC2A42" w:rsidRDefault="00CA43A0" w:rsidP="003F297B">
      <w:pPr>
        <w:rPr>
          <w:rFonts w:ascii="Garamond" w:hAnsi="Garamond"/>
          <w:sz w:val="22"/>
          <w:szCs w:val="22"/>
        </w:rPr>
      </w:pPr>
    </w:p>
    <w:p w14:paraId="68D70DD1" w14:textId="77777777" w:rsidR="00CA43A0" w:rsidRPr="00EC2A42" w:rsidRDefault="00CA43A0" w:rsidP="003F297B">
      <w:pPr>
        <w:rPr>
          <w:rFonts w:ascii="Garamond" w:hAnsi="Garamond"/>
          <w:sz w:val="22"/>
          <w:szCs w:val="22"/>
        </w:rPr>
      </w:pPr>
    </w:p>
    <w:p w14:paraId="1D3A02D0" w14:textId="77777777" w:rsidR="00CA43A0" w:rsidRPr="00EC2A42" w:rsidRDefault="00CA43A0" w:rsidP="003F297B">
      <w:pPr>
        <w:rPr>
          <w:rFonts w:ascii="Garamond" w:hAnsi="Garamond"/>
          <w:sz w:val="22"/>
          <w:szCs w:val="22"/>
        </w:rPr>
      </w:pPr>
    </w:p>
    <w:p w14:paraId="558AB104" w14:textId="77777777" w:rsidR="00CA43A0" w:rsidRPr="00EC2A42" w:rsidRDefault="00CA43A0" w:rsidP="003F297B">
      <w:pPr>
        <w:rPr>
          <w:rFonts w:ascii="Garamond" w:hAnsi="Garamond"/>
          <w:sz w:val="22"/>
          <w:szCs w:val="22"/>
        </w:rPr>
      </w:pPr>
    </w:p>
    <w:p w14:paraId="1F73AC30" w14:textId="77777777" w:rsidR="007E2B81" w:rsidRDefault="007E2B81" w:rsidP="007E2B81">
      <w:pPr>
        <w:jc w:val="center"/>
        <w:rPr>
          <w:rFonts w:ascii="Garamond" w:hAnsi="Garamond"/>
          <w:b/>
          <w:smallCaps/>
          <w:sz w:val="36"/>
          <w:szCs w:val="36"/>
        </w:rPr>
      </w:pPr>
    </w:p>
    <w:p w14:paraId="44B5BCEC" w14:textId="4790F77F" w:rsidR="00597283" w:rsidRPr="00EC2A42" w:rsidRDefault="00CA43A0" w:rsidP="007E2B81">
      <w:pPr>
        <w:jc w:val="center"/>
        <w:rPr>
          <w:rFonts w:ascii="Garamond" w:hAnsi="Garamond"/>
          <w:b/>
          <w:smallCaps/>
          <w:sz w:val="36"/>
          <w:szCs w:val="36"/>
        </w:rPr>
      </w:pPr>
      <w:r w:rsidRPr="00EC2A42">
        <w:rPr>
          <w:rFonts w:ascii="Garamond" w:hAnsi="Garamond"/>
          <w:b/>
          <w:smallCaps/>
          <w:sz w:val="36"/>
          <w:szCs w:val="36"/>
        </w:rPr>
        <w:t>P</w:t>
      </w:r>
      <w:r w:rsidR="00597283" w:rsidRPr="00EC2A42">
        <w:rPr>
          <w:rFonts w:ascii="Garamond" w:hAnsi="Garamond"/>
          <w:b/>
          <w:smallCaps/>
          <w:sz w:val="36"/>
          <w:szCs w:val="36"/>
        </w:rPr>
        <w:t>OSITION</w:t>
      </w:r>
      <w:r w:rsidR="00793057" w:rsidRPr="00EC2A42">
        <w:rPr>
          <w:rFonts w:ascii="Garamond" w:hAnsi="Garamond"/>
          <w:b/>
          <w:smallCaps/>
          <w:sz w:val="36"/>
          <w:szCs w:val="36"/>
        </w:rPr>
        <w:t xml:space="preserve"> </w:t>
      </w:r>
      <w:r w:rsidR="00597283" w:rsidRPr="00EC2A42">
        <w:rPr>
          <w:rFonts w:ascii="Garamond" w:hAnsi="Garamond"/>
          <w:b/>
          <w:smallCaps/>
          <w:sz w:val="36"/>
          <w:szCs w:val="36"/>
        </w:rPr>
        <w:t>DESCRIPTION</w:t>
      </w:r>
    </w:p>
    <w:p w14:paraId="0B1D74BE" w14:textId="7EC4C3E0" w:rsidR="00CA43A0" w:rsidRPr="00EC2A42" w:rsidRDefault="00487EF5" w:rsidP="00185E0C">
      <w:pPr>
        <w:jc w:val="center"/>
        <w:rPr>
          <w:rFonts w:ascii="Garamond" w:hAnsi="Garamond"/>
          <w:b/>
          <w:sz w:val="36"/>
          <w:szCs w:val="36"/>
        </w:rPr>
      </w:pPr>
      <w:r w:rsidRPr="00EC2A42">
        <w:rPr>
          <w:rFonts w:ascii="Garamond" w:hAnsi="Garamond"/>
          <w:b/>
          <w:sz w:val="36"/>
          <w:szCs w:val="36"/>
        </w:rPr>
        <w:t xml:space="preserve">Learning Support </w:t>
      </w:r>
      <w:r w:rsidR="008C026C" w:rsidRPr="00EC2A42">
        <w:rPr>
          <w:rFonts w:ascii="Garamond" w:hAnsi="Garamond"/>
          <w:b/>
          <w:sz w:val="36"/>
          <w:szCs w:val="36"/>
        </w:rPr>
        <w:t xml:space="preserve">Teaching </w:t>
      </w:r>
      <w:r w:rsidR="005C781F" w:rsidRPr="00EC2A42">
        <w:rPr>
          <w:rFonts w:ascii="Garamond" w:hAnsi="Garamond"/>
          <w:b/>
          <w:sz w:val="36"/>
          <w:szCs w:val="36"/>
        </w:rPr>
        <w:t>Assistant</w:t>
      </w:r>
      <w:r w:rsidR="00115DED" w:rsidRPr="00EC2A42">
        <w:rPr>
          <w:rFonts w:ascii="Garamond" w:hAnsi="Garamond"/>
          <w:b/>
          <w:sz w:val="36"/>
          <w:szCs w:val="36"/>
        </w:rPr>
        <w:t xml:space="preserve"> </w:t>
      </w:r>
      <w:r w:rsidR="009E189E" w:rsidRPr="00EC2A42">
        <w:rPr>
          <w:rFonts w:ascii="Garamond" w:hAnsi="Garamond"/>
          <w:b/>
          <w:sz w:val="36"/>
          <w:szCs w:val="36"/>
        </w:rPr>
        <w:t>(</w:t>
      </w:r>
      <w:r w:rsidR="008C026C" w:rsidRPr="00EC2A42">
        <w:rPr>
          <w:rFonts w:ascii="Garamond" w:hAnsi="Garamond"/>
          <w:b/>
          <w:sz w:val="36"/>
          <w:szCs w:val="36"/>
        </w:rPr>
        <w:t>Teacher’</w:t>
      </w:r>
      <w:r w:rsidR="004D3EA5" w:rsidRPr="00EC2A42">
        <w:rPr>
          <w:rFonts w:ascii="Garamond" w:hAnsi="Garamond"/>
          <w:b/>
          <w:sz w:val="36"/>
          <w:szCs w:val="36"/>
        </w:rPr>
        <w:t>s</w:t>
      </w:r>
      <w:r w:rsidR="008C026C" w:rsidRPr="00EC2A42">
        <w:rPr>
          <w:rFonts w:ascii="Garamond" w:hAnsi="Garamond"/>
          <w:b/>
          <w:sz w:val="36"/>
          <w:szCs w:val="36"/>
        </w:rPr>
        <w:t xml:space="preserve"> Aide</w:t>
      </w:r>
      <w:r w:rsidR="009E189E" w:rsidRPr="00EC2A42">
        <w:rPr>
          <w:rFonts w:ascii="Garamond" w:hAnsi="Garamond"/>
          <w:b/>
          <w:sz w:val="36"/>
          <w:szCs w:val="36"/>
        </w:rPr>
        <w:t>)</w:t>
      </w:r>
      <w:r w:rsidR="007328D5" w:rsidRPr="00EC2A42">
        <w:rPr>
          <w:rFonts w:ascii="Garamond" w:hAnsi="Garamond"/>
          <w:b/>
          <w:sz w:val="36"/>
          <w:szCs w:val="36"/>
        </w:rPr>
        <w:t xml:space="preserve"> - </w:t>
      </w:r>
      <w:r w:rsidR="004A58B7" w:rsidRPr="00EC2A42">
        <w:rPr>
          <w:rFonts w:ascii="Garamond" w:hAnsi="Garamond"/>
          <w:b/>
          <w:sz w:val="36"/>
          <w:szCs w:val="36"/>
        </w:rPr>
        <w:t>Temporary</w:t>
      </w:r>
    </w:p>
    <w:p w14:paraId="562BF0C0" w14:textId="77777777" w:rsidR="009250AB" w:rsidRPr="00EC2A42" w:rsidRDefault="009250AB" w:rsidP="003F297B">
      <w:pPr>
        <w:rPr>
          <w:rFonts w:ascii="Garamond" w:hAnsi="Garamond"/>
          <w:szCs w:val="24"/>
        </w:rPr>
      </w:pPr>
    </w:p>
    <w:p w14:paraId="195B7BF1" w14:textId="77777777" w:rsidR="00AB0781" w:rsidRPr="00EC2A42" w:rsidRDefault="00AB0781" w:rsidP="003F297B">
      <w:pPr>
        <w:pStyle w:val="Heading1"/>
        <w:numPr>
          <w:ilvl w:val="0"/>
          <w:numId w:val="17"/>
        </w:numPr>
        <w:spacing w:before="0" w:line="360" w:lineRule="auto"/>
        <w:ind w:left="567" w:hanging="566"/>
        <w:jc w:val="left"/>
        <w:rPr>
          <w:rFonts w:ascii="Garamond" w:hAnsi="Garamond" w:cstheme="minorHAnsi"/>
          <w:sz w:val="24"/>
          <w:szCs w:val="24"/>
        </w:rPr>
      </w:pPr>
      <w:r w:rsidRPr="00EC2A42">
        <w:rPr>
          <w:rFonts w:ascii="Garamond" w:hAnsi="Garamond" w:cstheme="minorHAnsi"/>
          <w:sz w:val="24"/>
          <w:szCs w:val="24"/>
        </w:rPr>
        <w:t>Mission</w:t>
      </w:r>
      <w:r w:rsidRPr="00EC2A42">
        <w:rPr>
          <w:rFonts w:ascii="Garamond" w:hAnsi="Garamond" w:cstheme="minorHAnsi"/>
          <w:spacing w:val="-3"/>
          <w:sz w:val="24"/>
          <w:szCs w:val="24"/>
        </w:rPr>
        <w:t xml:space="preserve"> </w:t>
      </w:r>
      <w:r w:rsidRPr="00EC2A42">
        <w:rPr>
          <w:rFonts w:ascii="Garamond" w:hAnsi="Garamond" w:cstheme="minorHAnsi"/>
          <w:sz w:val="24"/>
          <w:szCs w:val="24"/>
        </w:rPr>
        <w:t>Statement</w:t>
      </w:r>
    </w:p>
    <w:p w14:paraId="79465C57" w14:textId="455180F9" w:rsidR="007A6D9A" w:rsidRDefault="005C60B6" w:rsidP="007A6D9A">
      <w:pPr>
        <w:pStyle w:val="Heading1"/>
        <w:numPr>
          <w:ilvl w:val="1"/>
          <w:numId w:val="19"/>
        </w:numPr>
        <w:spacing w:before="0" w:line="360" w:lineRule="auto"/>
        <w:ind w:left="1134" w:hanging="567"/>
        <w:rPr>
          <w:rFonts w:ascii="Garamond" w:hAnsi="Garamond" w:cstheme="minorHAnsi"/>
          <w:b w:val="0"/>
          <w:sz w:val="24"/>
          <w:szCs w:val="24"/>
        </w:rPr>
      </w:pPr>
      <w:r w:rsidRPr="00EC2A42">
        <w:rPr>
          <w:rFonts w:ascii="Garamond" w:hAnsi="Garamond" w:cstheme="minorHAnsi"/>
          <w:b w:val="0"/>
          <w:sz w:val="24"/>
          <w:szCs w:val="24"/>
        </w:rPr>
        <w:t xml:space="preserve">To inspire all </w:t>
      </w:r>
      <w:r w:rsidR="00115DED" w:rsidRPr="00EC2A42">
        <w:rPr>
          <w:rFonts w:ascii="Garamond" w:hAnsi="Garamond" w:cstheme="minorHAnsi"/>
          <w:b w:val="0"/>
          <w:sz w:val="24"/>
          <w:szCs w:val="24"/>
        </w:rPr>
        <w:t>students</w:t>
      </w:r>
      <w:r w:rsidRPr="00EC2A42">
        <w:rPr>
          <w:rFonts w:ascii="Garamond" w:hAnsi="Garamond" w:cstheme="minorHAnsi"/>
          <w:b w:val="0"/>
          <w:sz w:val="24"/>
          <w:szCs w:val="24"/>
        </w:rPr>
        <w:t xml:space="preserve"> to aspire to greatness.</w:t>
      </w:r>
    </w:p>
    <w:p w14:paraId="098EDA51" w14:textId="77777777" w:rsidR="007A6D9A" w:rsidRPr="007A6D9A" w:rsidRDefault="007A6D9A" w:rsidP="007A6D9A">
      <w:pPr>
        <w:pStyle w:val="Heading1"/>
        <w:spacing w:before="0" w:line="360" w:lineRule="auto"/>
        <w:ind w:left="1134" w:firstLine="0"/>
        <w:rPr>
          <w:rFonts w:ascii="Garamond" w:hAnsi="Garamond" w:cstheme="minorHAnsi"/>
          <w:b w:val="0"/>
          <w:sz w:val="24"/>
          <w:szCs w:val="24"/>
        </w:rPr>
      </w:pPr>
    </w:p>
    <w:p w14:paraId="6F5C4EEB" w14:textId="08283BE2" w:rsidR="00BF39FD" w:rsidRPr="00EC2A42" w:rsidRDefault="00AB0781" w:rsidP="003F297B">
      <w:pPr>
        <w:pStyle w:val="Heading1"/>
        <w:numPr>
          <w:ilvl w:val="0"/>
          <w:numId w:val="17"/>
        </w:numPr>
        <w:spacing w:before="0" w:line="360" w:lineRule="auto"/>
        <w:ind w:left="567" w:hanging="566"/>
        <w:jc w:val="left"/>
        <w:rPr>
          <w:rFonts w:ascii="Garamond" w:hAnsi="Garamond" w:cstheme="minorHAnsi"/>
          <w:sz w:val="24"/>
          <w:szCs w:val="24"/>
        </w:rPr>
      </w:pPr>
      <w:r w:rsidRPr="00EC2A42">
        <w:rPr>
          <w:rFonts w:ascii="Garamond" w:hAnsi="Garamond" w:cstheme="minorHAnsi"/>
          <w:sz w:val="24"/>
          <w:szCs w:val="24"/>
        </w:rPr>
        <w:t>Role Purpose</w:t>
      </w:r>
    </w:p>
    <w:p w14:paraId="37D716F2" w14:textId="7B05243B" w:rsidR="002A2955" w:rsidRPr="00EC2A42" w:rsidRDefault="00F20EE0" w:rsidP="002A2955">
      <w:pPr>
        <w:pStyle w:val="NormalWeb"/>
        <w:spacing w:before="0" w:beforeAutospacing="0" w:after="0" w:afterAutospacing="0"/>
        <w:ind w:left="993" w:hanging="426"/>
        <w:rPr>
          <w:rFonts w:ascii="Garamond" w:eastAsia="Calibri" w:hAnsi="Garamond" w:cstheme="minorHAnsi"/>
          <w:bCs/>
          <w:lang w:val="en-US"/>
        </w:rPr>
      </w:pPr>
      <w:r w:rsidRPr="00EC2A42">
        <w:rPr>
          <w:rFonts w:ascii="Garamond" w:hAnsi="Garamond" w:cs="Calibri"/>
        </w:rPr>
        <w:t xml:space="preserve">2.1   </w:t>
      </w:r>
      <w:r w:rsidR="002A2955" w:rsidRPr="00EC2A42">
        <w:rPr>
          <w:rFonts w:ascii="Garamond" w:eastAsia="Calibri" w:hAnsi="Garamond" w:cstheme="minorHAnsi"/>
          <w:bCs/>
          <w:lang w:val="en-US"/>
        </w:rPr>
        <w:t>To provide effective support to students with additional needs in the classroom as well as at other designated times and support teachers in the development of appropriate learning resources.</w:t>
      </w:r>
    </w:p>
    <w:p w14:paraId="05308C6C" w14:textId="51980F17" w:rsidR="002A2955" w:rsidRPr="00EC2A42" w:rsidRDefault="002A2955" w:rsidP="00F20EE0">
      <w:pPr>
        <w:pStyle w:val="NoSpacing"/>
        <w:ind w:left="1134" w:hanging="567"/>
        <w:rPr>
          <w:rFonts w:ascii="Garamond" w:hAnsi="Garamond"/>
          <w:szCs w:val="24"/>
        </w:rPr>
      </w:pPr>
    </w:p>
    <w:p w14:paraId="15FCA2F6" w14:textId="0E035AC4" w:rsidR="005A5FDD" w:rsidRPr="00EC2A42" w:rsidRDefault="00086249" w:rsidP="00086249">
      <w:pPr>
        <w:pStyle w:val="NoSpacing"/>
        <w:ind w:left="993" w:hanging="426"/>
        <w:rPr>
          <w:rFonts w:ascii="Garamond" w:hAnsi="Garamond" w:cs="Calibri"/>
          <w:szCs w:val="24"/>
        </w:rPr>
      </w:pPr>
      <w:r w:rsidRPr="00EC2A42">
        <w:rPr>
          <w:rFonts w:ascii="Garamond" w:hAnsi="Garamond" w:cs="Calibri"/>
          <w:szCs w:val="24"/>
        </w:rPr>
        <w:t xml:space="preserve">2.2 </w:t>
      </w:r>
      <w:r>
        <w:rPr>
          <w:rFonts w:ascii="Garamond" w:hAnsi="Garamond" w:cs="Calibri"/>
          <w:szCs w:val="24"/>
        </w:rPr>
        <w:t>The</w:t>
      </w:r>
      <w:r w:rsidR="00F16D50" w:rsidRPr="00EC2A42">
        <w:rPr>
          <w:rFonts w:ascii="Garamond" w:eastAsia="Calibri" w:hAnsi="Garamond" w:cstheme="minorHAnsi"/>
          <w:bCs/>
          <w:szCs w:val="24"/>
          <w:lang w:val="en-US"/>
        </w:rPr>
        <w:t xml:space="preserve"> </w:t>
      </w:r>
      <w:r w:rsidR="008C026C" w:rsidRPr="00EC2A42">
        <w:rPr>
          <w:rFonts w:ascii="Garamond" w:eastAsia="Calibri" w:hAnsi="Garamond" w:cstheme="minorHAnsi"/>
          <w:bCs/>
          <w:szCs w:val="24"/>
          <w:lang w:val="en-US"/>
        </w:rPr>
        <w:t>Teaching Assistant</w:t>
      </w:r>
      <w:r w:rsidR="00185E0C" w:rsidRPr="00EC2A42">
        <w:rPr>
          <w:rFonts w:ascii="Garamond" w:eastAsia="Calibri" w:hAnsi="Garamond" w:cstheme="minorHAnsi"/>
          <w:bCs/>
          <w:szCs w:val="24"/>
          <w:lang w:val="en-US"/>
        </w:rPr>
        <w:t xml:space="preserve"> </w:t>
      </w:r>
      <w:r w:rsidR="006F20E1" w:rsidRPr="00EC2A42">
        <w:rPr>
          <w:rFonts w:ascii="Garamond" w:eastAsia="Calibri" w:hAnsi="Garamond" w:cstheme="minorHAnsi"/>
          <w:bCs/>
          <w:szCs w:val="24"/>
          <w:lang w:val="en-US"/>
        </w:rPr>
        <w:t xml:space="preserve">is a member of the team of support staff </w:t>
      </w:r>
      <w:r w:rsidR="00F16D50" w:rsidRPr="00EC2A42">
        <w:rPr>
          <w:rFonts w:ascii="Garamond" w:eastAsia="Calibri" w:hAnsi="Garamond" w:cstheme="minorHAnsi"/>
          <w:bCs/>
          <w:szCs w:val="24"/>
          <w:lang w:val="en-US"/>
        </w:rPr>
        <w:t>working within Oakhill College.</w:t>
      </w:r>
      <w:r w:rsidR="00FC7F78" w:rsidRPr="00EC2A42">
        <w:rPr>
          <w:rFonts w:ascii="Garamond" w:eastAsia="Calibri" w:hAnsi="Garamond" w:cstheme="minorHAnsi"/>
          <w:bCs/>
          <w:szCs w:val="24"/>
          <w:lang w:val="en-US"/>
        </w:rPr>
        <w:t xml:space="preserve"> All the members of this team </w:t>
      </w:r>
      <w:r w:rsidR="00115DED" w:rsidRPr="00EC2A42">
        <w:rPr>
          <w:rFonts w:ascii="Garamond" w:eastAsia="Calibri" w:hAnsi="Garamond" w:cstheme="minorHAnsi"/>
          <w:bCs/>
          <w:szCs w:val="24"/>
          <w:lang w:val="en-US"/>
        </w:rPr>
        <w:t>are</w:t>
      </w:r>
      <w:r w:rsidR="00FC7F78" w:rsidRPr="00EC2A42">
        <w:rPr>
          <w:rFonts w:ascii="Garamond" w:eastAsia="Calibri" w:hAnsi="Garamond" w:cstheme="minorHAnsi"/>
          <w:bCs/>
          <w:szCs w:val="24"/>
          <w:lang w:val="en-US"/>
        </w:rPr>
        <w:t xml:space="preserve"> to reflect the De La Salle ethos with its elements of realising one’s potential, improving one’s character, having a sense of personal well-being and a commitment to the truth.  All members of the Support Staff at Oakhill College are expected to take responsibility for the well-being of students </w:t>
      </w:r>
      <w:proofErr w:type="gramStart"/>
      <w:r w:rsidR="00FC7F78" w:rsidRPr="00EC2A42">
        <w:rPr>
          <w:rFonts w:ascii="Garamond" w:eastAsia="Calibri" w:hAnsi="Garamond" w:cstheme="minorHAnsi"/>
          <w:bCs/>
          <w:szCs w:val="24"/>
          <w:lang w:val="en-US"/>
        </w:rPr>
        <w:t>of</w:t>
      </w:r>
      <w:proofErr w:type="gramEnd"/>
      <w:r w:rsidR="00FC7F78" w:rsidRPr="00EC2A42">
        <w:rPr>
          <w:rFonts w:ascii="Garamond" w:eastAsia="Calibri" w:hAnsi="Garamond" w:cstheme="minorHAnsi"/>
          <w:bCs/>
          <w:szCs w:val="24"/>
          <w:lang w:val="en-US"/>
        </w:rPr>
        <w:t xml:space="preserve"> the College and to provide support to all members of the College </w:t>
      </w:r>
      <w:r w:rsidR="001A1147" w:rsidRPr="00EC2A42">
        <w:rPr>
          <w:rFonts w:ascii="Garamond" w:eastAsia="Calibri" w:hAnsi="Garamond" w:cstheme="minorHAnsi"/>
          <w:bCs/>
          <w:szCs w:val="24"/>
          <w:lang w:val="en-US"/>
        </w:rPr>
        <w:t>C</w:t>
      </w:r>
      <w:r w:rsidR="00FC7F78" w:rsidRPr="00EC2A42">
        <w:rPr>
          <w:rFonts w:ascii="Garamond" w:eastAsia="Calibri" w:hAnsi="Garamond" w:cstheme="minorHAnsi"/>
          <w:bCs/>
          <w:szCs w:val="24"/>
          <w:lang w:val="en-US"/>
        </w:rPr>
        <w:t>ommunity.</w:t>
      </w:r>
    </w:p>
    <w:p w14:paraId="7CAED033" w14:textId="59761CD4" w:rsidR="005A5FDD" w:rsidRPr="00EC2A42" w:rsidRDefault="005A5FDD" w:rsidP="002A2955">
      <w:pPr>
        <w:pStyle w:val="NoSpacing"/>
        <w:ind w:left="1134"/>
        <w:rPr>
          <w:rFonts w:ascii="Garamond" w:hAnsi="Garamond" w:cs="Calibri"/>
          <w:szCs w:val="24"/>
        </w:rPr>
      </w:pPr>
    </w:p>
    <w:p w14:paraId="6D590F93" w14:textId="40B27A14" w:rsidR="005A5FDD" w:rsidRDefault="005A5FDD" w:rsidP="00086249">
      <w:pPr>
        <w:pStyle w:val="Heading1"/>
        <w:numPr>
          <w:ilvl w:val="0"/>
          <w:numId w:val="17"/>
        </w:numPr>
        <w:spacing w:before="0" w:line="360" w:lineRule="auto"/>
        <w:ind w:left="567" w:hanging="567"/>
        <w:jc w:val="left"/>
        <w:rPr>
          <w:rFonts w:ascii="Garamond" w:eastAsia="Palatino Linotype" w:hAnsi="Garamond" w:cstheme="minorHAnsi"/>
          <w:spacing w:val="2"/>
          <w:position w:val="1"/>
          <w:sz w:val="24"/>
          <w:szCs w:val="24"/>
        </w:rPr>
      </w:pPr>
      <w:r w:rsidRPr="00EC2A42">
        <w:rPr>
          <w:rFonts w:ascii="Garamond" w:eastAsia="Palatino Linotype" w:hAnsi="Garamond" w:cstheme="minorHAnsi"/>
          <w:position w:val="1"/>
          <w:sz w:val="24"/>
          <w:szCs w:val="24"/>
        </w:rPr>
        <w:t>C</w:t>
      </w:r>
      <w:r w:rsidRPr="00EC2A42">
        <w:rPr>
          <w:rFonts w:ascii="Garamond" w:eastAsia="Palatino Linotype" w:hAnsi="Garamond" w:cstheme="minorHAnsi"/>
          <w:spacing w:val="2"/>
          <w:position w:val="1"/>
          <w:sz w:val="24"/>
          <w:szCs w:val="24"/>
        </w:rPr>
        <w:t>ollege Ethos</w:t>
      </w:r>
    </w:p>
    <w:p w14:paraId="6D07549D" w14:textId="77777777" w:rsidR="00086249" w:rsidRDefault="00086249" w:rsidP="00086249">
      <w:pPr>
        <w:numPr>
          <w:ilvl w:val="1"/>
          <w:numId w:val="17"/>
        </w:numPr>
        <w:ind w:left="993" w:hanging="426"/>
        <w:rPr>
          <w:rFonts w:ascii="Garamond" w:hAnsi="Garamond" w:cs="Calibri"/>
          <w:bCs/>
          <w:szCs w:val="24"/>
          <w:lang w:val="en-US"/>
        </w:rPr>
      </w:pPr>
      <w:r w:rsidRPr="00086249">
        <w:rPr>
          <w:rFonts w:ascii="Garamond" w:hAnsi="Garamond" w:cs="Calibri"/>
          <w:bCs/>
          <w:szCs w:val="24"/>
          <w:lang w:val="en-US"/>
        </w:rPr>
        <w:t xml:space="preserve">To support initiatives for the growth of Christian Values and the De La Salle tradition </w:t>
      </w:r>
      <w:bookmarkStart w:id="0" w:name="_Hlk143680256"/>
      <w:r w:rsidRPr="00086249">
        <w:rPr>
          <w:rFonts w:ascii="Garamond" w:hAnsi="Garamond" w:cs="Calibri"/>
          <w:bCs/>
          <w:szCs w:val="24"/>
          <w:lang w:val="en-US"/>
        </w:rPr>
        <w:t xml:space="preserve">  within the College Community;</w:t>
      </w:r>
      <w:bookmarkEnd w:id="0"/>
    </w:p>
    <w:p w14:paraId="7D112E08" w14:textId="77777777" w:rsidR="00086249" w:rsidRPr="00086249" w:rsidRDefault="00086249" w:rsidP="007A6D9A">
      <w:pPr>
        <w:ind w:left="992"/>
        <w:rPr>
          <w:rFonts w:ascii="Garamond" w:hAnsi="Garamond" w:cs="Calibri"/>
          <w:bCs/>
          <w:szCs w:val="24"/>
          <w:lang w:val="en-US"/>
        </w:rPr>
      </w:pPr>
    </w:p>
    <w:p w14:paraId="4D460D56" w14:textId="77777777" w:rsidR="00086249" w:rsidRPr="00086249" w:rsidRDefault="00086249" w:rsidP="00086249">
      <w:pPr>
        <w:numPr>
          <w:ilvl w:val="1"/>
          <w:numId w:val="17"/>
        </w:numPr>
        <w:ind w:left="993" w:hanging="426"/>
        <w:rPr>
          <w:rFonts w:ascii="Garamond" w:hAnsi="Garamond" w:cs="Calibri"/>
          <w:bCs/>
          <w:szCs w:val="24"/>
          <w:lang w:val="en-US"/>
        </w:rPr>
      </w:pPr>
      <w:r w:rsidRPr="00086249">
        <w:rPr>
          <w:rFonts w:ascii="Garamond" w:hAnsi="Garamond" w:cs="Calibri"/>
          <w:bCs/>
          <w:szCs w:val="24"/>
          <w:lang w:val="en-US"/>
        </w:rPr>
        <w:t>To give personal witness to Christian values in carrying out his/her duties.</w:t>
      </w:r>
    </w:p>
    <w:p w14:paraId="2F0C4DF4" w14:textId="77777777" w:rsidR="00086249" w:rsidRPr="00EC2A42" w:rsidRDefault="00086249" w:rsidP="00086249">
      <w:pPr>
        <w:pStyle w:val="Heading1"/>
        <w:spacing w:before="0" w:line="360" w:lineRule="auto"/>
        <w:ind w:left="0" w:firstLine="0"/>
        <w:rPr>
          <w:rFonts w:ascii="Garamond" w:eastAsia="Palatino Linotype" w:hAnsi="Garamond" w:cstheme="minorHAnsi"/>
          <w:spacing w:val="2"/>
          <w:position w:val="1"/>
          <w:sz w:val="24"/>
          <w:szCs w:val="24"/>
        </w:rPr>
      </w:pPr>
    </w:p>
    <w:p w14:paraId="62849863" w14:textId="6647907E" w:rsidR="00FC7F78" w:rsidRPr="00EC2A42" w:rsidRDefault="00FC7F78" w:rsidP="005C781F">
      <w:pPr>
        <w:pStyle w:val="Heading1"/>
        <w:numPr>
          <w:ilvl w:val="0"/>
          <w:numId w:val="17"/>
        </w:numPr>
        <w:spacing w:before="0" w:line="360" w:lineRule="auto"/>
        <w:ind w:left="567" w:hanging="566"/>
        <w:jc w:val="left"/>
        <w:rPr>
          <w:rFonts w:ascii="Garamond" w:hAnsi="Garamond" w:cstheme="minorHAnsi"/>
          <w:sz w:val="24"/>
          <w:szCs w:val="24"/>
        </w:rPr>
      </w:pPr>
      <w:r w:rsidRPr="00EC2A42">
        <w:rPr>
          <w:rFonts w:ascii="Garamond" w:hAnsi="Garamond" w:cstheme="minorHAnsi"/>
          <w:sz w:val="24"/>
          <w:szCs w:val="24"/>
        </w:rPr>
        <w:t>Role Responsibility</w:t>
      </w:r>
    </w:p>
    <w:p w14:paraId="45801EE7" w14:textId="439295EA" w:rsidR="00682703" w:rsidRPr="00682703" w:rsidRDefault="005A5FDD" w:rsidP="00682703">
      <w:pPr>
        <w:ind w:left="1134" w:hanging="567"/>
        <w:rPr>
          <w:rFonts w:ascii="Garamond" w:hAnsi="Garamond" w:cstheme="minorHAnsi"/>
          <w:szCs w:val="24"/>
        </w:rPr>
      </w:pPr>
      <w:r w:rsidRPr="00EC2A42">
        <w:rPr>
          <w:rFonts w:ascii="Garamond" w:hAnsi="Garamond" w:cstheme="minorHAnsi"/>
          <w:szCs w:val="24"/>
        </w:rPr>
        <w:t>4</w:t>
      </w:r>
      <w:r w:rsidR="001546D3" w:rsidRPr="00EC2A42">
        <w:rPr>
          <w:rFonts w:ascii="Garamond" w:hAnsi="Garamond" w:cstheme="minorHAnsi"/>
          <w:szCs w:val="24"/>
        </w:rPr>
        <w:t>.1</w:t>
      </w:r>
      <w:r w:rsidR="001546D3" w:rsidRPr="00EC2A42">
        <w:rPr>
          <w:rFonts w:ascii="Garamond" w:hAnsi="Garamond" w:cstheme="minorHAnsi"/>
          <w:szCs w:val="24"/>
        </w:rPr>
        <w:tab/>
      </w:r>
      <w:r w:rsidR="00682703" w:rsidRPr="00682703">
        <w:rPr>
          <w:rFonts w:ascii="Garamond" w:hAnsi="Garamond" w:cstheme="minorHAnsi"/>
          <w:szCs w:val="24"/>
        </w:rPr>
        <w:t>The key responsibility of the Teaching Assistant is to support student learning, with a focus on Stage 4 Mathematics, by working collaboratively with teachers to implement strategies that help students access the curriculum. The Teaching Assistant is an effective communicator with strong literacy and numeracy skills, enabling support across a range of subject areas. They are a key member of the Learning Support team, contributing to the College’s inclusive education model.</w:t>
      </w:r>
    </w:p>
    <w:p w14:paraId="0E2D7383" w14:textId="77777777" w:rsidR="00665367" w:rsidRPr="00EC2A42" w:rsidRDefault="00665367" w:rsidP="00086249">
      <w:pPr>
        <w:rPr>
          <w:rFonts w:ascii="Garamond" w:hAnsi="Garamond"/>
          <w:szCs w:val="24"/>
        </w:rPr>
      </w:pPr>
    </w:p>
    <w:p w14:paraId="3F77AF8F" w14:textId="28E9555B" w:rsidR="00196639" w:rsidRPr="00EC2A42" w:rsidRDefault="005A5FDD" w:rsidP="003C4016">
      <w:pPr>
        <w:ind w:left="1134" w:hanging="567"/>
        <w:rPr>
          <w:rFonts w:ascii="Garamond" w:hAnsi="Garamond" w:cstheme="minorHAnsi"/>
          <w:szCs w:val="24"/>
        </w:rPr>
      </w:pPr>
      <w:r w:rsidRPr="00EC2A42">
        <w:rPr>
          <w:rFonts w:ascii="Garamond" w:hAnsi="Garamond"/>
          <w:szCs w:val="24"/>
        </w:rPr>
        <w:t xml:space="preserve">4.2    </w:t>
      </w:r>
      <w:r w:rsidR="003C4016" w:rsidRPr="00EC2A42">
        <w:rPr>
          <w:rFonts w:ascii="Garamond" w:hAnsi="Garamond"/>
          <w:szCs w:val="24"/>
        </w:rPr>
        <w:t xml:space="preserve"> </w:t>
      </w:r>
      <w:r w:rsidR="00C94D10" w:rsidRPr="00EC2A42">
        <w:rPr>
          <w:rFonts w:ascii="Garamond" w:hAnsi="Garamond"/>
          <w:szCs w:val="24"/>
        </w:rPr>
        <w:t>The Teach</w:t>
      </w:r>
      <w:r w:rsidRPr="00EC2A42">
        <w:rPr>
          <w:rFonts w:ascii="Garamond" w:hAnsi="Garamond"/>
          <w:szCs w:val="24"/>
        </w:rPr>
        <w:t>ing Assistant</w:t>
      </w:r>
      <w:r w:rsidR="00C94D10" w:rsidRPr="00EC2A42">
        <w:rPr>
          <w:rFonts w:ascii="Garamond" w:hAnsi="Garamond"/>
          <w:szCs w:val="24"/>
        </w:rPr>
        <w:t xml:space="preserve"> should be able to build strong relationships with students that enable them to provide all students with effective support and therefore contribute to the effective management of the classroom environments that they work within. </w:t>
      </w:r>
      <w:r w:rsidR="00196639" w:rsidRPr="00EC2A42">
        <w:rPr>
          <w:rFonts w:ascii="Garamond" w:hAnsi="Garamond" w:cstheme="minorHAnsi"/>
          <w:szCs w:val="24"/>
        </w:rPr>
        <w:t xml:space="preserve">This role requires daily contact with students, teachers, Academic Heads of Departments, the Library team and Health Centre, the ICT Team and administrative staff. </w:t>
      </w:r>
    </w:p>
    <w:p w14:paraId="4E34D5FD" w14:textId="77777777" w:rsidR="00196639" w:rsidRDefault="00196639" w:rsidP="001546D3">
      <w:pPr>
        <w:ind w:left="1134" w:hanging="567"/>
        <w:rPr>
          <w:rFonts w:ascii="Garamond" w:hAnsi="Garamond" w:cstheme="minorHAnsi"/>
          <w:szCs w:val="24"/>
        </w:rPr>
      </w:pPr>
    </w:p>
    <w:p w14:paraId="07F96610" w14:textId="77777777" w:rsidR="00682703" w:rsidRPr="00EC2A42" w:rsidRDefault="00682703" w:rsidP="001546D3">
      <w:pPr>
        <w:ind w:left="1134" w:hanging="567"/>
        <w:rPr>
          <w:rFonts w:ascii="Garamond" w:hAnsi="Garamond" w:cstheme="minorHAnsi"/>
          <w:szCs w:val="24"/>
        </w:rPr>
      </w:pPr>
    </w:p>
    <w:p w14:paraId="0D4E803C" w14:textId="7FC7A3F1" w:rsidR="008711E9" w:rsidRPr="00EC2A42" w:rsidRDefault="005A5FDD" w:rsidP="003C4016">
      <w:pPr>
        <w:ind w:left="1134" w:hanging="567"/>
        <w:rPr>
          <w:rFonts w:ascii="Garamond" w:hAnsi="Garamond" w:cs="Calibri"/>
          <w:szCs w:val="24"/>
        </w:rPr>
      </w:pPr>
      <w:r w:rsidRPr="00EC2A42">
        <w:rPr>
          <w:rFonts w:ascii="Garamond" w:hAnsi="Garamond" w:cstheme="minorHAnsi"/>
          <w:szCs w:val="24"/>
        </w:rPr>
        <w:lastRenderedPageBreak/>
        <w:t>4</w:t>
      </w:r>
      <w:r w:rsidR="00196639" w:rsidRPr="00EC2A42">
        <w:rPr>
          <w:rFonts w:ascii="Garamond" w:hAnsi="Garamond" w:cstheme="minorHAnsi"/>
          <w:szCs w:val="24"/>
        </w:rPr>
        <w:t>.</w:t>
      </w:r>
      <w:r w:rsidRPr="00EC2A42">
        <w:rPr>
          <w:rFonts w:ascii="Garamond" w:hAnsi="Garamond" w:cstheme="minorHAnsi"/>
          <w:szCs w:val="24"/>
        </w:rPr>
        <w:t>3</w:t>
      </w:r>
      <w:r w:rsidR="00196639" w:rsidRPr="00EC2A42">
        <w:rPr>
          <w:rFonts w:ascii="Garamond" w:hAnsi="Garamond" w:cstheme="minorHAnsi"/>
          <w:szCs w:val="24"/>
        </w:rPr>
        <w:t xml:space="preserve"> </w:t>
      </w:r>
      <w:r w:rsidR="003C4016" w:rsidRPr="00EC2A42">
        <w:rPr>
          <w:rFonts w:ascii="Garamond" w:hAnsi="Garamond" w:cstheme="minorHAnsi"/>
          <w:szCs w:val="24"/>
        </w:rPr>
        <w:t xml:space="preserve">  </w:t>
      </w:r>
      <w:r w:rsidR="001851D7" w:rsidRPr="00EC2A42">
        <w:rPr>
          <w:rFonts w:ascii="Garamond" w:hAnsi="Garamond" w:cs="Calibri"/>
          <w:szCs w:val="24"/>
        </w:rPr>
        <w:t>The</w:t>
      </w:r>
      <w:r w:rsidR="003C4016" w:rsidRPr="00EC2A42">
        <w:rPr>
          <w:rFonts w:ascii="Garamond" w:hAnsi="Garamond" w:cs="Calibri"/>
          <w:szCs w:val="24"/>
        </w:rPr>
        <w:t xml:space="preserve"> </w:t>
      </w:r>
      <w:r w:rsidR="008C026C" w:rsidRPr="00EC2A42">
        <w:rPr>
          <w:rFonts w:ascii="Garamond" w:hAnsi="Garamond" w:cs="Calibri"/>
          <w:szCs w:val="24"/>
        </w:rPr>
        <w:t>Teaching Assistant</w:t>
      </w:r>
      <w:r w:rsidR="00115DED" w:rsidRPr="00EC2A42">
        <w:rPr>
          <w:rFonts w:ascii="Garamond" w:hAnsi="Garamond" w:cs="Calibri"/>
          <w:szCs w:val="24"/>
        </w:rPr>
        <w:t xml:space="preserve"> </w:t>
      </w:r>
      <w:r w:rsidR="00FC7F78" w:rsidRPr="00EC2A42">
        <w:rPr>
          <w:rFonts w:ascii="Garamond" w:hAnsi="Garamond" w:cs="Calibri"/>
          <w:szCs w:val="24"/>
        </w:rPr>
        <w:t xml:space="preserve">is directly responsible to the College Bursar who delegates this authority to the </w:t>
      </w:r>
      <w:r w:rsidR="005C781F" w:rsidRPr="00EC2A42">
        <w:rPr>
          <w:rFonts w:ascii="Garamond" w:hAnsi="Garamond" w:cs="Calibri"/>
          <w:szCs w:val="24"/>
        </w:rPr>
        <w:t>Administration</w:t>
      </w:r>
      <w:r w:rsidR="001A1147" w:rsidRPr="00EC2A42">
        <w:rPr>
          <w:rFonts w:ascii="Garamond" w:hAnsi="Garamond" w:cs="Calibri"/>
          <w:szCs w:val="24"/>
        </w:rPr>
        <w:t xml:space="preserve"> Manager</w:t>
      </w:r>
      <w:r w:rsidR="00F570FD" w:rsidRPr="00EC2A42">
        <w:rPr>
          <w:rFonts w:ascii="Garamond" w:hAnsi="Garamond" w:cs="Calibri"/>
          <w:szCs w:val="24"/>
        </w:rPr>
        <w:t xml:space="preserve">. </w:t>
      </w:r>
      <w:r w:rsidR="00FC7F78" w:rsidRPr="00EC2A42">
        <w:rPr>
          <w:rFonts w:ascii="Garamond" w:hAnsi="Garamond" w:cs="Calibri"/>
          <w:szCs w:val="24"/>
        </w:rPr>
        <w:t xml:space="preserve"> </w:t>
      </w:r>
      <w:r w:rsidR="00F570FD" w:rsidRPr="00EC2A42">
        <w:rPr>
          <w:rFonts w:ascii="Garamond" w:hAnsi="Garamond" w:cs="Calibri"/>
          <w:szCs w:val="24"/>
        </w:rPr>
        <w:t xml:space="preserve">The </w:t>
      </w:r>
      <w:r w:rsidR="00A93E93" w:rsidRPr="00EC2A42">
        <w:rPr>
          <w:rFonts w:ascii="Garamond" w:hAnsi="Garamond" w:cs="Calibri"/>
          <w:szCs w:val="24"/>
        </w:rPr>
        <w:t xml:space="preserve">Academic Head of </w:t>
      </w:r>
      <w:r w:rsidR="008C026C" w:rsidRPr="00EC2A42">
        <w:rPr>
          <w:rFonts w:ascii="Garamond" w:hAnsi="Garamond" w:cs="Calibri"/>
          <w:szCs w:val="24"/>
        </w:rPr>
        <w:t xml:space="preserve">Learning Support </w:t>
      </w:r>
      <w:r w:rsidR="00F570FD" w:rsidRPr="00EC2A42">
        <w:rPr>
          <w:rFonts w:ascii="Garamond" w:hAnsi="Garamond" w:cs="Calibri"/>
          <w:szCs w:val="24"/>
        </w:rPr>
        <w:t xml:space="preserve">will provide direction and oversee the position on a </w:t>
      </w:r>
      <w:proofErr w:type="gramStart"/>
      <w:r w:rsidR="00F570FD" w:rsidRPr="00EC2A42">
        <w:rPr>
          <w:rFonts w:ascii="Garamond" w:hAnsi="Garamond" w:cs="Calibri"/>
          <w:szCs w:val="24"/>
        </w:rPr>
        <w:t>day to day</w:t>
      </w:r>
      <w:proofErr w:type="gramEnd"/>
      <w:r w:rsidR="00F570FD" w:rsidRPr="00EC2A42">
        <w:rPr>
          <w:rFonts w:ascii="Garamond" w:hAnsi="Garamond" w:cs="Calibri"/>
          <w:szCs w:val="24"/>
        </w:rPr>
        <w:t xml:space="preserve"> basis. The </w:t>
      </w:r>
      <w:r w:rsidR="008C026C" w:rsidRPr="00EC2A42">
        <w:rPr>
          <w:rFonts w:ascii="Garamond" w:hAnsi="Garamond" w:cs="Calibri"/>
          <w:szCs w:val="24"/>
        </w:rPr>
        <w:t>Teaching Assistant</w:t>
      </w:r>
      <w:r w:rsidR="008C2474" w:rsidRPr="00EC2A42">
        <w:rPr>
          <w:rFonts w:ascii="Garamond" w:hAnsi="Garamond" w:cs="Calibri"/>
          <w:szCs w:val="24"/>
        </w:rPr>
        <w:t xml:space="preserve"> </w:t>
      </w:r>
      <w:r w:rsidR="00FC7F78" w:rsidRPr="00EC2A42">
        <w:rPr>
          <w:rFonts w:ascii="Garamond" w:hAnsi="Garamond" w:cs="Calibri"/>
          <w:szCs w:val="24"/>
        </w:rPr>
        <w:t xml:space="preserve">is part of the </w:t>
      </w:r>
      <w:r w:rsidR="001851D7" w:rsidRPr="00EC2A42">
        <w:rPr>
          <w:rFonts w:ascii="Garamond" w:hAnsi="Garamond" w:cs="Calibri"/>
          <w:szCs w:val="24"/>
        </w:rPr>
        <w:t>A</w:t>
      </w:r>
      <w:r w:rsidR="0098285B" w:rsidRPr="00EC2A42">
        <w:rPr>
          <w:rFonts w:ascii="Garamond" w:hAnsi="Garamond" w:cs="Calibri"/>
          <w:szCs w:val="24"/>
        </w:rPr>
        <w:t>dministrati</w:t>
      </w:r>
      <w:r w:rsidR="00115DED" w:rsidRPr="00EC2A42">
        <w:rPr>
          <w:rFonts w:ascii="Garamond" w:hAnsi="Garamond" w:cs="Calibri"/>
          <w:szCs w:val="24"/>
        </w:rPr>
        <w:t>on</w:t>
      </w:r>
      <w:r w:rsidR="00FC7F78" w:rsidRPr="00EC2A42">
        <w:rPr>
          <w:rFonts w:ascii="Garamond" w:hAnsi="Garamond" w:cs="Calibri"/>
          <w:szCs w:val="24"/>
        </w:rPr>
        <w:t xml:space="preserve"> </w:t>
      </w:r>
      <w:r w:rsidR="001851D7" w:rsidRPr="00EC2A42">
        <w:rPr>
          <w:rFonts w:ascii="Garamond" w:hAnsi="Garamond" w:cs="Calibri"/>
          <w:szCs w:val="24"/>
        </w:rPr>
        <w:t>S</w:t>
      </w:r>
      <w:r w:rsidR="00FC7F78" w:rsidRPr="00EC2A42">
        <w:rPr>
          <w:rFonts w:ascii="Garamond" w:hAnsi="Garamond" w:cs="Calibri"/>
          <w:szCs w:val="24"/>
        </w:rPr>
        <w:t xml:space="preserve">upport </w:t>
      </w:r>
      <w:r w:rsidR="001851D7" w:rsidRPr="00EC2A42">
        <w:rPr>
          <w:rFonts w:ascii="Garamond" w:hAnsi="Garamond" w:cs="Calibri"/>
          <w:szCs w:val="24"/>
        </w:rPr>
        <w:t>S</w:t>
      </w:r>
      <w:r w:rsidR="00FC7F78" w:rsidRPr="00EC2A42">
        <w:rPr>
          <w:rFonts w:ascii="Garamond" w:hAnsi="Garamond" w:cs="Calibri"/>
          <w:szCs w:val="24"/>
        </w:rPr>
        <w:t xml:space="preserve">taff </w:t>
      </w:r>
      <w:r w:rsidR="001851D7" w:rsidRPr="00EC2A42">
        <w:rPr>
          <w:rFonts w:ascii="Garamond" w:hAnsi="Garamond" w:cs="Calibri"/>
          <w:szCs w:val="24"/>
        </w:rPr>
        <w:t>T</w:t>
      </w:r>
      <w:r w:rsidR="00FC7F78" w:rsidRPr="00EC2A42">
        <w:rPr>
          <w:rFonts w:ascii="Garamond" w:hAnsi="Garamond" w:cs="Calibri"/>
          <w:szCs w:val="24"/>
        </w:rPr>
        <w:t>eam and</w:t>
      </w:r>
      <w:r w:rsidR="001A1147" w:rsidRPr="00EC2A42">
        <w:rPr>
          <w:rFonts w:ascii="Garamond" w:hAnsi="Garamond" w:cs="Calibri"/>
          <w:szCs w:val="24"/>
        </w:rPr>
        <w:t xml:space="preserve"> will</w:t>
      </w:r>
      <w:r w:rsidR="00FC7F78" w:rsidRPr="00EC2A42">
        <w:rPr>
          <w:rFonts w:ascii="Garamond" w:hAnsi="Garamond" w:cs="Calibri"/>
          <w:szCs w:val="24"/>
        </w:rPr>
        <w:t xml:space="preserve"> be required from time</w:t>
      </w:r>
      <w:r w:rsidR="001A1147" w:rsidRPr="00EC2A42">
        <w:rPr>
          <w:rFonts w:ascii="Garamond" w:hAnsi="Garamond" w:cs="Calibri"/>
          <w:szCs w:val="24"/>
        </w:rPr>
        <w:t>-to-time</w:t>
      </w:r>
      <w:r w:rsidR="00FC7F78" w:rsidRPr="00EC2A42">
        <w:rPr>
          <w:rFonts w:ascii="Garamond" w:hAnsi="Garamond" w:cs="Calibri"/>
          <w:szCs w:val="24"/>
        </w:rPr>
        <w:t xml:space="preserve"> to assist, replace or fill in for others</w:t>
      </w:r>
      <w:r w:rsidR="0098285B" w:rsidRPr="00EC2A42">
        <w:rPr>
          <w:rFonts w:ascii="Garamond" w:hAnsi="Garamond" w:cs="Calibri"/>
          <w:szCs w:val="24"/>
        </w:rPr>
        <w:t xml:space="preserve"> in the team</w:t>
      </w:r>
      <w:r w:rsidR="00FC7F78" w:rsidRPr="00EC2A42">
        <w:rPr>
          <w:rFonts w:ascii="Garamond" w:hAnsi="Garamond" w:cs="Calibri"/>
          <w:szCs w:val="24"/>
        </w:rPr>
        <w:t>.</w:t>
      </w:r>
    </w:p>
    <w:p w14:paraId="56E5096E" w14:textId="77777777" w:rsidR="003C4016" w:rsidRPr="00EC2A42" w:rsidRDefault="003C4016" w:rsidP="00196639">
      <w:pPr>
        <w:ind w:left="1134" w:hanging="425"/>
        <w:rPr>
          <w:rFonts w:ascii="Garamond" w:hAnsi="Garamond" w:cs="Calibri"/>
          <w:szCs w:val="24"/>
        </w:rPr>
      </w:pPr>
    </w:p>
    <w:p w14:paraId="58661695" w14:textId="5530A870" w:rsidR="003C4016" w:rsidRPr="00EC2A42" w:rsidRDefault="003C4016" w:rsidP="003C4016">
      <w:pPr>
        <w:ind w:left="1134" w:hanging="567"/>
        <w:rPr>
          <w:rFonts w:ascii="Garamond" w:hAnsi="Garamond" w:cs="Calibri"/>
          <w:szCs w:val="24"/>
        </w:rPr>
      </w:pPr>
      <w:r w:rsidRPr="00EC2A42">
        <w:rPr>
          <w:rFonts w:ascii="Garamond" w:hAnsi="Garamond" w:cs="Calibri"/>
          <w:szCs w:val="24"/>
        </w:rPr>
        <w:t>4.4     The Teaching Assistant should possess a strong sense of empathy and patience, coupled with a remarkable ability to inspire and motivate students, nurturing an environment where they can truly excel in the field of mathematics.</w:t>
      </w:r>
    </w:p>
    <w:p w14:paraId="79462D33" w14:textId="77777777" w:rsidR="003C4016" w:rsidRPr="00EC2A42" w:rsidRDefault="003C4016" w:rsidP="003C4016">
      <w:pPr>
        <w:ind w:left="567"/>
        <w:rPr>
          <w:rFonts w:ascii="Garamond" w:hAnsi="Garamond" w:cs="Calibri"/>
          <w:szCs w:val="24"/>
        </w:rPr>
      </w:pPr>
      <w:r w:rsidRPr="00EC2A42">
        <w:rPr>
          <w:rFonts w:ascii="Garamond" w:hAnsi="Garamond" w:cs="Calibri"/>
          <w:szCs w:val="24"/>
        </w:rPr>
        <w:br/>
        <w:t xml:space="preserve">4.5     A comprehensive and in-depth understanding of the secondary school mathematics </w:t>
      </w:r>
    </w:p>
    <w:p w14:paraId="60FC69FC" w14:textId="77777777" w:rsidR="003C4016" w:rsidRPr="00EC2A42" w:rsidRDefault="003C4016" w:rsidP="003C4016">
      <w:pPr>
        <w:ind w:left="567"/>
        <w:rPr>
          <w:rFonts w:ascii="Garamond" w:hAnsi="Garamond" w:cs="Calibri"/>
          <w:szCs w:val="24"/>
        </w:rPr>
      </w:pPr>
      <w:r w:rsidRPr="00EC2A42">
        <w:rPr>
          <w:rFonts w:ascii="Garamond" w:hAnsi="Garamond" w:cs="Calibri"/>
          <w:szCs w:val="24"/>
        </w:rPr>
        <w:t xml:space="preserve">           curriculum, combined with a proficient grasp of effective teaching methodologies, is </w:t>
      </w:r>
    </w:p>
    <w:p w14:paraId="2C708EE2" w14:textId="77777777" w:rsidR="00EC2A42" w:rsidRDefault="003C4016" w:rsidP="00EC2A42">
      <w:pPr>
        <w:ind w:left="567"/>
        <w:rPr>
          <w:rFonts w:ascii="Garamond" w:hAnsi="Garamond" w:cs="Calibri"/>
          <w:szCs w:val="24"/>
        </w:rPr>
      </w:pPr>
      <w:r w:rsidRPr="00EC2A42">
        <w:rPr>
          <w:rFonts w:ascii="Garamond" w:hAnsi="Garamond" w:cs="Calibri"/>
          <w:szCs w:val="24"/>
        </w:rPr>
        <w:t xml:space="preserve">           essential for this role. The successful candidate will be expected to leverage this </w:t>
      </w:r>
      <w:r w:rsidR="00EC2A42">
        <w:rPr>
          <w:rFonts w:ascii="Garamond" w:hAnsi="Garamond" w:cs="Calibri"/>
          <w:szCs w:val="24"/>
        </w:rPr>
        <w:t xml:space="preserve"> </w:t>
      </w:r>
    </w:p>
    <w:p w14:paraId="6E65E1B0" w14:textId="394D90A2" w:rsidR="003C4016" w:rsidRDefault="00EC2A42" w:rsidP="00EC2A42">
      <w:pPr>
        <w:ind w:left="567"/>
        <w:rPr>
          <w:rFonts w:ascii="Garamond" w:hAnsi="Garamond" w:cs="Calibri"/>
          <w:szCs w:val="24"/>
        </w:rPr>
      </w:pPr>
      <w:r>
        <w:rPr>
          <w:rFonts w:ascii="Garamond" w:hAnsi="Garamond" w:cs="Calibri"/>
          <w:szCs w:val="24"/>
        </w:rPr>
        <w:t xml:space="preserve">           </w:t>
      </w:r>
      <w:r w:rsidR="003C4016" w:rsidRPr="00EC2A42">
        <w:rPr>
          <w:rFonts w:ascii="Garamond" w:hAnsi="Garamond" w:cs="Calibri"/>
          <w:szCs w:val="24"/>
        </w:rPr>
        <w:t>knowledge to create engaging and impactful learning experiences for students.</w:t>
      </w:r>
    </w:p>
    <w:p w14:paraId="09C53685" w14:textId="77777777" w:rsidR="008711E9" w:rsidRPr="00EC2A42" w:rsidRDefault="008711E9" w:rsidP="00086249">
      <w:pPr>
        <w:tabs>
          <w:tab w:val="left" w:pos="1560"/>
          <w:tab w:val="left" w:pos="1701"/>
        </w:tabs>
        <w:spacing w:line="360" w:lineRule="auto"/>
        <w:ind w:right="1008"/>
        <w:rPr>
          <w:rFonts w:ascii="Garamond" w:eastAsia="Palatino Linotype" w:hAnsi="Garamond" w:cstheme="minorHAnsi"/>
          <w:b/>
          <w:szCs w:val="24"/>
        </w:rPr>
      </w:pPr>
    </w:p>
    <w:p w14:paraId="3582B5A4" w14:textId="49189550" w:rsidR="005A5FDD" w:rsidRPr="00EC2A42" w:rsidRDefault="005A5FDD" w:rsidP="005A5FDD">
      <w:pPr>
        <w:pStyle w:val="Heading1"/>
        <w:numPr>
          <w:ilvl w:val="0"/>
          <w:numId w:val="17"/>
        </w:numPr>
        <w:shd w:val="clear" w:color="auto" w:fill="FFFFFF" w:themeFill="background1"/>
        <w:spacing w:before="0" w:line="360" w:lineRule="auto"/>
        <w:jc w:val="left"/>
        <w:rPr>
          <w:rFonts w:ascii="Garamond" w:hAnsi="Garamond" w:cstheme="minorHAnsi"/>
          <w:bCs w:val="0"/>
          <w:sz w:val="24"/>
          <w:szCs w:val="24"/>
        </w:rPr>
      </w:pPr>
      <w:r w:rsidRPr="00EC2A42">
        <w:rPr>
          <w:rFonts w:ascii="Garamond" w:hAnsi="Garamond" w:cstheme="minorHAnsi"/>
          <w:bCs w:val="0"/>
          <w:sz w:val="24"/>
          <w:szCs w:val="24"/>
        </w:rPr>
        <w:t>Key Duties</w:t>
      </w:r>
    </w:p>
    <w:p w14:paraId="35709DF0" w14:textId="7792965E" w:rsidR="00C94D10" w:rsidRPr="00EC2A42" w:rsidRDefault="00C94D10" w:rsidP="00EC2A42">
      <w:pPr>
        <w:pStyle w:val="NoSpacing"/>
        <w:rPr>
          <w:rFonts w:ascii="Garamond" w:hAnsi="Garamond"/>
          <w:b/>
          <w:szCs w:val="24"/>
        </w:rPr>
      </w:pPr>
      <w:r w:rsidRPr="00EC2A42">
        <w:rPr>
          <w:rFonts w:ascii="Garamond" w:hAnsi="Garamond"/>
          <w:szCs w:val="24"/>
        </w:rPr>
        <w:t xml:space="preserve">The duties of the Oakhill College </w:t>
      </w:r>
      <w:r w:rsidRPr="00EC2A42">
        <w:rPr>
          <w:rFonts w:ascii="Garamond" w:hAnsi="Garamond"/>
          <w:bCs/>
          <w:szCs w:val="24"/>
        </w:rPr>
        <w:t>Teaching Assistant</w:t>
      </w:r>
      <w:r w:rsidRPr="00EC2A42">
        <w:rPr>
          <w:rFonts w:ascii="Garamond" w:hAnsi="Garamond"/>
          <w:szCs w:val="24"/>
        </w:rPr>
        <w:t xml:space="preserve"> will involve </w:t>
      </w:r>
      <w:proofErr w:type="gramStart"/>
      <w:r w:rsidRPr="00EC2A42">
        <w:rPr>
          <w:rFonts w:ascii="Garamond" w:hAnsi="Garamond"/>
          <w:szCs w:val="24"/>
        </w:rPr>
        <w:t>providing assistance to</w:t>
      </w:r>
      <w:proofErr w:type="gramEnd"/>
      <w:r w:rsidRPr="00EC2A42">
        <w:rPr>
          <w:rFonts w:ascii="Garamond" w:hAnsi="Garamond"/>
          <w:szCs w:val="24"/>
        </w:rPr>
        <w:t xml:space="preserve"> members of the College Community including but not limited to the following:</w:t>
      </w:r>
    </w:p>
    <w:p w14:paraId="179DE54A" w14:textId="5BEBF5F2" w:rsidR="00C94D10" w:rsidRPr="00EC2A42" w:rsidRDefault="00C94D10" w:rsidP="00EC2A42">
      <w:pPr>
        <w:pStyle w:val="Heading1"/>
        <w:numPr>
          <w:ilvl w:val="0"/>
          <w:numId w:val="26"/>
        </w:numPr>
        <w:shd w:val="clear" w:color="auto" w:fill="FFFFFF" w:themeFill="background1"/>
        <w:spacing w:before="0" w:line="360" w:lineRule="auto"/>
        <w:ind w:left="1418" w:hanging="284"/>
        <w:rPr>
          <w:rFonts w:ascii="Garamond" w:eastAsia="Palatino Linotype" w:hAnsi="Garamond" w:cstheme="minorHAnsi"/>
          <w:b w:val="0"/>
          <w:spacing w:val="2"/>
          <w:position w:val="1"/>
          <w:sz w:val="24"/>
          <w:szCs w:val="24"/>
        </w:rPr>
      </w:pPr>
      <w:r w:rsidRPr="00EC2A42">
        <w:rPr>
          <w:rFonts w:ascii="Garamond" w:eastAsia="Palatino Linotype" w:hAnsi="Garamond" w:cstheme="minorHAnsi"/>
          <w:b w:val="0"/>
          <w:spacing w:val="2"/>
          <w:position w:val="1"/>
          <w:sz w:val="24"/>
          <w:szCs w:val="24"/>
        </w:rPr>
        <w:t>Provision of in-class support within a regular classroom in collaboration with the classroom teacher</w:t>
      </w:r>
    </w:p>
    <w:p w14:paraId="1F71F90A" w14:textId="70AA784D" w:rsidR="00C94D10" w:rsidRPr="00EC2A42" w:rsidRDefault="00C94D10" w:rsidP="00EC2A42">
      <w:pPr>
        <w:pStyle w:val="Heading1"/>
        <w:numPr>
          <w:ilvl w:val="0"/>
          <w:numId w:val="26"/>
        </w:numPr>
        <w:shd w:val="clear" w:color="auto" w:fill="FFFFFF" w:themeFill="background1"/>
        <w:spacing w:before="0" w:line="360" w:lineRule="auto"/>
        <w:ind w:left="1418" w:hanging="284"/>
        <w:rPr>
          <w:rFonts w:ascii="Garamond" w:eastAsia="Palatino Linotype" w:hAnsi="Garamond" w:cstheme="minorHAnsi"/>
          <w:b w:val="0"/>
          <w:spacing w:val="2"/>
          <w:position w:val="1"/>
          <w:sz w:val="24"/>
          <w:szCs w:val="24"/>
        </w:rPr>
      </w:pPr>
      <w:r w:rsidRPr="00EC2A42">
        <w:rPr>
          <w:rFonts w:ascii="Garamond" w:eastAsia="Palatino Linotype" w:hAnsi="Garamond" w:cstheme="minorHAnsi"/>
          <w:b w:val="0"/>
          <w:spacing w:val="2"/>
          <w:position w:val="1"/>
          <w:sz w:val="24"/>
          <w:szCs w:val="24"/>
        </w:rPr>
        <w:t>Provision of learning support to individual and small groups of students with additional needs</w:t>
      </w:r>
      <w:r w:rsidR="00665367" w:rsidRPr="00EC2A42">
        <w:rPr>
          <w:rFonts w:ascii="Garamond" w:eastAsia="Palatino Linotype" w:hAnsi="Garamond" w:cstheme="minorHAnsi"/>
          <w:b w:val="0"/>
          <w:spacing w:val="2"/>
          <w:position w:val="1"/>
          <w:sz w:val="24"/>
          <w:szCs w:val="24"/>
        </w:rPr>
        <w:t xml:space="preserve"> as directed by the Academic Head of Learning Support or the classroom teacher</w:t>
      </w:r>
    </w:p>
    <w:p w14:paraId="726BAE1A" w14:textId="6BE1F872" w:rsidR="00C94D10" w:rsidRPr="00EC2A42" w:rsidRDefault="00C94D10" w:rsidP="00EC2A42">
      <w:pPr>
        <w:pStyle w:val="Heading1"/>
        <w:numPr>
          <w:ilvl w:val="0"/>
          <w:numId w:val="26"/>
        </w:numPr>
        <w:shd w:val="clear" w:color="auto" w:fill="FFFFFF" w:themeFill="background1"/>
        <w:spacing w:before="0" w:line="360" w:lineRule="auto"/>
        <w:ind w:left="1418" w:hanging="284"/>
        <w:rPr>
          <w:rFonts w:ascii="Garamond" w:eastAsia="Palatino Linotype" w:hAnsi="Garamond" w:cstheme="minorHAnsi"/>
          <w:b w:val="0"/>
          <w:spacing w:val="2"/>
          <w:position w:val="1"/>
          <w:sz w:val="24"/>
          <w:szCs w:val="24"/>
        </w:rPr>
      </w:pPr>
      <w:r w:rsidRPr="00EC2A42">
        <w:rPr>
          <w:rFonts w:ascii="Garamond" w:eastAsia="Palatino Linotype" w:hAnsi="Garamond" w:cstheme="minorHAnsi"/>
          <w:b w:val="0"/>
          <w:spacing w:val="2"/>
          <w:position w:val="1"/>
          <w:sz w:val="24"/>
          <w:szCs w:val="24"/>
        </w:rPr>
        <w:t>Provision of support in practical activities and excursions, including personal care if appropriate</w:t>
      </w:r>
    </w:p>
    <w:p w14:paraId="7152232A" w14:textId="7A2195D5" w:rsidR="00B96C46" w:rsidRPr="00EC2A42" w:rsidRDefault="00C47BC0" w:rsidP="00EC2A42">
      <w:pPr>
        <w:pStyle w:val="Heading1"/>
        <w:numPr>
          <w:ilvl w:val="0"/>
          <w:numId w:val="26"/>
        </w:numPr>
        <w:shd w:val="clear" w:color="auto" w:fill="FFFFFF" w:themeFill="background1"/>
        <w:spacing w:before="0" w:line="360" w:lineRule="auto"/>
        <w:ind w:left="1418" w:hanging="284"/>
        <w:rPr>
          <w:rFonts w:ascii="Garamond" w:eastAsia="Palatino Linotype" w:hAnsi="Garamond" w:cstheme="minorHAnsi"/>
          <w:b w:val="0"/>
          <w:spacing w:val="2"/>
          <w:position w:val="1"/>
          <w:sz w:val="24"/>
          <w:szCs w:val="24"/>
        </w:rPr>
      </w:pPr>
      <w:r w:rsidRPr="00EC2A42">
        <w:rPr>
          <w:rFonts w:ascii="Garamond" w:eastAsia="Palatino Linotype" w:hAnsi="Garamond" w:cstheme="minorHAnsi"/>
          <w:b w:val="0"/>
          <w:spacing w:val="2"/>
          <w:position w:val="1"/>
          <w:sz w:val="24"/>
          <w:szCs w:val="24"/>
        </w:rPr>
        <w:t>Support teachers in the classroom and with the development of appropriate learning resources</w:t>
      </w:r>
    </w:p>
    <w:p w14:paraId="1490341D" w14:textId="7F6DA52E" w:rsidR="00C94D10" w:rsidRPr="00EC2A42" w:rsidRDefault="00C94D10" w:rsidP="00EC2A42">
      <w:pPr>
        <w:pStyle w:val="Heading1"/>
        <w:numPr>
          <w:ilvl w:val="0"/>
          <w:numId w:val="26"/>
        </w:numPr>
        <w:shd w:val="clear" w:color="auto" w:fill="FFFFFF" w:themeFill="background1"/>
        <w:spacing w:before="0" w:line="360" w:lineRule="auto"/>
        <w:ind w:left="1418" w:hanging="284"/>
        <w:rPr>
          <w:rFonts w:ascii="Garamond" w:eastAsia="Palatino Linotype" w:hAnsi="Garamond" w:cstheme="minorHAnsi"/>
          <w:b w:val="0"/>
          <w:spacing w:val="2"/>
          <w:position w:val="1"/>
          <w:sz w:val="24"/>
          <w:szCs w:val="24"/>
        </w:rPr>
      </w:pPr>
      <w:r w:rsidRPr="00EC2A42">
        <w:rPr>
          <w:rFonts w:ascii="Garamond" w:eastAsia="Palatino Linotype" w:hAnsi="Garamond" w:cstheme="minorHAnsi"/>
          <w:b w:val="0"/>
          <w:spacing w:val="2"/>
          <w:position w:val="1"/>
          <w:sz w:val="24"/>
          <w:szCs w:val="24"/>
        </w:rPr>
        <w:t>Provision of pastoral support for individual students in consultation with the Pastoral team</w:t>
      </w:r>
    </w:p>
    <w:p w14:paraId="6010AFD8" w14:textId="0062C12C" w:rsidR="00C94D10" w:rsidRPr="00EC2A42" w:rsidRDefault="00C94D10" w:rsidP="00EC2A42">
      <w:pPr>
        <w:pStyle w:val="Heading1"/>
        <w:numPr>
          <w:ilvl w:val="0"/>
          <w:numId w:val="26"/>
        </w:numPr>
        <w:shd w:val="clear" w:color="auto" w:fill="FFFFFF" w:themeFill="background1"/>
        <w:spacing w:before="0" w:line="360" w:lineRule="auto"/>
        <w:ind w:left="1418" w:hanging="284"/>
        <w:rPr>
          <w:rFonts w:ascii="Garamond" w:eastAsia="Palatino Linotype" w:hAnsi="Garamond" w:cstheme="minorHAnsi"/>
          <w:b w:val="0"/>
          <w:spacing w:val="2"/>
          <w:position w:val="1"/>
          <w:sz w:val="24"/>
          <w:szCs w:val="24"/>
        </w:rPr>
      </w:pPr>
      <w:r w:rsidRPr="00EC2A42">
        <w:rPr>
          <w:rFonts w:ascii="Garamond" w:eastAsia="Palatino Linotype" w:hAnsi="Garamond" w:cstheme="minorHAnsi"/>
          <w:b w:val="0"/>
          <w:spacing w:val="2"/>
          <w:position w:val="1"/>
          <w:sz w:val="24"/>
          <w:szCs w:val="24"/>
        </w:rPr>
        <w:t>Integration of ICT into learning activities suitable for students with additional needs</w:t>
      </w:r>
    </w:p>
    <w:p w14:paraId="7B36EE12" w14:textId="7D79CF4D" w:rsidR="00C94D10" w:rsidRPr="00EC2A42" w:rsidRDefault="00C94D10" w:rsidP="00EC2A42">
      <w:pPr>
        <w:pStyle w:val="Heading1"/>
        <w:numPr>
          <w:ilvl w:val="0"/>
          <w:numId w:val="26"/>
        </w:numPr>
        <w:shd w:val="clear" w:color="auto" w:fill="FFFFFF" w:themeFill="background1"/>
        <w:spacing w:before="0" w:line="360" w:lineRule="auto"/>
        <w:ind w:left="1418" w:hanging="284"/>
        <w:rPr>
          <w:rFonts w:ascii="Garamond" w:eastAsia="Palatino Linotype" w:hAnsi="Garamond" w:cstheme="minorHAnsi"/>
          <w:b w:val="0"/>
          <w:spacing w:val="2"/>
          <w:position w:val="1"/>
          <w:sz w:val="24"/>
          <w:szCs w:val="24"/>
        </w:rPr>
      </w:pPr>
      <w:r w:rsidRPr="00EC2A42">
        <w:rPr>
          <w:rFonts w:ascii="Garamond" w:eastAsia="Palatino Linotype" w:hAnsi="Garamond" w:cstheme="minorHAnsi"/>
          <w:b w:val="0"/>
          <w:spacing w:val="2"/>
          <w:position w:val="1"/>
          <w:sz w:val="24"/>
          <w:szCs w:val="24"/>
        </w:rPr>
        <w:t xml:space="preserve">Administrative tasks </w:t>
      </w:r>
      <w:r w:rsidR="00665367" w:rsidRPr="00EC2A42">
        <w:rPr>
          <w:rFonts w:ascii="Garamond" w:eastAsia="Palatino Linotype" w:hAnsi="Garamond" w:cstheme="minorHAnsi"/>
          <w:b w:val="0"/>
          <w:spacing w:val="2"/>
          <w:position w:val="1"/>
          <w:sz w:val="24"/>
          <w:szCs w:val="24"/>
        </w:rPr>
        <w:t>as directed by the Academic Head of Learning Support</w:t>
      </w:r>
    </w:p>
    <w:p w14:paraId="6950204E" w14:textId="0368E71F" w:rsidR="00665367" w:rsidRPr="00EC2A42" w:rsidRDefault="00C94D10" w:rsidP="00EC2A42">
      <w:pPr>
        <w:pStyle w:val="Heading1"/>
        <w:numPr>
          <w:ilvl w:val="0"/>
          <w:numId w:val="26"/>
        </w:numPr>
        <w:shd w:val="clear" w:color="auto" w:fill="FFFFFF" w:themeFill="background1"/>
        <w:spacing w:before="0" w:line="360" w:lineRule="auto"/>
        <w:ind w:left="1418" w:hanging="284"/>
        <w:rPr>
          <w:rFonts w:ascii="Garamond" w:eastAsia="Palatino Linotype" w:hAnsi="Garamond" w:cstheme="minorHAnsi"/>
          <w:b w:val="0"/>
          <w:spacing w:val="2"/>
          <w:position w:val="1"/>
          <w:sz w:val="24"/>
          <w:szCs w:val="24"/>
        </w:rPr>
      </w:pPr>
      <w:r w:rsidRPr="00EC2A42">
        <w:rPr>
          <w:rFonts w:ascii="Garamond" w:eastAsia="Palatino Linotype" w:hAnsi="Garamond" w:cstheme="minorHAnsi"/>
          <w:b w:val="0"/>
          <w:spacing w:val="2"/>
          <w:position w:val="1"/>
          <w:sz w:val="24"/>
          <w:szCs w:val="24"/>
        </w:rPr>
        <w:t>Support of short-term targeted intervention programs for individuals and small group</w:t>
      </w:r>
    </w:p>
    <w:p w14:paraId="06C434B8" w14:textId="7AED594C" w:rsidR="00665367" w:rsidRPr="00EC2A42" w:rsidRDefault="00665367" w:rsidP="00EC2A42">
      <w:pPr>
        <w:pStyle w:val="Heading1"/>
        <w:numPr>
          <w:ilvl w:val="0"/>
          <w:numId w:val="26"/>
        </w:numPr>
        <w:shd w:val="clear" w:color="auto" w:fill="FFFFFF" w:themeFill="background1"/>
        <w:spacing w:before="0" w:line="360" w:lineRule="auto"/>
        <w:ind w:left="1418" w:hanging="284"/>
        <w:rPr>
          <w:rFonts w:ascii="Garamond" w:eastAsia="Palatino Linotype" w:hAnsi="Garamond" w:cstheme="minorHAnsi"/>
          <w:b w:val="0"/>
          <w:spacing w:val="2"/>
          <w:position w:val="1"/>
          <w:sz w:val="24"/>
          <w:szCs w:val="24"/>
        </w:rPr>
      </w:pPr>
      <w:r w:rsidRPr="00EC2A42">
        <w:rPr>
          <w:rFonts w:ascii="Garamond" w:eastAsia="Palatino Linotype" w:hAnsi="Garamond" w:cstheme="minorHAnsi"/>
          <w:b w:val="0"/>
          <w:spacing w:val="2"/>
          <w:position w:val="1"/>
          <w:sz w:val="24"/>
          <w:szCs w:val="24"/>
        </w:rPr>
        <w:t xml:space="preserve">Delivery of the </w:t>
      </w:r>
      <w:proofErr w:type="spellStart"/>
      <w:r w:rsidRPr="00EC2A42">
        <w:rPr>
          <w:rFonts w:ascii="Garamond" w:eastAsia="Palatino Linotype" w:hAnsi="Garamond" w:cstheme="minorHAnsi"/>
          <w:b w:val="0"/>
          <w:spacing w:val="2"/>
          <w:position w:val="1"/>
          <w:sz w:val="24"/>
          <w:szCs w:val="24"/>
        </w:rPr>
        <w:t>MultiLit</w:t>
      </w:r>
      <w:proofErr w:type="spellEnd"/>
      <w:r w:rsidRPr="00EC2A42">
        <w:rPr>
          <w:rFonts w:ascii="Garamond" w:eastAsia="Palatino Linotype" w:hAnsi="Garamond" w:cstheme="minorHAnsi"/>
          <w:b w:val="0"/>
          <w:spacing w:val="2"/>
          <w:position w:val="1"/>
          <w:sz w:val="24"/>
          <w:szCs w:val="24"/>
        </w:rPr>
        <w:t xml:space="preserve"> program; training to be provided</w:t>
      </w:r>
    </w:p>
    <w:p w14:paraId="11C5A6E5" w14:textId="3C4DB052" w:rsidR="007A6D9A" w:rsidRDefault="00C94D10" w:rsidP="007A6D9A">
      <w:pPr>
        <w:pStyle w:val="Heading1"/>
        <w:numPr>
          <w:ilvl w:val="0"/>
          <w:numId w:val="26"/>
        </w:numPr>
        <w:shd w:val="clear" w:color="auto" w:fill="FFFFFF" w:themeFill="background1"/>
        <w:spacing w:before="0" w:line="360" w:lineRule="auto"/>
        <w:ind w:left="1418" w:hanging="284"/>
        <w:rPr>
          <w:rFonts w:ascii="Garamond" w:eastAsia="Palatino Linotype" w:hAnsi="Garamond" w:cstheme="minorHAnsi"/>
          <w:b w:val="0"/>
          <w:spacing w:val="2"/>
          <w:position w:val="1"/>
          <w:sz w:val="24"/>
          <w:szCs w:val="24"/>
        </w:rPr>
      </w:pPr>
      <w:r w:rsidRPr="00EC2A42">
        <w:rPr>
          <w:rFonts w:ascii="Garamond" w:eastAsia="Palatino Linotype" w:hAnsi="Garamond" w:cstheme="minorHAnsi"/>
          <w:b w:val="0"/>
          <w:spacing w:val="2"/>
          <w:position w:val="1"/>
          <w:sz w:val="24"/>
          <w:szCs w:val="24"/>
        </w:rPr>
        <w:t>Other duties as required</w:t>
      </w:r>
    </w:p>
    <w:p w14:paraId="331CF104" w14:textId="77777777" w:rsidR="007A6D9A" w:rsidRPr="007A6D9A" w:rsidRDefault="007A6D9A" w:rsidP="007A6D9A">
      <w:pPr>
        <w:pStyle w:val="Heading1"/>
        <w:shd w:val="clear" w:color="auto" w:fill="FFFFFF" w:themeFill="background1"/>
        <w:spacing w:before="0" w:line="360" w:lineRule="auto"/>
        <w:ind w:left="1418" w:firstLine="0"/>
        <w:rPr>
          <w:rFonts w:ascii="Garamond" w:eastAsia="Palatino Linotype" w:hAnsi="Garamond" w:cstheme="minorHAnsi"/>
          <w:b w:val="0"/>
          <w:spacing w:val="2"/>
          <w:position w:val="1"/>
          <w:sz w:val="24"/>
          <w:szCs w:val="24"/>
        </w:rPr>
      </w:pPr>
    </w:p>
    <w:p w14:paraId="40B42B4C" w14:textId="1791CA4D" w:rsidR="0039262C" w:rsidRPr="00EC2A42" w:rsidRDefault="005A5FDD" w:rsidP="005A5FDD">
      <w:pPr>
        <w:pStyle w:val="Heading1"/>
        <w:spacing w:before="0" w:line="360" w:lineRule="auto"/>
        <w:ind w:left="361" w:firstLine="0"/>
        <w:rPr>
          <w:rFonts w:ascii="Garamond" w:eastAsia="Palatino Linotype" w:hAnsi="Garamond" w:cstheme="minorHAnsi"/>
          <w:position w:val="1"/>
          <w:sz w:val="24"/>
          <w:szCs w:val="24"/>
        </w:rPr>
      </w:pPr>
      <w:r w:rsidRPr="00EC2A42">
        <w:rPr>
          <w:rFonts w:ascii="Garamond" w:hAnsi="Garamond" w:cstheme="minorHAnsi"/>
          <w:b w:val="0"/>
          <w:sz w:val="24"/>
          <w:szCs w:val="24"/>
        </w:rPr>
        <w:t>6.</w:t>
      </w:r>
      <w:r w:rsidR="0039262C" w:rsidRPr="00EC2A42">
        <w:rPr>
          <w:rFonts w:ascii="Garamond" w:hAnsi="Garamond" w:cstheme="minorHAnsi"/>
          <w:b w:val="0"/>
          <w:sz w:val="24"/>
          <w:szCs w:val="24"/>
        </w:rPr>
        <w:tab/>
      </w:r>
      <w:r w:rsidR="0039262C" w:rsidRPr="00EC2A42">
        <w:rPr>
          <w:rFonts w:ascii="Garamond" w:eastAsia="Palatino Linotype" w:hAnsi="Garamond" w:cstheme="minorHAnsi"/>
          <w:position w:val="1"/>
          <w:sz w:val="24"/>
          <w:szCs w:val="24"/>
        </w:rPr>
        <w:t>Other Requirements</w:t>
      </w:r>
    </w:p>
    <w:p w14:paraId="33A68C4A" w14:textId="1C2D757A" w:rsidR="0039262C" w:rsidRPr="00EC2A42" w:rsidRDefault="0039262C" w:rsidP="00397335">
      <w:pPr>
        <w:pStyle w:val="Heading1"/>
        <w:spacing w:before="0" w:line="360" w:lineRule="auto"/>
        <w:ind w:left="1134" w:firstLine="0"/>
        <w:rPr>
          <w:rFonts w:ascii="Garamond" w:eastAsia="Palatino Linotype" w:hAnsi="Garamond" w:cstheme="minorHAnsi"/>
          <w:spacing w:val="2"/>
          <w:position w:val="1"/>
          <w:sz w:val="24"/>
          <w:szCs w:val="24"/>
        </w:rPr>
      </w:pPr>
      <w:r w:rsidRPr="00EC2A42">
        <w:rPr>
          <w:rFonts w:ascii="Garamond" w:hAnsi="Garamond" w:cstheme="minorHAnsi"/>
          <w:b w:val="0"/>
          <w:sz w:val="24"/>
          <w:szCs w:val="24"/>
        </w:rPr>
        <w:t>All members of staff at Oakhill College are expected to:</w:t>
      </w:r>
    </w:p>
    <w:p w14:paraId="55BA445C" w14:textId="38A634B7" w:rsidR="00787F12" w:rsidRPr="00EC2A42" w:rsidRDefault="00787F12" w:rsidP="00397335">
      <w:pPr>
        <w:pStyle w:val="Heading1"/>
        <w:numPr>
          <w:ilvl w:val="0"/>
          <w:numId w:val="26"/>
        </w:numPr>
        <w:shd w:val="clear" w:color="auto" w:fill="FFFFFF" w:themeFill="background1"/>
        <w:spacing w:before="0" w:line="360" w:lineRule="auto"/>
        <w:ind w:left="1418" w:hanging="284"/>
        <w:rPr>
          <w:rFonts w:ascii="Garamond" w:eastAsia="Palatino Linotype" w:hAnsi="Garamond" w:cstheme="minorHAnsi"/>
          <w:b w:val="0"/>
          <w:spacing w:val="2"/>
          <w:position w:val="1"/>
          <w:sz w:val="24"/>
          <w:szCs w:val="24"/>
        </w:rPr>
      </w:pPr>
      <w:r w:rsidRPr="00EC2A42">
        <w:rPr>
          <w:rFonts w:ascii="Garamond" w:eastAsia="Palatino Linotype" w:hAnsi="Garamond" w:cstheme="minorHAnsi"/>
          <w:b w:val="0"/>
          <w:spacing w:val="2"/>
          <w:position w:val="1"/>
          <w:sz w:val="24"/>
          <w:szCs w:val="24"/>
        </w:rPr>
        <w:t xml:space="preserve">Model </w:t>
      </w:r>
      <w:proofErr w:type="gramStart"/>
      <w:r w:rsidRPr="00EC2A42">
        <w:rPr>
          <w:rFonts w:ascii="Garamond" w:eastAsia="Palatino Linotype" w:hAnsi="Garamond" w:cstheme="minorHAnsi"/>
          <w:b w:val="0"/>
          <w:spacing w:val="2"/>
          <w:position w:val="1"/>
          <w:sz w:val="24"/>
          <w:szCs w:val="24"/>
        </w:rPr>
        <w:t>behaviour</w:t>
      </w:r>
      <w:proofErr w:type="gramEnd"/>
      <w:r w:rsidRPr="00EC2A42">
        <w:rPr>
          <w:rFonts w:ascii="Garamond" w:eastAsia="Palatino Linotype" w:hAnsi="Garamond" w:cstheme="minorHAnsi"/>
          <w:b w:val="0"/>
          <w:spacing w:val="2"/>
          <w:position w:val="1"/>
          <w:sz w:val="24"/>
          <w:szCs w:val="24"/>
        </w:rPr>
        <w:t xml:space="preserve"> which is appropriate in a school, especially a Catholic School</w:t>
      </w:r>
    </w:p>
    <w:p w14:paraId="65DD632C" w14:textId="5B411689" w:rsidR="00787F12" w:rsidRPr="00EC2A42" w:rsidRDefault="00787F12" w:rsidP="00397335">
      <w:pPr>
        <w:pStyle w:val="Heading1"/>
        <w:numPr>
          <w:ilvl w:val="0"/>
          <w:numId w:val="26"/>
        </w:numPr>
        <w:shd w:val="clear" w:color="auto" w:fill="FFFFFF" w:themeFill="background1"/>
        <w:spacing w:before="0" w:line="360" w:lineRule="auto"/>
        <w:ind w:left="1418" w:hanging="284"/>
        <w:rPr>
          <w:rFonts w:ascii="Garamond" w:eastAsia="Palatino Linotype" w:hAnsi="Garamond" w:cstheme="minorHAnsi"/>
          <w:b w:val="0"/>
          <w:spacing w:val="2"/>
          <w:position w:val="1"/>
          <w:sz w:val="24"/>
          <w:szCs w:val="24"/>
        </w:rPr>
      </w:pPr>
      <w:r w:rsidRPr="00EC2A42">
        <w:rPr>
          <w:rFonts w:ascii="Garamond" w:eastAsia="Palatino Linotype" w:hAnsi="Garamond" w:cstheme="minorHAnsi"/>
          <w:b w:val="0"/>
          <w:spacing w:val="2"/>
          <w:position w:val="1"/>
          <w:sz w:val="24"/>
          <w:szCs w:val="24"/>
        </w:rPr>
        <w:t>Be supportive of the Catholic and Lasallian ethos of the College</w:t>
      </w:r>
    </w:p>
    <w:p w14:paraId="604ECF0E" w14:textId="0CCE1E20" w:rsidR="00FA466A" w:rsidRPr="00EC2A42" w:rsidRDefault="00FA466A" w:rsidP="00397335">
      <w:pPr>
        <w:pStyle w:val="Heading1"/>
        <w:numPr>
          <w:ilvl w:val="0"/>
          <w:numId w:val="26"/>
        </w:numPr>
        <w:shd w:val="clear" w:color="auto" w:fill="FFFFFF" w:themeFill="background1"/>
        <w:spacing w:before="0" w:line="360" w:lineRule="auto"/>
        <w:ind w:left="1418" w:hanging="284"/>
        <w:rPr>
          <w:rFonts w:ascii="Garamond" w:eastAsia="Palatino Linotype" w:hAnsi="Garamond" w:cstheme="minorHAnsi"/>
          <w:b w:val="0"/>
          <w:spacing w:val="2"/>
          <w:position w:val="1"/>
          <w:sz w:val="24"/>
          <w:szCs w:val="24"/>
        </w:rPr>
      </w:pPr>
      <w:r w:rsidRPr="00EC2A42">
        <w:rPr>
          <w:rFonts w:ascii="Garamond" w:eastAsia="Palatino Linotype" w:hAnsi="Garamond" w:cstheme="minorHAnsi"/>
          <w:b w:val="0"/>
          <w:spacing w:val="2"/>
          <w:position w:val="1"/>
          <w:sz w:val="24"/>
          <w:szCs w:val="24"/>
        </w:rPr>
        <w:t xml:space="preserve">Adhere to </w:t>
      </w:r>
      <w:r w:rsidR="00000A53" w:rsidRPr="00EC2A42">
        <w:rPr>
          <w:rFonts w:ascii="Garamond" w:eastAsia="Palatino Linotype" w:hAnsi="Garamond" w:cstheme="minorHAnsi"/>
          <w:b w:val="0"/>
          <w:spacing w:val="2"/>
          <w:position w:val="1"/>
          <w:sz w:val="24"/>
          <w:szCs w:val="24"/>
        </w:rPr>
        <w:t>C</w:t>
      </w:r>
      <w:r w:rsidRPr="00EC2A42">
        <w:rPr>
          <w:rFonts w:ascii="Garamond" w:eastAsia="Palatino Linotype" w:hAnsi="Garamond" w:cstheme="minorHAnsi"/>
          <w:b w:val="0"/>
          <w:spacing w:val="2"/>
          <w:position w:val="1"/>
          <w:sz w:val="24"/>
          <w:szCs w:val="24"/>
        </w:rPr>
        <w:t xml:space="preserve">hild Safeguarding </w:t>
      </w:r>
      <w:r w:rsidR="00000A53" w:rsidRPr="00EC2A42">
        <w:rPr>
          <w:rFonts w:ascii="Garamond" w:eastAsia="Palatino Linotype" w:hAnsi="Garamond" w:cstheme="minorHAnsi"/>
          <w:b w:val="0"/>
          <w:spacing w:val="2"/>
          <w:position w:val="1"/>
          <w:sz w:val="24"/>
          <w:szCs w:val="24"/>
        </w:rPr>
        <w:t>S</w:t>
      </w:r>
      <w:r w:rsidRPr="00EC2A42">
        <w:rPr>
          <w:rFonts w:ascii="Garamond" w:eastAsia="Palatino Linotype" w:hAnsi="Garamond" w:cstheme="minorHAnsi"/>
          <w:b w:val="0"/>
          <w:spacing w:val="2"/>
          <w:position w:val="1"/>
          <w:sz w:val="24"/>
          <w:szCs w:val="24"/>
        </w:rPr>
        <w:t>tandards</w:t>
      </w:r>
    </w:p>
    <w:p w14:paraId="79328272" w14:textId="25F3A01A" w:rsidR="00787F12" w:rsidRPr="00EC2A42" w:rsidRDefault="00787F12" w:rsidP="00397335">
      <w:pPr>
        <w:pStyle w:val="Heading1"/>
        <w:numPr>
          <w:ilvl w:val="0"/>
          <w:numId w:val="26"/>
        </w:numPr>
        <w:shd w:val="clear" w:color="auto" w:fill="FFFFFF" w:themeFill="background1"/>
        <w:spacing w:before="0" w:line="360" w:lineRule="auto"/>
        <w:ind w:left="1418" w:hanging="284"/>
        <w:rPr>
          <w:rFonts w:ascii="Garamond" w:eastAsia="Palatino Linotype" w:hAnsi="Garamond" w:cstheme="minorHAnsi"/>
          <w:b w:val="0"/>
          <w:spacing w:val="2"/>
          <w:position w:val="1"/>
          <w:sz w:val="24"/>
          <w:szCs w:val="24"/>
        </w:rPr>
      </w:pPr>
      <w:r w:rsidRPr="00EC2A42">
        <w:rPr>
          <w:rFonts w:ascii="Garamond" w:eastAsia="Palatino Linotype" w:hAnsi="Garamond" w:cstheme="minorHAnsi"/>
          <w:b w:val="0"/>
          <w:spacing w:val="2"/>
          <w:position w:val="1"/>
          <w:sz w:val="24"/>
          <w:szCs w:val="24"/>
        </w:rPr>
        <w:lastRenderedPageBreak/>
        <w:t xml:space="preserve">Contribute to the building of positive professional relationships within the College </w:t>
      </w:r>
      <w:r w:rsidR="001A1147" w:rsidRPr="00EC2A42">
        <w:rPr>
          <w:rFonts w:ascii="Garamond" w:eastAsia="Palatino Linotype" w:hAnsi="Garamond" w:cstheme="minorHAnsi"/>
          <w:b w:val="0"/>
          <w:spacing w:val="2"/>
          <w:position w:val="1"/>
          <w:sz w:val="24"/>
          <w:szCs w:val="24"/>
        </w:rPr>
        <w:t>C</w:t>
      </w:r>
      <w:r w:rsidRPr="00EC2A42">
        <w:rPr>
          <w:rFonts w:ascii="Garamond" w:eastAsia="Palatino Linotype" w:hAnsi="Garamond" w:cstheme="minorHAnsi"/>
          <w:b w:val="0"/>
          <w:spacing w:val="2"/>
          <w:position w:val="1"/>
          <w:sz w:val="24"/>
          <w:szCs w:val="24"/>
        </w:rPr>
        <w:t>ommunity</w:t>
      </w:r>
    </w:p>
    <w:p w14:paraId="7E0B6599" w14:textId="0E51C583" w:rsidR="00397335" w:rsidRPr="00EC2A42" w:rsidRDefault="00787F12" w:rsidP="00397335">
      <w:pPr>
        <w:pStyle w:val="Heading1"/>
        <w:numPr>
          <w:ilvl w:val="0"/>
          <w:numId w:val="26"/>
        </w:numPr>
        <w:shd w:val="clear" w:color="auto" w:fill="FFFFFF" w:themeFill="background1"/>
        <w:spacing w:before="0" w:line="360" w:lineRule="auto"/>
        <w:ind w:left="1418" w:hanging="284"/>
        <w:rPr>
          <w:rFonts w:ascii="Garamond" w:eastAsia="Palatino Linotype" w:hAnsi="Garamond" w:cstheme="minorHAnsi"/>
          <w:b w:val="0"/>
          <w:spacing w:val="2"/>
          <w:position w:val="1"/>
          <w:sz w:val="24"/>
          <w:szCs w:val="24"/>
        </w:rPr>
      </w:pPr>
      <w:r w:rsidRPr="00EC2A42">
        <w:rPr>
          <w:rFonts w:ascii="Garamond" w:eastAsia="Palatino Linotype" w:hAnsi="Garamond" w:cstheme="minorHAnsi"/>
          <w:b w:val="0"/>
          <w:spacing w:val="2"/>
          <w:position w:val="1"/>
          <w:sz w:val="24"/>
          <w:szCs w:val="24"/>
        </w:rPr>
        <w:t>Convey to the public a positive image of the College</w:t>
      </w:r>
    </w:p>
    <w:p w14:paraId="21C34C19" w14:textId="7212F1AD" w:rsidR="00787F12" w:rsidRPr="00EC2A42" w:rsidRDefault="00397335" w:rsidP="00397335">
      <w:pPr>
        <w:pStyle w:val="Heading1"/>
        <w:numPr>
          <w:ilvl w:val="0"/>
          <w:numId w:val="26"/>
        </w:numPr>
        <w:shd w:val="clear" w:color="auto" w:fill="FFFFFF" w:themeFill="background1"/>
        <w:spacing w:before="0" w:line="360" w:lineRule="auto"/>
        <w:ind w:left="1418" w:hanging="284"/>
        <w:rPr>
          <w:rFonts w:ascii="Garamond" w:eastAsia="Palatino Linotype" w:hAnsi="Garamond" w:cstheme="minorHAnsi"/>
          <w:b w:val="0"/>
          <w:spacing w:val="2"/>
          <w:position w:val="1"/>
          <w:sz w:val="24"/>
          <w:szCs w:val="24"/>
        </w:rPr>
      </w:pPr>
      <w:r w:rsidRPr="00EC2A42">
        <w:rPr>
          <w:rFonts w:ascii="Garamond" w:eastAsia="Palatino Linotype" w:hAnsi="Garamond" w:cstheme="minorHAnsi"/>
          <w:b w:val="0"/>
          <w:spacing w:val="2"/>
          <w:position w:val="1"/>
          <w:sz w:val="24"/>
          <w:szCs w:val="24"/>
        </w:rPr>
        <w:t>P</w:t>
      </w:r>
      <w:r w:rsidR="00787F12" w:rsidRPr="00EC2A42">
        <w:rPr>
          <w:rFonts w:ascii="Garamond" w:eastAsia="Palatino Linotype" w:hAnsi="Garamond" w:cstheme="minorHAnsi"/>
          <w:b w:val="0"/>
          <w:spacing w:val="2"/>
          <w:position w:val="1"/>
          <w:sz w:val="24"/>
          <w:szCs w:val="24"/>
        </w:rPr>
        <w:t>rovide prompt and professional service</w:t>
      </w:r>
    </w:p>
    <w:p w14:paraId="5C4B1826" w14:textId="1AD6DA5A" w:rsidR="00787F12" w:rsidRPr="00EC2A42" w:rsidRDefault="00787F12" w:rsidP="00397335">
      <w:pPr>
        <w:numPr>
          <w:ilvl w:val="0"/>
          <w:numId w:val="26"/>
        </w:numPr>
        <w:tabs>
          <w:tab w:val="left" w:pos="851"/>
          <w:tab w:val="left" w:pos="1560"/>
        </w:tabs>
        <w:spacing w:line="360" w:lineRule="auto"/>
        <w:ind w:left="1418" w:hanging="284"/>
        <w:rPr>
          <w:rFonts w:ascii="Garamond" w:hAnsi="Garamond" w:cstheme="minorHAnsi"/>
          <w:szCs w:val="24"/>
        </w:rPr>
      </w:pPr>
      <w:r w:rsidRPr="00EC2A42">
        <w:rPr>
          <w:rFonts w:ascii="Garamond" w:hAnsi="Garamond" w:cstheme="minorHAnsi"/>
          <w:szCs w:val="24"/>
        </w:rPr>
        <w:t>Be helpful to visitors and members of the community</w:t>
      </w:r>
    </w:p>
    <w:p w14:paraId="7E4269AC" w14:textId="3F83713B" w:rsidR="00787F12" w:rsidRPr="00EC2A42" w:rsidRDefault="00787F12" w:rsidP="00397335">
      <w:pPr>
        <w:numPr>
          <w:ilvl w:val="0"/>
          <w:numId w:val="26"/>
        </w:numPr>
        <w:tabs>
          <w:tab w:val="left" w:pos="851"/>
          <w:tab w:val="left" w:pos="1560"/>
        </w:tabs>
        <w:spacing w:line="360" w:lineRule="auto"/>
        <w:ind w:left="1418" w:hanging="284"/>
        <w:jc w:val="left"/>
        <w:rPr>
          <w:rFonts w:ascii="Garamond" w:hAnsi="Garamond" w:cstheme="minorHAnsi"/>
          <w:szCs w:val="24"/>
        </w:rPr>
      </w:pPr>
      <w:r w:rsidRPr="00EC2A42">
        <w:rPr>
          <w:rFonts w:ascii="Garamond" w:hAnsi="Garamond" w:cstheme="minorHAnsi"/>
          <w:szCs w:val="24"/>
        </w:rPr>
        <w:t>Abide by all Policies and Procedures of the College as found in the Staff Handbook and on the College’s Intranet</w:t>
      </w:r>
      <w:r w:rsidR="00925BBB" w:rsidRPr="00EC2A42">
        <w:rPr>
          <w:rFonts w:ascii="Garamond" w:hAnsi="Garamond" w:cstheme="minorHAnsi"/>
          <w:szCs w:val="24"/>
        </w:rPr>
        <w:t xml:space="preserve"> including but not limited to the Child Protection Policy, Privacy Policy, Acceptable Use of ICT Policy and Code of Conduct</w:t>
      </w:r>
    </w:p>
    <w:p w14:paraId="36976BCB" w14:textId="499F7F37" w:rsidR="00397335" w:rsidRPr="00EC2A42" w:rsidRDefault="00787F12" w:rsidP="00397335">
      <w:pPr>
        <w:numPr>
          <w:ilvl w:val="0"/>
          <w:numId w:val="26"/>
        </w:numPr>
        <w:tabs>
          <w:tab w:val="left" w:pos="851"/>
          <w:tab w:val="left" w:pos="1560"/>
        </w:tabs>
        <w:spacing w:line="360" w:lineRule="auto"/>
        <w:ind w:left="1418" w:hanging="284"/>
        <w:rPr>
          <w:rFonts w:ascii="Garamond" w:hAnsi="Garamond" w:cstheme="minorHAnsi"/>
          <w:szCs w:val="24"/>
        </w:rPr>
      </w:pPr>
      <w:r w:rsidRPr="00EC2A42">
        <w:rPr>
          <w:rFonts w:ascii="Garamond" w:hAnsi="Garamond" w:cstheme="minorHAnsi"/>
          <w:szCs w:val="24"/>
        </w:rPr>
        <w:t>Willingness to be part of a team</w:t>
      </w:r>
    </w:p>
    <w:p w14:paraId="6B26E471" w14:textId="2C51948F" w:rsidR="00787F12" w:rsidRPr="00EC2A42" w:rsidRDefault="00787F12" w:rsidP="00397335">
      <w:pPr>
        <w:numPr>
          <w:ilvl w:val="0"/>
          <w:numId w:val="26"/>
        </w:numPr>
        <w:tabs>
          <w:tab w:val="left" w:pos="851"/>
          <w:tab w:val="left" w:pos="1560"/>
        </w:tabs>
        <w:spacing w:line="360" w:lineRule="auto"/>
        <w:ind w:left="1418" w:hanging="284"/>
        <w:rPr>
          <w:rFonts w:ascii="Garamond" w:hAnsi="Garamond" w:cstheme="minorHAnsi"/>
          <w:szCs w:val="24"/>
        </w:rPr>
      </w:pPr>
      <w:r w:rsidRPr="00EC2A42">
        <w:rPr>
          <w:rFonts w:ascii="Garamond" w:hAnsi="Garamond" w:cstheme="minorHAnsi"/>
          <w:szCs w:val="24"/>
        </w:rPr>
        <w:t xml:space="preserve">Step into other Support Staff roles when required and/or </w:t>
      </w:r>
      <w:proofErr w:type="gramStart"/>
      <w:r w:rsidRPr="00EC2A42">
        <w:rPr>
          <w:rFonts w:ascii="Garamond" w:hAnsi="Garamond" w:cstheme="minorHAnsi"/>
          <w:szCs w:val="24"/>
        </w:rPr>
        <w:t>provide assistance</w:t>
      </w:r>
      <w:r w:rsidR="00925BBB" w:rsidRPr="00EC2A42">
        <w:rPr>
          <w:rFonts w:ascii="Garamond" w:hAnsi="Garamond" w:cstheme="minorHAnsi"/>
          <w:szCs w:val="24"/>
        </w:rPr>
        <w:t xml:space="preserve"> to</w:t>
      </w:r>
      <w:proofErr w:type="gramEnd"/>
      <w:r w:rsidR="00925BBB" w:rsidRPr="00EC2A42">
        <w:rPr>
          <w:rFonts w:ascii="Garamond" w:hAnsi="Garamond" w:cstheme="minorHAnsi"/>
          <w:szCs w:val="24"/>
        </w:rPr>
        <w:t xml:space="preserve"> colleagues</w:t>
      </w:r>
    </w:p>
    <w:p w14:paraId="4E16C68D" w14:textId="53923D96" w:rsidR="00787F12" w:rsidRPr="00EC2A42" w:rsidRDefault="00787F12" w:rsidP="00397335">
      <w:pPr>
        <w:numPr>
          <w:ilvl w:val="0"/>
          <w:numId w:val="26"/>
        </w:numPr>
        <w:tabs>
          <w:tab w:val="left" w:pos="851"/>
          <w:tab w:val="left" w:pos="1560"/>
        </w:tabs>
        <w:spacing w:line="360" w:lineRule="auto"/>
        <w:ind w:left="1418" w:hanging="284"/>
        <w:jc w:val="left"/>
        <w:rPr>
          <w:rFonts w:ascii="Garamond" w:hAnsi="Garamond" w:cstheme="minorHAnsi"/>
          <w:szCs w:val="24"/>
        </w:rPr>
      </w:pPr>
      <w:r w:rsidRPr="00EC2A42">
        <w:rPr>
          <w:rFonts w:ascii="Garamond" w:hAnsi="Garamond" w:cstheme="minorHAnsi"/>
          <w:szCs w:val="24"/>
        </w:rPr>
        <w:t>Willingness to undertake p</w:t>
      </w:r>
      <w:r w:rsidR="001A1147" w:rsidRPr="00EC2A42">
        <w:rPr>
          <w:rFonts w:ascii="Garamond" w:hAnsi="Garamond" w:cstheme="minorHAnsi"/>
          <w:szCs w:val="24"/>
        </w:rPr>
        <w:t>rofessional</w:t>
      </w:r>
      <w:r w:rsidRPr="00EC2A42">
        <w:rPr>
          <w:rFonts w:ascii="Garamond" w:hAnsi="Garamond" w:cstheme="minorHAnsi"/>
          <w:szCs w:val="24"/>
        </w:rPr>
        <w:t xml:space="preserve"> development pathways </w:t>
      </w:r>
      <w:proofErr w:type="gramStart"/>
      <w:r w:rsidRPr="00EC2A42">
        <w:rPr>
          <w:rFonts w:ascii="Garamond" w:hAnsi="Garamond" w:cstheme="minorHAnsi"/>
          <w:szCs w:val="24"/>
        </w:rPr>
        <w:t>if and when</w:t>
      </w:r>
      <w:proofErr w:type="gramEnd"/>
      <w:r w:rsidRPr="00EC2A42">
        <w:rPr>
          <w:rFonts w:ascii="Garamond" w:hAnsi="Garamond" w:cstheme="minorHAnsi"/>
          <w:szCs w:val="24"/>
        </w:rPr>
        <w:t xml:space="preserve"> required</w:t>
      </w:r>
    </w:p>
    <w:p w14:paraId="5ACBE0AB" w14:textId="5D57D112" w:rsidR="00787F12" w:rsidRPr="00EC2A42" w:rsidRDefault="00787F12" w:rsidP="00397335">
      <w:pPr>
        <w:numPr>
          <w:ilvl w:val="0"/>
          <w:numId w:val="26"/>
        </w:numPr>
        <w:tabs>
          <w:tab w:val="left" w:pos="851"/>
          <w:tab w:val="left" w:pos="1560"/>
        </w:tabs>
        <w:spacing w:line="360" w:lineRule="auto"/>
        <w:ind w:left="1418" w:hanging="284"/>
        <w:jc w:val="left"/>
        <w:rPr>
          <w:rFonts w:ascii="Garamond" w:hAnsi="Garamond" w:cstheme="minorHAnsi"/>
          <w:szCs w:val="24"/>
        </w:rPr>
      </w:pPr>
      <w:r w:rsidRPr="00EC2A42">
        <w:rPr>
          <w:rFonts w:ascii="Garamond" w:hAnsi="Garamond" w:cstheme="minorHAnsi"/>
          <w:szCs w:val="24"/>
        </w:rPr>
        <w:t xml:space="preserve">All employees of Oakhill College recognise and accept that multi-skilling is an essential component of the </w:t>
      </w:r>
      <w:proofErr w:type="gramStart"/>
      <w:r w:rsidRPr="00EC2A42">
        <w:rPr>
          <w:rFonts w:ascii="Garamond" w:hAnsi="Garamond" w:cstheme="minorHAnsi"/>
          <w:szCs w:val="24"/>
        </w:rPr>
        <w:t>College</w:t>
      </w:r>
      <w:proofErr w:type="gramEnd"/>
      <w:r w:rsidRPr="00EC2A42">
        <w:rPr>
          <w:rFonts w:ascii="Garamond" w:hAnsi="Garamond" w:cstheme="minorHAnsi"/>
          <w:szCs w:val="24"/>
        </w:rPr>
        <w:t xml:space="preserve"> and all employees may be required from time to time to undertake duties that are outside their position description but within their skill, competency and capability level.</w:t>
      </w:r>
    </w:p>
    <w:p w14:paraId="36C9A664" w14:textId="02C321E9" w:rsidR="00E9748C" w:rsidRPr="00EC2A42" w:rsidRDefault="0098285B" w:rsidP="005A5FDD">
      <w:pPr>
        <w:pStyle w:val="Heading1"/>
        <w:numPr>
          <w:ilvl w:val="0"/>
          <w:numId w:val="41"/>
        </w:numPr>
        <w:rPr>
          <w:rFonts w:ascii="Garamond" w:hAnsi="Garamond" w:cstheme="minorHAnsi"/>
          <w:sz w:val="24"/>
          <w:szCs w:val="24"/>
        </w:rPr>
      </w:pPr>
      <w:bookmarkStart w:id="1" w:name="_Hlk518464915"/>
      <w:proofErr w:type="gramStart"/>
      <w:r w:rsidRPr="00EC2A42">
        <w:rPr>
          <w:rFonts w:ascii="Garamond" w:hAnsi="Garamond" w:cstheme="minorHAnsi"/>
          <w:sz w:val="24"/>
          <w:szCs w:val="24"/>
        </w:rPr>
        <w:t>Demonstrated</w:t>
      </w:r>
      <w:proofErr w:type="gramEnd"/>
      <w:r w:rsidRPr="00EC2A42">
        <w:rPr>
          <w:rFonts w:ascii="Garamond" w:hAnsi="Garamond" w:cstheme="minorHAnsi"/>
          <w:sz w:val="24"/>
          <w:szCs w:val="24"/>
        </w:rPr>
        <w:t xml:space="preserve"> Knowledge, Skills</w:t>
      </w:r>
      <w:r w:rsidR="00BF2A26" w:rsidRPr="00EC2A42">
        <w:rPr>
          <w:rFonts w:ascii="Garamond" w:hAnsi="Garamond" w:cstheme="minorHAnsi"/>
          <w:sz w:val="24"/>
          <w:szCs w:val="24"/>
        </w:rPr>
        <w:t>,</w:t>
      </w:r>
      <w:r w:rsidRPr="00EC2A42">
        <w:rPr>
          <w:rFonts w:ascii="Garamond" w:hAnsi="Garamond" w:cstheme="minorHAnsi"/>
          <w:sz w:val="24"/>
          <w:szCs w:val="24"/>
        </w:rPr>
        <w:t xml:space="preserve"> Experience </w:t>
      </w:r>
      <w:r w:rsidR="00BF2A26" w:rsidRPr="00EC2A42">
        <w:rPr>
          <w:rFonts w:ascii="Garamond" w:hAnsi="Garamond" w:cstheme="minorHAnsi"/>
          <w:sz w:val="24"/>
          <w:szCs w:val="24"/>
        </w:rPr>
        <w:t>and personal characteristics r</w:t>
      </w:r>
      <w:r w:rsidRPr="00EC2A42">
        <w:rPr>
          <w:rFonts w:ascii="Garamond" w:hAnsi="Garamond" w:cstheme="minorHAnsi"/>
          <w:sz w:val="24"/>
          <w:szCs w:val="24"/>
        </w:rPr>
        <w:t>equired</w:t>
      </w:r>
    </w:p>
    <w:p w14:paraId="4DA6D97A" w14:textId="1B836BC2" w:rsidR="00BF2A26" w:rsidRPr="00EC2A42" w:rsidRDefault="00BF2A26" w:rsidP="00EC2A42">
      <w:pPr>
        <w:pStyle w:val="ListParagraph"/>
        <w:numPr>
          <w:ilvl w:val="0"/>
          <w:numId w:val="35"/>
        </w:numPr>
        <w:spacing w:line="360" w:lineRule="auto"/>
        <w:ind w:left="1134" w:firstLine="0"/>
        <w:jc w:val="left"/>
        <w:rPr>
          <w:rFonts w:ascii="Garamond" w:hAnsi="Garamond" w:cstheme="minorHAnsi"/>
          <w:szCs w:val="24"/>
        </w:rPr>
      </w:pPr>
      <w:r w:rsidRPr="00EC2A42">
        <w:rPr>
          <w:rFonts w:ascii="Garamond" w:hAnsi="Garamond" w:cstheme="minorHAnsi"/>
          <w:szCs w:val="24"/>
        </w:rPr>
        <w:t>Warm</w:t>
      </w:r>
      <w:r w:rsidR="00FA466A" w:rsidRPr="00EC2A42">
        <w:rPr>
          <w:rFonts w:ascii="Garamond" w:hAnsi="Garamond" w:cstheme="minorHAnsi"/>
          <w:szCs w:val="24"/>
        </w:rPr>
        <w:t xml:space="preserve">, </w:t>
      </w:r>
      <w:r w:rsidRPr="00EC2A42">
        <w:rPr>
          <w:rFonts w:ascii="Garamond" w:hAnsi="Garamond" w:cstheme="minorHAnsi"/>
          <w:szCs w:val="24"/>
        </w:rPr>
        <w:t>welcoming</w:t>
      </w:r>
      <w:r w:rsidR="00FA466A" w:rsidRPr="00EC2A42">
        <w:rPr>
          <w:rFonts w:ascii="Garamond" w:hAnsi="Garamond" w:cstheme="minorHAnsi"/>
          <w:szCs w:val="24"/>
        </w:rPr>
        <w:t>,</w:t>
      </w:r>
      <w:r w:rsidRPr="00EC2A42">
        <w:rPr>
          <w:rFonts w:ascii="Garamond" w:hAnsi="Garamond" w:cstheme="minorHAnsi"/>
          <w:szCs w:val="24"/>
        </w:rPr>
        <w:t xml:space="preserve"> </w:t>
      </w:r>
      <w:r w:rsidR="00FA466A" w:rsidRPr="00EC2A42">
        <w:rPr>
          <w:rFonts w:ascii="Garamond" w:hAnsi="Garamond" w:cstheme="minorHAnsi"/>
          <w:szCs w:val="24"/>
        </w:rPr>
        <w:t xml:space="preserve">and supportive of </w:t>
      </w:r>
      <w:r w:rsidRPr="00EC2A42">
        <w:rPr>
          <w:rFonts w:ascii="Garamond" w:hAnsi="Garamond" w:cstheme="minorHAnsi"/>
          <w:szCs w:val="24"/>
        </w:rPr>
        <w:t>students with additional needs</w:t>
      </w:r>
    </w:p>
    <w:p w14:paraId="14F1FC55" w14:textId="3ECEA883" w:rsidR="00BF2A26" w:rsidRPr="00EC2A42" w:rsidRDefault="00BF2A26" w:rsidP="00EC2A42">
      <w:pPr>
        <w:pStyle w:val="ListParagraph"/>
        <w:numPr>
          <w:ilvl w:val="0"/>
          <w:numId w:val="35"/>
        </w:numPr>
        <w:spacing w:line="360" w:lineRule="auto"/>
        <w:ind w:left="1134" w:firstLine="0"/>
        <w:jc w:val="left"/>
        <w:rPr>
          <w:rFonts w:ascii="Garamond" w:hAnsi="Garamond" w:cstheme="minorHAnsi"/>
          <w:szCs w:val="24"/>
        </w:rPr>
      </w:pPr>
      <w:r w:rsidRPr="00EC2A42">
        <w:rPr>
          <w:rFonts w:ascii="Garamond" w:hAnsi="Garamond" w:cstheme="minorHAnsi"/>
          <w:szCs w:val="24"/>
        </w:rPr>
        <w:t>Qualifications and/or experience in working with students with additional needs</w:t>
      </w:r>
      <w:r w:rsidR="000D6948" w:rsidRPr="00EC2A42">
        <w:rPr>
          <w:rFonts w:ascii="Garamond" w:hAnsi="Garamond" w:cstheme="minorHAnsi"/>
          <w:szCs w:val="24"/>
        </w:rPr>
        <w:t xml:space="preserve"> </w:t>
      </w:r>
    </w:p>
    <w:p w14:paraId="6BCC3E44" w14:textId="5898FB05" w:rsidR="00754F04" w:rsidRPr="00EC2A42" w:rsidRDefault="00754F04" w:rsidP="00EC2A42">
      <w:pPr>
        <w:pStyle w:val="ListParagraph"/>
        <w:numPr>
          <w:ilvl w:val="0"/>
          <w:numId w:val="35"/>
        </w:numPr>
        <w:spacing w:line="360" w:lineRule="auto"/>
        <w:ind w:left="1134" w:firstLine="0"/>
        <w:jc w:val="left"/>
        <w:rPr>
          <w:rFonts w:ascii="Garamond" w:hAnsi="Garamond" w:cstheme="minorHAnsi"/>
          <w:szCs w:val="24"/>
        </w:rPr>
      </w:pPr>
      <w:r w:rsidRPr="00EC2A42">
        <w:rPr>
          <w:rFonts w:ascii="Garamond" w:hAnsi="Garamond" w:cstheme="minorHAnsi"/>
          <w:szCs w:val="24"/>
        </w:rPr>
        <w:t>Hold a Certificate III or IV in Education Support &amp;/or equivalent is preferred</w:t>
      </w:r>
    </w:p>
    <w:p w14:paraId="7B590E6F" w14:textId="77777777" w:rsidR="00EC2A42" w:rsidRDefault="00BF2A26" w:rsidP="00EC2A42">
      <w:pPr>
        <w:pStyle w:val="ListParagraph"/>
        <w:numPr>
          <w:ilvl w:val="0"/>
          <w:numId w:val="35"/>
        </w:numPr>
        <w:spacing w:line="360" w:lineRule="auto"/>
        <w:ind w:left="1134" w:firstLine="0"/>
        <w:jc w:val="left"/>
        <w:rPr>
          <w:rFonts w:ascii="Garamond" w:hAnsi="Garamond" w:cstheme="minorHAnsi"/>
          <w:szCs w:val="24"/>
        </w:rPr>
      </w:pPr>
      <w:r w:rsidRPr="00EC2A42">
        <w:rPr>
          <w:rFonts w:ascii="Garamond" w:hAnsi="Garamond" w:cstheme="minorHAnsi"/>
          <w:szCs w:val="24"/>
        </w:rPr>
        <w:t xml:space="preserve">Sound understanding of the learning and social/emotional needs of students with </w:t>
      </w:r>
    </w:p>
    <w:p w14:paraId="24A1DAF2" w14:textId="7B51B0A8" w:rsidR="00754F04" w:rsidRPr="00EC2A42" w:rsidRDefault="00EC2A42" w:rsidP="00EC2A42">
      <w:pPr>
        <w:spacing w:line="360" w:lineRule="auto"/>
        <w:ind w:left="1134"/>
        <w:jc w:val="left"/>
        <w:rPr>
          <w:rFonts w:ascii="Garamond" w:hAnsi="Garamond" w:cstheme="minorHAnsi"/>
          <w:szCs w:val="24"/>
        </w:rPr>
      </w:pPr>
      <w:r>
        <w:rPr>
          <w:rFonts w:ascii="Garamond" w:hAnsi="Garamond" w:cstheme="minorHAnsi"/>
          <w:szCs w:val="24"/>
        </w:rPr>
        <w:t xml:space="preserve">     </w:t>
      </w:r>
      <w:r w:rsidR="00BF2A26" w:rsidRPr="00EC2A42">
        <w:rPr>
          <w:rFonts w:ascii="Garamond" w:hAnsi="Garamond" w:cstheme="minorHAnsi"/>
          <w:szCs w:val="24"/>
        </w:rPr>
        <w:t>disabilities and/or additional needs</w:t>
      </w:r>
    </w:p>
    <w:p w14:paraId="459E07F2" w14:textId="77777777" w:rsidR="007A6D9A" w:rsidRDefault="00BF2A26" w:rsidP="00EC2A42">
      <w:pPr>
        <w:pStyle w:val="ListParagraph"/>
        <w:numPr>
          <w:ilvl w:val="0"/>
          <w:numId w:val="35"/>
        </w:numPr>
        <w:spacing w:line="360" w:lineRule="auto"/>
        <w:ind w:left="1134" w:firstLine="0"/>
        <w:jc w:val="left"/>
        <w:rPr>
          <w:rFonts w:ascii="Garamond" w:hAnsi="Garamond" w:cstheme="minorHAnsi"/>
          <w:szCs w:val="24"/>
        </w:rPr>
      </w:pPr>
      <w:r w:rsidRPr="00EC2A42">
        <w:rPr>
          <w:rFonts w:ascii="Garamond" w:hAnsi="Garamond" w:cstheme="minorHAnsi"/>
          <w:szCs w:val="24"/>
        </w:rPr>
        <w:t xml:space="preserve">A willingness to learn new skills in relation to supporting students with additional </w:t>
      </w:r>
      <w:r w:rsidR="007A6D9A">
        <w:rPr>
          <w:rFonts w:ascii="Garamond" w:hAnsi="Garamond" w:cstheme="minorHAnsi"/>
          <w:szCs w:val="24"/>
        </w:rPr>
        <w:t xml:space="preserve"> </w:t>
      </w:r>
    </w:p>
    <w:p w14:paraId="58DA6B85" w14:textId="7B5AF6D3" w:rsidR="00BF2A26" w:rsidRPr="00EC2A42" w:rsidRDefault="007A6D9A" w:rsidP="007A6D9A">
      <w:pPr>
        <w:pStyle w:val="ListParagraph"/>
        <w:spacing w:line="360" w:lineRule="auto"/>
        <w:ind w:left="1134"/>
        <w:jc w:val="left"/>
        <w:rPr>
          <w:rFonts w:ascii="Garamond" w:hAnsi="Garamond" w:cstheme="minorHAnsi"/>
          <w:szCs w:val="24"/>
        </w:rPr>
      </w:pPr>
      <w:r>
        <w:rPr>
          <w:rFonts w:ascii="Garamond" w:hAnsi="Garamond" w:cstheme="minorHAnsi"/>
          <w:szCs w:val="24"/>
        </w:rPr>
        <w:t xml:space="preserve">     </w:t>
      </w:r>
      <w:r w:rsidR="00BF2A26" w:rsidRPr="00EC2A42">
        <w:rPr>
          <w:rFonts w:ascii="Garamond" w:hAnsi="Garamond" w:cstheme="minorHAnsi"/>
          <w:szCs w:val="24"/>
        </w:rPr>
        <w:t>needs</w:t>
      </w:r>
    </w:p>
    <w:p w14:paraId="4E5BB564" w14:textId="7B5E5A87" w:rsidR="00BF2A26" w:rsidRPr="00EC2A42" w:rsidRDefault="00BF2A26" w:rsidP="00EC2A42">
      <w:pPr>
        <w:pStyle w:val="ListParagraph"/>
        <w:numPr>
          <w:ilvl w:val="0"/>
          <w:numId w:val="35"/>
        </w:numPr>
        <w:spacing w:line="360" w:lineRule="auto"/>
        <w:ind w:left="1134" w:firstLine="0"/>
        <w:jc w:val="left"/>
        <w:rPr>
          <w:rFonts w:ascii="Garamond" w:hAnsi="Garamond" w:cstheme="minorHAnsi"/>
          <w:szCs w:val="24"/>
        </w:rPr>
      </w:pPr>
      <w:r w:rsidRPr="00EC2A42">
        <w:rPr>
          <w:rFonts w:ascii="Garamond" w:hAnsi="Garamond" w:cstheme="minorHAnsi"/>
          <w:szCs w:val="24"/>
        </w:rPr>
        <w:t>Ability to communicate well with staff and students</w:t>
      </w:r>
    </w:p>
    <w:p w14:paraId="2F4AA2A2" w14:textId="1AC64984" w:rsidR="00BF2A26" w:rsidRPr="00EC2A42" w:rsidRDefault="00BF2A26" w:rsidP="00EC2A42">
      <w:pPr>
        <w:pStyle w:val="ListParagraph"/>
        <w:numPr>
          <w:ilvl w:val="0"/>
          <w:numId w:val="35"/>
        </w:numPr>
        <w:spacing w:line="360" w:lineRule="auto"/>
        <w:ind w:left="1134" w:firstLine="0"/>
        <w:jc w:val="left"/>
        <w:rPr>
          <w:rFonts w:ascii="Garamond" w:hAnsi="Garamond" w:cstheme="minorHAnsi"/>
          <w:szCs w:val="24"/>
        </w:rPr>
      </w:pPr>
      <w:r w:rsidRPr="00EC2A42">
        <w:rPr>
          <w:rFonts w:ascii="Garamond" w:hAnsi="Garamond" w:cstheme="minorHAnsi"/>
          <w:szCs w:val="24"/>
        </w:rPr>
        <w:t>Ability to work in a team as well as being self-motivated</w:t>
      </w:r>
    </w:p>
    <w:p w14:paraId="5D4DEA81" w14:textId="2BBAE247" w:rsidR="00BF2A26" w:rsidRPr="00EC2A42" w:rsidRDefault="00BF2A26" w:rsidP="00EC2A42">
      <w:pPr>
        <w:pStyle w:val="ListParagraph"/>
        <w:numPr>
          <w:ilvl w:val="0"/>
          <w:numId w:val="35"/>
        </w:numPr>
        <w:spacing w:line="360" w:lineRule="auto"/>
        <w:ind w:left="1134" w:firstLine="0"/>
        <w:jc w:val="left"/>
        <w:rPr>
          <w:rFonts w:ascii="Garamond" w:hAnsi="Garamond" w:cstheme="minorHAnsi"/>
          <w:szCs w:val="24"/>
        </w:rPr>
      </w:pPr>
      <w:r w:rsidRPr="00EC2A42">
        <w:rPr>
          <w:rFonts w:ascii="Garamond" w:hAnsi="Garamond" w:cstheme="minorHAnsi"/>
          <w:szCs w:val="24"/>
        </w:rPr>
        <w:t>Effective ICT skills</w:t>
      </w:r>
    </w:p>
    <w:p w14:paraId="1B776740" w14:textId="52954257" w:rsidR="00DE5726" w:rsidRPr="00EC2A42" w:rsidRDefault="00DE5726" w:rsidP="00695CFA">
      <w:pPr>
        <w:pStyle w:val="ListParagraph"/>
        <w:numPr>
          <w:ilvl w:val="0"/>
          <w:numId w:val="35"/>
        </w:numPr>
        <w:spacing w:line="360" w:lineRule="auto"/>
        <w:ind w:left="1134" w:firstLine="0"/>
        <w:jc w:val="left"/>
        <w:rPr>
          <w:rFonts w:ascii="Garamond" w:hAnsi="Garamond" w:cstheme="minorHAnsi"/>
          <w:szCs w:val="24"/>
        </w:rPr>
      </w:pPr>
      <w:r w:rsidRPr="00EC2A42">
        <w:rPr>
          <w:rFonts w:ascii="Garamond" w:hAnsi="Garamond" w:cstheme="minorHAnsi"/>
          <w:szCs w:val="24"/>
        </w:rPr>
        <w:t>Strong interpersonal skills</w:t>
      </w:r>
    </w:p>
    <w:p w14:paraId="4EC0B80C" w14:textId="76DB3536" w:rsidR="00DE5726" w:rsidRPr="00EC2A42" w:rsidRDefault="00DE5726" w:rsidP="00695CFA">
      <w:pPr>
        <w:pStyle w:val="ListParagraph"/>
        <w:numPr>
          <w:ilvl w:val="0"/>
          <w:numId w:val="35"/>
        </w:numPr>
        <w:spacing w:line="360" w:lineRule="auto"/>
        <w:ind w:left="1134" w:firstLine="0"/>
        <w:jc w:val="left"/>
        <w:rPr>
          <w:rFonts w:ascii="Garamond" w:hAnsi="Garamond" w:cstheme="minorHAnsi"/>
          <w:szCs w:val="24"/>
        </w:rPr>
      </w:pPr>
      <w:r w:rsidRPr="00EC2A42">
        <w:rPr>
          <w:rFonts w:ascii="Garamond" w:hAnsi="Garamond" w:cstheme="minorHAnsi"/>
          <w:szCs w:val="24"/>
        </w:rPr>
        <w:t>A high degree of compassion</w:t>
      </w:r>
    </w:p>
    <w:p w14:paraId="52618E3B" w14:textId="34749093" w:rsidR="00DE5726" w:rsidRPr="00EC2A42" w:rsidRDefault="00DE5726" w:rsidP="00695CFA">
      <w:pPr>
        <w:pStyle w:val="ListParagraph"/>
        <w:numPr>
          <w:ilvl w:val="0"/>
          <w:numId w:val="35"/>
        </w:numPr>
        <w:spacing w:line="360" w:lineRule="auto"/>
        <w:ind w:left="1134" w:firstLine="0"/>
        <w:jc w:val="left"/>
        <w:rPr>
          <w:rFonts w:ascii="Garamond" w:hAnsi="Garamond" w:cstheme="minorHAnsi"/>
          <w:szCs w:val="24"/>
        </w:rPr>
      </w:pPr>
      <w:r w:rsidRPr="00EC2A42">
        <w:rPr>
          <w:rFonts w:ascii="Garamond" w:hAnsi="Garamond" w:cstheme="minorHAnsi"/>
          <w:szCs w:val="24"/>
        </w:rPr>
        <w:t>An appreciation and understanding of the Pastoral Care approach across the College</w:t>
      </w:r>
    </w:p>
    <w:p w14:paraId="509075B6" w14:textId="20301712" w:rsidR="00D44CAE" w:rsidRPr="00EC2A42" w:rsidRDefault="00D44CAE" w:rsidP="00695CFA">
      <w:pPr>
        <w:pStyle w:val="ListParagraph"/>
        <w:numPr>
          <w:ilvl w:val="0"/>
          <w:numId w:val="35"/>
        </w:numPr>
        <w:spacing w:line="360" w:lineRule="auto"/>
        <w:ind w:left="1134" w:firstLine="0"/>
        <w:jc w:val="left"/>
        <w:rPr>
          <w:rFonts w:ascii="Garamond" w:hAnsi="Garamond" w:cstheme="minorHAnsi"/>
          <w:szCs w:val="24"/>
        </w:rPr>
      </w:pPr>
      <w:r w:rsidRPr="00EC2A42">
        <w:rPr>
          <w:rFonts w:ascii="Garamond" w:hAnsi="Garamond" w:cstheme="minorHAnsi"/>
          <w:szCs w:val="24"/>
        </w:rPr>
        <w:t xml:space="preserve">High level verbal and written </w:t>
      </w:r>
      <w:r w:rsidR="00CF2D96" w:rsidRPr="00EC2A42">
        <w:rPr>
          <w:rFonts w:ascii="Garamond" w:hAnsi="Garamond" w:cstheme="minorHAnsi"/>
          <w:szCs w:val="24"/>
        </w:rPr>
        <w:t>skills</w:t>
      </w:r>
    </w:p>
    <w:p w14:paraId="3C14EEA3" w14:textId="162EE5BC" w:rsidR="00FF1067" w:rsidRPr="00EC2A42" w:rsidRDefault="006C3355" w:rsidP="00695CFA">
      <w:pPr>
        <w:pStyle w:val="ListParagraph"/>
        <w:numPr>
          <w:ilvl w:val="0"/>
          <w:numId w:val="35"/>
        </w:numPr>
        <w:spacing w:line="360" w:lineRule="auto"/>
        <w:ind w:left="1134" w:firstLine="0"/>
        <w:jc w:val="left"/>
        <w:rPr>
          <w:rFonts w:ascii="Garamond" w:hAnsi="Garamond" w:cstheme="minorHAnsi"/>
          <w:szCs w:val="24"/>
        </w:rPr>
      </w:pPr>
      <w:r w:rsidRPr="00EC2A42">
        <w:rPr>
          <w:rFonts w:ascii="Garamond" w:hAnsi="Garamond" w:cstheme="minorHAnsi"/>
          <w:szCs w:val="24"/>
        </w:rPr>
        <w:t xml:space="preserve">Proven </w:t>
      </w:r>
      <w:r w:rsidR="008570EC" w:rsidRPr="00EC2A42">
        <w:rPr>
          <w:rFonts w:ascii="Garamond" w:hAnsi="Garamond" w:cstheme="minorHAnsi"/>
          <w:szCs w:val="24"/>
        </w:rPr>
        <w:t>a</w:t>
      </w:r>
      <w:r w:rsidR="00CF2D96" w:rsidRPr="00EC2A42">
        <w:rPr>
          <w:rFonts w:ascii="Garamond" w:hAnsi="Garamond" w:cstheme="minorHAnsi"/>
          <w:szCs w:val="24"/>
        </w:rPr>
        <w:t>bility to maintain confidentiality</w:t>
      </w:r>
    </w:p>
    <w:p w14:paraId="5E36198D" w14:textId="1DDBD95F" w:rsidR="00CF2D96" w:rsidRPr="00EC2A42" w:rsidRDefault="00CF2D96" w:rsidP="00695CFA">
      <w:pPr>
        <w:pStyle w:val="ListParagraph"/>
        <w:numPr>
          <w:ilvl w:val="0"/>
          <w:numId w:val="35"/>
        </w:numPr>
        <w:spacing w:line="360" w:lineRule="auto"/>
        <w:ind w:left="1134" w:firstLine="0"/>
        <w:jc w:val="left"/>
        <w:rPr>
          <w:rFonts w:ascii="Garamond" w:hAnsi="Garamond" w:cstheme="minorHAnsi"/>
          <w:szCs w:val="24"/>
        </w:rPr>
      </w:pPr>
      <w:r w:rsidRPr="00EC2A42">
        <w:rPr>
          <w:rFonts w:ascii="Garamond" w:hAnsi="Garamond" w:cstheme="minorHAnsi"/>
          <w:szCs w:val="24"/>
        </w:rPr>
        <w:t>Demonstrated ability to contribute and work effectively as a member of a team</w:t>
      </w:r>
    </w:p>
    <w:p w14:paraId="250F7755" w14:textId="3CCCF4E5" w:rsidR="00D50907" w:rsidRPr="00EC2A42" w:rsidRDefault="00D50907" w:rsidP="00695CFA">
      <w:pPr>
        <w:pStyle w:val="ListParagraph"/>
        <w:numPr>
          <w:ilvl w:val="0"/>
          <w:numId w:val="35"/>
        </w:numPr>
        <w:spacing w:line="360" w:lineRule="auto"/>
        <w:ind w:left="1134" w:firstLine="0"/>
        <w:jc w:val="left"/>
        <w:rPr>
          <w:rFonts w:ascii="Garamond" w:hAnsi="Garamond" w:cstheme="minorHAnsi"/>
          <w:szCs w:val="24"/>
        </w:rPr>
      </w:pPr>
      <w:r w:rsidRPr="00EC2A42">
        <w:rPr>
          <w:rFonts w:ascii="Garamond" w:hAnsi="Garamond" w:cstheme="minorHAnsi"/>
          <w:szCs w:val="24"/>
        </w:rPr>
        <w:t>Ability to work without supervision or general guidance</w:t>
      </w:r>
    </w:p>
    <w:p w14:paraId="20E6AF29" w14:textId="550DAD5D" w:rsidR="00CF2D96" w:rsidRPr="00EC2A42" w:rsidRDefault="00CF2D96" w:rsidP="00695CFA">
      <w:pPr>
        <w:pStyle w:val="ListParagraph"/>
        <w:numPr>
          <w:ilvl w:val="0"/>
          <w:numId w:val="35"/>
        </w:numPr>
        <w:spacing w:line="360" w:lineRule="auto"/>
        <w:ind w:left="1134" w:firstLine="0"/>
        <w:jc w:val="left"/>
        <w:rPr>
          <w:rFonts w:ascii="Garamond" w:hAnsi="Garamond" w:cstheme="minorHAnsi"/>
          <w:szCs w:val="24"/>
        </w:rPr>
      </w:pPr>
      <w:r w:rsidRPr="00EC2A42">
        <w:rPr>
          <w:rFonts w:ascii="Garamond" w:hAnsi="Garamond" w:cstheme="minorHAnsi"/>
          <w:szCs w:val="24"/>
        </w:rPr>
        <w:lastRenderedPageBreak/>
        <w:t>Flexible and resilient</w:t>
      </w:r>
    </w:p>
    <w:p w14:paraId="5AD44D0F" w14:textId="08C0AEB1" w:rsidR="00CF2D96" w:rsidRPr="00EC2A42" w:rsidRDefault="00CF2D96" w:rsidP="00695CFA">
      <w:pPr>
        <w:pStyle w:val="ListParagraph"/>
        <w:numPr>
          <w:ilvl w:val="0"/>
          <w:numId w:val="35"/>
        </w:numPr>
        <w:spacing w:line="360" w:lineRule="auto"/>
        <w:ind w:left="1134" w:firstLine="0"/>
        <w:jc w:val="left"/>
        <w:rPr>
          <w:rFonts w:ascii="Garamond" w:hAnsi="Garamond" w:cstheme="minorHAnsi"/>
          <w:szCs w:val="24"/>
        </w:rPr>
      </w:pPr>
      <w:r w:rsidRPr="00EC2A42">
        <w:rPr>
          <w:rFonts w:ascii="Garamond" w:hAnsi="Garamond" w:cstheme="minorHAnsi"/>
          <w:szCs w:val="24"/>
        </w:rPr>
        <w:t>Uses tact, discretion and diplomacy</w:t>
      </w:r>
    </w:p>
    <w:p w14:paraId="15E44C05" w14:textId="3426F413" w:rsidR="00610436" w:rsidRPr="00086249" w:rsidRDefault="00D44CAE" w:rsidP="00086249">
      <w:pPr>
        <w:pStyle w:val="ListParagraph"/>
        <w:numPr>
          <w:ilvl w:val="0"/>
          <w:numId w:val="35"/>
        </w:numPr>
        <w:spacing w:line="360" w:lineRule="auto"/>
        <w:ind w:left="1134" w:firstLine="0"/>
        <w:jc w:val="left"/>
        <w:rPr>
          <w:rFonts w:ascii="Garamond" w:hAnsi="Garamond" w:cstheme="minorHAnsi"/>
          <w:szCs w:val="24"/>
        </w:rPr>
      </w:pPr>
      <w:r w:rsidRPr="00EC2A42">
        <w:rPr>
          <w:rFonts w:ascii="Garamond" w:hAnsi="Garamond" w:cstheme="minorHAnsi"/>
          <w:szCs w:val="24"/>
        </w:rPr>
        <w:t>Demonstrated personal initiative and time management skills</w:t>
      </w:r>
    </w:p>
    <w:p w14:paraId="2A709230" w14:textId="10EFCCA8" w:rsidR="0098285B" w:rsidRPr="00EC2A42" w:rsidRDefault="0098285B" w:rsidP="005A5FDD">
      <w:pPr>
        <w:pStyle w:val="Heading1"/>
        <w:numPr>
          <w:ilvl w:val="0"/>
          <w:numId w:val="41"/>
        </w:numPr>
        <w:spacing w:line="360" w:lineRule="auto"/>
        <w:ind w:left="567" w:hanging="567"/>
        <w:rPr>
          <w:rFonts w:ascii="Garamond" w:hAnsi="Garamond" w:cstheme="minorHAnsi"/>
          <w:sz w:val="24"/>
          <w:szCs w:val="24"/>
        </w:rPr>
      </w:pPr>
      <w:r w:rsidRPr="00EC2A42">
        <w:rPr>
          <w:rFonts w:ascii="Garamond" w:hAnsi="Garamond" w:cstheme="minorHAnsi"/>
          <w:sz w:val="24"/>
          <w:szCs w:val="24"/>
        </w:rPr>
        <w:t>All Employees</w:t>
      </w:r>
    </w:p>
    <w:p w14:paraId="4749B47B" w14:textId="24804E8C" w:rsidR="00045F9D" w:rsidRPr="00EC2A42" w:rsidRDefault="006C53A5" w:rsidP="00D137B3">
      <w:pPr>
        <w:pStyle w:val="ListParagraph"/>
        <w:widowControl w:val="0"/>
        <w:numPr>
          <w:ilvl w:val="1"/>
          <w:numId w:val="41"/>
        </w:numPr>
        <w:spacing w:before="120" w:line="360" w:lineRule="auto"/>
        <w:ind w:left="1276" w:right="117" w:hanging="631"/>
        <w:rPr>
          <w:rFonts w:ascii="Garamond" w:hAnsi="Garamond" w:cstheme="minorHAnsi"/>
          <w:szCs w:val="24"/>
        </w:rPr>
      </w:pPr>
      <w:r w:rsidRPr="00EC2A42">
        <w:rPr>
          <w:rFonts w:ascii="Garamond" w:hAnsi="Garamond" w:cstheme="minorHAnsi"/>
          <w:szCs w:val="24"/>
        </w:rPr>
        <w:t>Support the Senior Leadership Team to achieve the College’s Mission, Vision and Goals</w:t>
      </w:r>
    </w:p>
    <w:p w14:paraId="289BD2E3" w14:textId="7542F365" w:rsidR="00045F9D" w:rsidRPr="00EC2A42" w:rsidRDefault="006C53A5" w:rsidP="00D137B3">
      <w:pPr>
        <w:pStyle w:val="ListParagraph"/>
        <w:widowControl w:val="0"/>
        <w:numPr>
          <w:ilvl w:val="1"/>
          <w:numId w:val="41"/>
        </w:numPr>
        <w:spacing w:before="120" w:line="360" w:lineRule="auto"/>
        <w:ind w:left="1276" w:right="117" w:hanging="631"/>
        <w:rPr>
          <w:rFonts w:ascii="Garamond" w:hAnsi="Garamond" w:cstheme="minorHAnsi"/>
          <w:szCs w:val="24"/>
        </w:rPr>
      </w:pPr>
      <w:r w:rsidRPr="00EC2A42">
        <w:rPr>
          <w:rFonts w:ascii="Garamond" w:hAnsi="Garamond" w:cstheme="minorHAnsi"/>
          <w:szCs w:val="24"/>
        </w:rPr>
        <w:t>Adhere to College policies and procedures</w:t>
      </w:r>
    </w:p>
    <w:p w14:paraId="55A9639F" w14:textId="3394F9E1" w:rsidR="00356D76" w:rsidRPr="00EC2A42" w:rsidRDefault="00356D76" w:rsidP="00D137B3">
      <w:pPr>
        <w:pStyle w:val="ListParagraph"/>
        <w:widowControl w:val="0"/>
        <w:numPr>
          <w:ilvl w:val="1"/>
          <w:numId w:val="41"/>
        </w:numPr>
        <w:spacing w:before="120" w:line="360" w:lineRule="auto"/>
        <w:ind w:left="1276" w:right="117" w:hanging="631"/>
        <w:rPr>
          <w:rFonts w:ascii="Garamond" w:hAnsi="Garamond" w:cstheme="minorHAnsi"/>
          <w:szCs w:val="24"/>
        </w:rPr>
      </w:pPr>
      <w:r w:rsidRPr="00EC2A42">
        <w:rPr>
          <w:rFonts w:ascii="Garamond" w:hAnsi="Garamond" w:cstheme="minorHAnsi"/>
          <w:szCs w:val="24"/>
        </w:rPr>
        <w:t>Adhere to Safeguarding standards</w:t>
      </w:r>
    </w:p>
    <w:p w14:paraId="47A3EBF4" w14:textId="3D7C86E7" w:rsidR="00045F9D" w:rsidRPr="00EC2A42" w:rsidRDefault="006C53A5" w:rsidP="00D137B3">
      <w:pPr>
        <w:pStyle w:val="ListParagraph"/>
        <w:widowControl w:val="0"/>
        <w:numPr>
          <w:ilvl w:val="1"/>
          <w:numId w:val="41"/>
        </w:numPr>
        <w:spacing w:before="120" w:line="360" w:lineRule="auto"/>
        <w:ind w:left="1276" w:right="117" w:hanging="631"/>
        <w:rPr>
          <w:rFonts w:ascii="Garamond" w:hAnsi="Garamond" w:cstheme="minorHAnsi"/>
          <w:szCs w:val="24"/>
        </w:rPr>
      </w:pPr>
      <w:r w:rsidRPr="00EC2A42">
        <w:rPr>
          <w:rFonts w:ascii="Garamond" w:hAnsi="Garamond" w:cstheme="minorHAnsi"/>
          <w:szCs w:val="24"/>
        </w:rPr>
        <w:t>Work in collaboration</w:t>
      </w:r>
      <w:r w:rsidR="00872A66" w:rsidRPr="00EC2A42">
        <w:rPr>
          <w:rFonts w:ascii="Garamond" w:hAnsi="Garamond" w:cstheme="minorHAnsi"/>
          <w:szCs w:val="24"/>
        </w:rPr>
        <w:t xml:space="preserve"> with members of the school community</w:t>
      </w:r>
    </w:p>
    <w:p w14:paraId="1AB71623" w14:textId="6D50107A" w:rsidR="006C53A5" w:rsidRPr="00EC2A42" w:rsidRDefault="006C53A5" w:rsidP="00D137B3">
      <w:pPr>
        <w:pStyle w:val="ListParagraph"/>
        <w:widowControl w:val="0"/>
        <w:numPr>
          <w:ilvl w:val="1"/>
          <w:numId w:val="41"/>
        </w:numPr>
        <w:spacing w:before="120" w:line="360" w:lineRule="auto"/>
        <w:ind w:left="1276" w:right="117" w:hanging="631"/>
        <w:rPr>
          <w:rFonts w:ascii="Garamond" w:hAnsi="Garamond" w:cstheme="minorHAnsi"/>
          <w:szCs w:val="24"/>
        </w:rPr>
      </w:pPr>
      <w:r w:rsidRPr="00EC2A42">
        <w:rPr>
          <w:rFonts w:ascii="Garamond" w:hAnsi="Garamond" w:cstheme="minorHAnsi"/>
          <w:szCs w:val="24"/>
        </w:rPr>
        <w:t>Attend staff meetings as</w:t>
      </w:r>
      <w:r w:rsidRPr="00EC2A42">
        <w:rPr>
          <w:rFonts w:ascii="Garamond" w:hAnsi="Garamond" w:cstheme="minorHAnsi"/>
          <w:spacing w:val="-5"/>
          <w:szCs w:val="24"/>
        </w:rPr>
        <w:t xml:space="preserve"> </w:t>
      </w:r>
      <w:r w:rsidRPr="00EC2A42">
        <w:rPr>
          <w:rFonts w:ascii="Garamond" w:hAnsi="Garamond" w:cstheme="minorHAnsi"/>
          <w:szCs w:val="24"/>
        </w:rPr>
        <w:t>required</w:t>
      </w:r>
    </w:p>
    <w:p w14:paraId="1A4A22F2" w14:textId="230905D3" w:rsidR="005B1B13" w:rsidRPr="007A6D9A" w:rsidRDefault="007328D5" w:rsidP="00045F9D">
      <w:pPr>
        <w:spacing w:before="120" w:line="360" w:lineRule="auto"/>
        <w:ind w:left="567" w:right="117" w:hanging="567"/>
        <w:rPr>
          <w:rFonts w:ascii="Garamond" w:eastAsia="Calibri" w:hAnsi="Garamond" w:cstheme="minorHAnsi"/>
          <w:b/>
          <w:bCs/>
          <w:szCs w:val="24"/>
          <w:lang w:val="en-US"/>
        </w:rPr>
      </w:pPr>
      <w:r w:rsidRPr="007A6D9A">
        <w:rPr>
          <w:rFonts w:ascii="Garamond" w:eastAsia="Calibri" w:hAnsi="Garamond" w:cstheme="minorHAnsi"/>
          <w:b/>
          <w:bCs/>
          <w:szCs w:val="24"/>
          <w:lang w:val="en-US"/>
        </w:rPr>
        <w:t>9</w:t>
      </w:r>
      <w:r w:rsidR="006C53A5" w:rsidRPr="007A6D9A">
        <w:rPr>
          <w:rFonts w:ascii="Garamond" w:eastAsia="Calibri" w:hAnsi="Garamond" w:cstheme="minorHAnsi"/>
          <w:b/>
          <w:bCs/>
          <w:szCs w:val="24"/>
          <w:lang w:val="en-US"/>
        </w:rPr>
        <w:t>.</w:t>
      </w:r>
      <w:r w:rsidR="00045F9D" w:rsidRPr="007A6D9A">
        <w:rPr>
          <w:rFonts w:ascii="Garamond" w:eastAsia="Calibri" w:hAnsi="Garamond" w:cstheme="minorHAnsi"/>
          <w:b/>
          <w:bCs/>
          <w:szCs w:val="24"/>
          <w:lang w:val="en-US"/>
        </w:rPr>
        <w:tab/>
      </w:r>
      <w:r w:rsidR="005B1B13" w:rsidRPr="007A6D9A">
        <w:rPr>
          <w:rFonts w:ascii="Garamond" w:eastAsia="Calibri" w:hAnsi="Garamond" w:cstheme="minorHAnsi"/>
          <w:b/>
          <w:bCs/>
          <w:szCs w:val="24"/>
          <w:lang w:val="en-US"/>
        </w:rPr>
        <w:t xml:space="preserve">Terms </w:t>
      </w:r>
    </w:p>
    <w:p w14:paraId="32D422CC" w14:textId="759FAE15" w:rsidR="00D44CAE" w:rsidRPr="00EC2A42" w:rsidRDefault="007328D5" w:rsidP="007328D5">
      <w:pPr>
        <w:spacing w:before="120" w:line="360" w:lineRule="auto"/>
        <w:ind w:left="567"/>
        <w:rPr>
          <w:rFonts w:ascii="Garamond" w:hAnsi="Garamond" w:cstheme="minorHAnsi"/>
          <w:szCs w:val="24"/>
        </w:rPr>
      </w:pPr>
      <w:r w:rsidRPr="00EC2A42">
        <w:rPr>
          <w:rFonts w:ascii="Garamond" w:hAnsi="Garamond" w:cstheme="minorHAnsi"/>
          <w:szCs w:val="24"/>
        </w:rPr>
        <w:t xml:space="preserve">9.1    </w:t>
      </w:r>
      <w:r w:rsidR="001D26F6" w:rsidRPr="00EC2A42">
        <w:rPr>
          <w:rFonts w:ascii="Garamond" w:hAnsi="Garamond" w:cstheme="minorHAnsi"/>
          <w:szCs w:val="24"/>
        </w:rPr>
        <w:t>The</w:t>
      </w:r>
      <w:r w:rsidR="00D44CAE" w:rsidRPr="00EC2A42">
        <w:rPr>
          <w:rFonts w:ascii="Garamond" w:hAnsi="Garamond" w:cstheme="minorHAnsi"/>
          <w:szCs w:val="24"/>
        </w:rPr>
        <w:t xml:space="preserve"> appointment of the </w:t>
      </w:r>
      <w:r w:rsidR="008C026C" w:rsidRPr="00EC2A42">
        <w:rPr>
          <w:rFonts w:ascii="Garamond" w:hAnsi="Garamond" w:cstheme="minorHAnsi"/>
          <w:szCs w:val="24"/>
        </w:rPr>
        <w:t>Teaching Assistant</w:t>
      </w:r>
      <w:r w:rsidR="002F0A0E" w:rsidRPr="00EC2A42">
        <w:rPr>
          <w:rFonts w:ascii="Garamond" w:hAnsi="Garamond" w:cstheme="minorHAnsi"/>
          <w:szCs w:val="24"/>
        </w:rPr>
        <w:t xml:space="preserve"> </w:t>
      </w:r>
      <w:r w:rsidR="00D44CAE" w:rsidRPr="00EC2A42">
        <w:rPr>
          <w:rFonts w:ascii="Garamond" w:hAnsi="Garamond" w:cstheme="minorHAnsi"/>
          <w:szCs w:val="24"/>
        </w:rPr>
        <w:t>is a</w:t>
      </w:r>
      <w:r w:rsidR="00872A66" w:rsidRPr="00EC2A42">
        <w:rPr>
          <w:rFonts w:ascii="Garamond" w:hAnsi="Garamond" w:cstheme="minorHAnsi"/>
          <w:szCs w:val="24"/>
        </w:rPr>
        <w:t xml:space="preserve"> </w:t>
      </w:r>
      <w:r w:rsidRPr="00EC2A42">
        <w:rPr>
          <w:rFonts w:ascii="Garamond" w:hAnsi="Garamond" w:cstheme="minorHAnsi"/>
          <w:szCs w:val="24"/>
        </w:rPr>
        <w:t>casual</w:t>
      </w:r>
      <w:r w:rsidR="003F297B" w:rsidRPr="00EC2A42">
        <w:rPr>
          <w:rFonts w:ascii="Garamond" w:hAnsi="Garamond" w:cstheme="minorHAnsi"/>
          <w:szCs w:val="24"/>
        </w:rPr>
        <w:t xml:space="preserve"> position</w:t>
      </w:r>
    </w:p>
    <w:p w14:paraId="3FF2BC01" w14:textId="7C4CAAF6" w:rsidR="002A2A2C" w:rsidRPr="00EC2A42" w:rsidRDefault="007328D5" w:rsidP="003F297B">
      <w:pPr>
        <w:pStyle w:val="ListParagraph"/>
        <w:spacing w:before="120" w:line="360" w:lineRule="auto"/>
        <w:ind w:left="1134" w:hanging="567"/>
        <w:rPr>
          <w:rFonts w:ascii="Garamond" w:hAnsi="Garamond" w:cstheme="minorHAnsi"/>
          <w:szCs w:val="24"/>
        </w:rPr>
      </w:pPr>
      <w:r w:rsidRPr="00EC2A42">
        <w:rPr>
          <w:rFonts w:ascii="Garamond" w:hAnsi="Garamond" w:cstheme="minorHAnsi"/>
          <w:szCs w:val="24"/>
        </w:rPr>
        <w:t>9.2</w:t>
      </w:r>
      <w:r w:rsidR="00B14189" w:rsidRPr="00EC2A42">
        <w:rPr>
          <w:rFonts w:ascii="Garamond" w:hAnsi="Garamond" w:cstheme="minorHAnsi"/>
          <w:szCs w:val="24"/>
        </w:rPr>
        <w:tab/>
        <w:t xml:space="preserve">The </w:t>
      </w:r>
      <w:r w:rsidRPr="00EC2A42">
        <w:rPr>
          <w:rFonts w:ascii="Garamond" w:hAnsi="Garamond" w:cstheme="minorHAnsi"/>
          <w:szCs w:val="24"/>
        </w:rPr>
        <w:t xml:space="preserve">days and </w:t>
      </w:r>
      <w:r w:rsidR="00B14189" w:rsidRPr="00EC2A42">
        <w:rPr>
          <w:rFonts w:ascii="Garamond" w:hAnsi="Garamond" w:cstheme="minorHAnsi"/>
          <w:szCs w:val="24"/>
        </w:rPr>
        <w:t>hours of work will be</w:t>
      </w:r>
      <w:r w:rsidR="002F0A0E" w:rsidRPr="00EC2A42">
        <w:rPr>
          <w:rFonts w:ascii="Garamond" w:hAnsi="Garamond" w:cstheme="minorHAnsi"/>
          <w:szCs w:val="24"/>
        </w:rPr>
        <w:t xml:space="preserve"> determined by College operational requirements</w:t>
      </w:r>
      <w:r w:rsidR="00B14189" w:rsidRPr="00EC2A42">
        <w:rPr>
          <w:rFonts w:ascii="Garamond" w:hAnsi="Garamond" w:cstheme="minorHAnsi"/>
          <w:szCs w:val="24"/>
        </w:rPr>
        <w:t>;</w:t>
      </w:r>
    </w:p>
    <w:p w14:paraId="399DC0A7" w14:textId="3D387F7B" w:rsidR="00AA01C9" w:rsidRPr="00EC2A42" w:rsidRDefault="007328D5" w:rsidP="00B14189">
      <w:pPr>
        <w:pStyle w:val="ListParagraph"/>
        <w:spacing w:before="120" w:line="360" w:lineRule="auto"/>
        <w:ind w:left="1134" w:hanging="567"/>
        <w:rPr>
          <w:rFonts w:ascii="Garamond" w:hAnsi="Garamond" w:cstheme="minorHAnsi"/>
          <w:szCs w:val="24"/>
        </w:rPr>
      </w:pPr>
      <w:r w:rsidRPr="00EC2A42">
        <w:rPr>
          <w:rFonts w:ascii="Garamond" w:hAnsi="Garamond" w:cstheme="minorHAnsi"/>
          <w:szCs w:val="24"/>
        </w:rPr>
        <w:t>9.3</w:t>
      </w:r>
      <w:r w:rsidR="00B14189" w:rsidRPr="00EC2A42">
        <w:rPr>
          <w:rFonts w:ascii="Garamond" w:hAnsi="Garamond" w:cstheme="minorHAnsi"/>
          <w:szCs w:val="24"/>
        </w:rPr>
        <w:tab/>
      </w:r>
      <w:r w:rsidR="00AA01C9" w:rsidRPr="00EC2A42">
        <w:rPr>
          <w:rFonts w:ascii="Garamond" w:eastAsia="Calibri" w:hAnsi="Garamond" w:cstheme="minorHAnsi"/>
          <w:szCs w:val="24"/>
        </w:rPr>
        <w:t>This position is classified under the NSW Catholic Independent Schools (Support Staff –</w:t>
      </w:r>
    </w:p>
    <w:p w14:paraId="37B2A0E4" w14:textId="3933CE2F" w:rsidR="00610436" w:rsidRPr="00EC2A42" w:rsidRDefault="00AA01C9" w:rsidP="00610436">
      <w:pPr>
        <w:spacing w:line="359" w:lineRule="auto"/>
        <w:ind w:left="709" w:right="59" w:firstLine="11"/>
        <w:rPr>
          <w:rFonts w:ascii="Garamond" w:eastAsia="Calibri" w:hAnsi="Garamond" w:cstheme="minorHAnsi"/>
          <w:szCs w:val="24"/>
        </w:rPr>
      </w:pPr>
      <w:r w:rsidRPr="00EC2A42">
        <w:rPr>
          <w:rFonts w:ascii="Garamond" w:eastAsia="Calibri" w:hAnsi="Garamond" w:cstheme="minorHAnsi"/>
          <w:szCs w:val="24"/>
        </w:rPr>
        <w:t xml:space="preserve">         Model B) Multi Enterprise Agreement</w:t>
      </w:r>
      <w:r w:rsidR="00924F37" w:rsidRPr="00EC2A42">
        <w:rPr>
          <w:rFonts w:ascii="Garamond" w:eastAsia="Calibri" w:hAnsi="Garamond" w:cstheme="minorHAnsi"/>
          <w:szCs w:val="24"/>
        </w:rPr>
        <w:t>.</w:t>
      </w:r>
      <w:bookmarkEnd w:id="1"/>
    </w:p>
    <w:p w14:paraId="52D0BB00" w14:textId="77777777" w:rsidR="00610436" w:rsidRPr="00EC2A42" w:rsidRDefault="00610436" w:rsidP="00610436">
      <w:pPr>
        <w:spacing w:line="359" w:lineRule="auto"/>
        <w:ind w:left="709" w:right="59" w:firstLine="11"/>
        <w:rPr>
          <w:rFonts w:ascii="Garamond" w:eastAsia="Calibri" w:hAnsi="Garamond" w:cstheme="minorHAnsi"/>
          <w:szCs w:val="24"/>
        </w:rPr>
      </w:pPr>
    </w:p>
    <w:p w14:paraId="6B911A7A" w14:textId="6AADB74C" w:rsidR="000D1EEB" w:rsidRPr="00EC2A42" w:rsidRDefault="001C421F" w:rsidP="00045F9D">
      <w:pPr>
        <w:jc w:val="left"/>
        <w:rPr>
          <w:rFonts w:ascii="Garamond" w:hAnsi="Garamond" w:cstheme="minorHAnsi"/>
          <w:i/>
          <w:szCs w:val="24"/>
          <w:lang w:eastAsia="en-AU"/>
        </w:rPr>
      </w:pPr>
      <w:r w:rsidRPr="00EC2A42">
        <w:rPr>
          <w:rFonts w:ascii="Garamond" w:hAnsi="Garamond" w:cstheme="minorHAnsi"/>
          <w:i/>
          <w:szCs w:val="24"/>
          <w:lang w:eastAsia="en-AU"/>
        </w:rPr>
        <w:t>Completes any other duties from time to time as required at the discretion of the Principal, Deputy Principal, Assistant Principal</w:t>
      </w:r>
      <w:r w:rsidR="001A1147" w:rsidRPr="00EC2A42">
        <w:rPr>
          <w:rFonts w:ascii="Garamond" w:hAnsi="Garamond" w:cstheme="minorHAnsi"/>
          <w:i/>
          <w:szCs w:val="24"/>
          <w:lang w:eastAsia="en-AU"/>
        </w:rPr>
        <w:t xml:space="preserve"> </w:t>
      </w:r>
      <w:r w:rsidRPr="00EC2A42">
        <w:rPr>
          <w:rFonts w:ascii="Garamond" w:hAnsi="Garamond" w:cstheme="minorHAnsi"/>
          <w:i/>
          <w:szCs w:val="24"/>
          <w:lang w:eastAsia="en-AU"/>
        </w:rPr>
        <w:t>Pastoral Care, Assistant Principal Curriculum</w:t>
      </w:r>
      <w:r w:rsidR="002C375C" w:rsidRPr="00EC2A42">
        <w:rPr>
          <w:rFonts w:ascii="Garamond" w:hAnsi="Garamond" w:cstheme="minorHAnsi"/>
          <w:i/>
          <w:szCs w:val="24"/>
          <w:lang w:eastAsia="en-AU"/>
        </w:rPr>
        <w:t>, Bursar and Operations Manager</w:t>
      </w:r>
      <w:r w:rsidR="004A4E22" w:rsidRPr="00EC2A42">
        <w:rPr>
          <w:rFonts w:ascii="Garamond" w:hAnsi="Garamond" w:cstheme="minorHAnsi"/>
          <w:i/>
          <w:szCs w:val="24"/>
          <w:lang w:eastAsia="en-AU"/>
        </w:rPr>
        <w:t xml:space="preserve">, Academic Head of </w:t>
      </w:r>
      <w:r w:rsidR="00356D76" w:rsidRPr="00EC2A42">
        <w:rPr>
          <w:rFonts w:ascii="Garamond" w:hAnsi="Garamond" w:cstheme="minorHAnsi"/>
          <w:i/>
          <w:szCs w:val="24"/>
          <w:lang w:eastAsia="en-AU"/>
        </w:rPr>
        <w:t xml:space="preserve">Learning Support </w:t>
      </w:r>
      <w:r w:rsidR="002C375C" w:rsidRPr="00EC2A42">
        <w:rPr>
          <w:rFonts w:ascii="Garamond" w:hAnsi="Garamond" w:cstheme="minorHAnsi"/>
          <w:i/>
          <w:szCs w:val="24"/>
          <w:lang w:eastAsia="en-AU"/>
        </w:rPr>
        <w:t xml:space="preserve">and the </w:t>
      </w:r>
      <w:r w:rsidR="00045F9D" w:rsidRPr="00EC2A42">
        <w:rPr>
          <w:rFonts w:ascii="Garamond" w:hAnsi="Garamond" w:cstheme="minorHAnsi"/>
          <w:i/>
          <w:szCs w:val="24"/>
          <w:lang w:eastAsia="en-AU"/>
        </w:rPr>
        <w:t>Administration</w:t>
      </w:r>
      <w:r w:rsidR="009F3A1B" w:rsidRPr="00EC2A42">
        <w:rPr>
          <w:rFonts w:ascii="Garamond" w:hAnsi="Garamond" w:cstheme="minorHAnsi"/>
          <w:i/>
          <w:szCs w:val="24"/>
          <w:lang w:eastAsia="en-AU"/>
        </w:rPr>
        <w:t xml:space="preserve"> Manager</w:t>
      </w:r>
      <w:r w:rsidRPr="00EC2A42">
        <w:rPr>
          <w:rFonts w:ascii="Garamond" w:hAnsi="Garamond" w:cstheme="minorHAnsi"/>
          <w:i/>
          <w:szCs w:val="24"/>
          <w:lang w:eastAsia="en-AU"/>
        </w:rPr>
        <w:t>.</w:t>
      </w:r>
    </w:p>
    <w:p w14:paraId="5B1698E9" w14:textId="0CF517E9" w:rsidR="00B139D4" w:rsidRPr="00EC2A42" w:rsidRDefault="00B139D4" w:rsidP="00045F9D">
      <w:pPr>
        <w:jc w:val="left"/>
        <w:rPr>
          <w:rFonts w:ascii="Garamond" w:hAnsi="Garamond" w:cstheme="minorHAnsi"/>
          <w:i/>
          <w:szCs w:val="24"/>
          <w:lang w:eastAsia="en-AU"/>
        </w:rPr>
      </w:pPr>
    </w:p>
    <w:sectPr w:rsidR="00B139D4" w:rsidRPr="00EC2A42" w:rsidSect="005B519B">
      <w:footerReference w:type="default" r:id="rId9"/>
      <w:footerReference w:type="first" r:id="rId10"/>
      <w:pgSz w:w="11907" w:h="16840" w:code="9"/>
      <w:pgMar w:top="851" w:right="1247" w:bottom="851" w:left="1247" w:header="709" w:footer="3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5532CD" w14:textId="77777777" w:rsidR="000F27C0" w:rsidRDefault="000F27C0">
      <w:r>
        <w:separator/>
      </w:r>
    </w:p>
  </w:endnote>
  <w:endnote w:type="continuationSeparator" w:id="0">
    <w:p w14:paraId="721D37A5" w14:textId="77777777" w:rsidR="000F27C0" w:rsidRDefault="000F2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3C5F0" w14:textId="77777777" w:rsidR="00AD789A" w:rsidRDefault="00AD789A" w:rsidP="00C65D94">
    <w:pPr>
      <w:pStyle w:val="Footer"/>
      <w:rPr>
        <w:rFonts w:ascii="Calibri" w:hAnsi="Calibri"/>
        <w:sz w:val="22"/>
        <w:szCs w:val="22"/>
      </w:rPr>
    </w:pPr>
  </w:p>
  <w:p w14:paraId="5F58E0B8" w14:textId="04BDD377" w:rsidR="00397335" w:rsidRPr="00397335" w:rsidRDefault="008C026C" w:rsidP="00C65D94">
    <w:pPr>
      <w:pStyle w:val="Footer"/>
      <w:rPr>
        <w:rFonts w:ascii="Calibri" w:hAnsi="Calibri"/>
        <w:sz w:val="20"/>
      </w:rPr>
    </w:pPr>
    <w:r>
      <w:rPr>
        <w:rFonts w:asciiTheme="minorHAnsi" w:hAnsiTheme="minorHAnsi"/>
        <w:sz w:val="20"/>
      </w:rPr>
      <w:t>Teaching Assistant (Teacher’s Aide</w:t>
    </w:r>
    <w:r w:rsidR="00F226DA">
      <w:rPr>
        <w:rFonts w:asciiTheme="minorHAnsi" w:hAnsiTheme="minorHAnsi"/>
        <w:sz w:val="20"/>
      </w:rPr>
      <w:t>) 20</w:t>
    </w:r>
    <w:r>
      <w:rPr>
        <w:rFonts w:asciiTheme="minorHAnsi" w:hAnsiTheme="minorHAnsi"/>
        <w:sz w:val="20"/>
      </w:rPr>
      <w:t>2</w:t>
    </w:r>
    <w:r w:rsidR="00156970">
      <w:rPr>
        <w:rFonts w:asciiTheme="minorHAnsi" w:hAnsiTheme="minorHAnsi"/>
        <w:sz w:val="20"/>
      </w:rPr>
      <w:t>1</w:t>
    </w:r>
    <w:r w:rsidR="00C8100D" w:rsidRPr="00397335">
      <w:rPr>
        <w:rFonts w:ascii="Calibri" w:hAnsi="Calibri"/>
        <w:sz w:val="20"/>
      </w:rPr>
      <w:tab/>
    </w:r>
  </w:p>
  <w:p w14:paraId="2A456DE9" w14:textId="21B2B1BA" w:rsidR="00016C9C" w:rsidRPr="00397335" w:rsidRDefault="00793057" w:rsidP="00397335">
    <w:pPr>
      <w:pStyle w:val="Footer"/>
      <w:jc w:val="center"/>
      <w:rPr>
        <w:rFonts w:ascii="Calibri" w:hAnsi="Calibri"/>
        <w:i/>
        <w:sz w:val="20"/>
      </w:rPr>
    </w:pPr>
    <w:r w:rsidRPr="00397335">
      <w:rPr>
        <w:rFonts w:ascii="Calibri" w:hAnsi="Calibri"/>
        <w:i/>
        <w:sz w:val="20"/>
      </w:rPr>
      <w:t xml:space="preserve">Page </w:t>
    </w:r>
    <w:r w:rsidRPr="00397335">
      <w:rPr>
        <w:rFonts w:ascii="Calibri" w:hAnsi="Calibri"/>
        <w:i/>
        <w:sz w:val="20"/>
      </w:rPr>
      <w:fldChar w:fldCharType="begin"/>
    </w:r>
    <w:r w:rsidRPr="00397335">
      <w:rPr>
        <w:rFonts w:ascii="Calibri" w:hAnsi="Calibri"/>
        <w:i/>
        <w:sz w:val="20"/>
      </w:rPr>
      <w:instrText xml:space="preserve"> PAGE  \* Arabic  \* MERGEFORMAT </w:instrText>
    </w:r>
    <w:r w:rsidRPr="00397335">
      <w:rPr>
        <w:rFonts w:ascii="Calibri" w:hAnsi="Calibri"/>
        <w:i/>
        <w:sz w:val="20"/>
      </w:rPr>
      <w:fldChar w:fldCharType="separate"/>
    </w:r>
    <w:r w:rsidRPr="00397335">
      <w:rPr>
        <w:rFonts w:ascii="Calibri" w:hAnsi="Calibri"/>
        <w:i/>
        <w:noProof/>
        <w:sz w:val="20"/>
      </w:rPr>
      <w:t>2</w:t>
    </w:r>
    <w:r w:rsidRPr="00397335">
      <w:rPr>
        <w:rFonts w:ascii="Calibri" w:hAnsi="Calibri"/>
        <w:i/>
        <w:sz w:val="20"/>
      </w:rPr>
      <w:fldChar w:fldCharType="end"/>
    </w:r>
    <w:r w:rsidRPr="00397335">
      <w:rPr>
        <w:rFonts w:ascii="Calibri" w:hAnsi="Calibri"/>
        <w:i/>
        <w:sz w:val="20"/>
      </w:rPr>
      <w:t xml:space="preserve"> of </w:t>
    </w:r>
    <w:r w:rsidRPr="00397335">
      <w:rPr>
        <w:rFonts w:ascii="Calibri" w:hAnsi="Calibri"/>
        <w:i/>
        <w:sz w:val="20"/>
      </w:rPr>
      <w:fldChar w:fldCharType="begin"/>
    </w:r>
    <w:r w:rsidRPr="00397335">
      <w:rPr>
        <w:rFonts w:ascii="Calibri" w:hAnsi="Calibri"/>
        <w:i/>
        <w:sz w:val="20"/>
      </w:rPr>
      <w:instrText xml:space="preserve"> NUMPAGES  \* Arabic  \* MERGEFORMAT </w:instrText>
    </w:r>
    <w:r w:rsidRPr="00397335">
      <w:rPr>
        <w:rFonts w:ascii="Calibri" w:hAnsi="Calibri"/>
        <w:i/>
        <w:sz w:val="20"/>
      </w:rPr>
      <w:fldChar w:fldCharType="separate"/>
    </w:r>
    <w:r w:rsidRPr="00397335">
      <w:rPr>
        <w:rFonts w:ascii="Calibri" w:hAnsi="Calibri"/>
        <w:i/>
        <w:noProof/>
        <w:sz w:val="20"/>
      </w:rPr>
      <w:t>2</w:t>
    </w:r>
    <w:r w:rsidRPr="00397335">
      <w:rPr>
        <w:rFonts w:ascii="Calibri" w:hAnsi="Calibri"/>
        <w:i/>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5070906"/>
      <w:docPartObj>
        <w:docPartGallery w:val="Page Numbers (Bottom of Page)"/>
        <w:docPartUnique/>
      </w:docPartObj>
    </w:sdtPr>
    <w:sdtEndPr>
      <w:rPr>
        <w:noProof/>
      </w:rPr>
    </w:sdtEndPr>
    <w:sdtContent>
      <w:p w14:paraId="55540953" w14:textId="77777777" w:rsidR="00016C9C" w:rsidRDefault="00B84362">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13F698E3" w14:textId="77777777" w:rsidR="00016C9C" w:rsidRDefault="00016C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508A0" w14:textId="77777777" w:rsidR="000F27C0" w:rsidRDefault="000F27C0">
      <w:r>
        <w:separator/>
      </w:r>
    </w:p>
  </w:footnote>
  <w:footnote w:type="continuationSeparator" w:id="0">
    <w:p w14:paraId="08F44B13" w14:textId="77777777" w:rsidR="000F27C0" w:rsidRDefault="000F27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A5220"/>
    <w:multiLevelType w:val="hybridMultilevel"/>
    <w:tmpl w:val="9A1A71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E5694F"/>
    <w:multiLevelType w:val="hybridMultilevel"/>
    <w:tmpl w:val="3FE45878"/>
    <w:lvl w:ilvl="0" w:tplc="0C09000F">
      <w:start w:val="7"/>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2081141"/>
    <w:multiLevelType w:val="hybridMultilevel"/>
    <w:tmpl w:val="2B96A74C"/>
    <w:lvl w:ilvl="0" w:tplc="0C090001">
      <w:start w:val="1"/>
      <w:numFmt w:val="bullet"/>
      <w:lvlText w:val=""/>
      <w:lvlJc w:val="left"/>
      <w:pPr>
        <w:ind w:left="1287" w:hanging="360"/>
      </w:pPr>
      <w:rPr>
        <w:rFonts w:ascii="Symbol" w:hAnsi="Symbol" w:hint="default"/>
      </w:rPr>
    </w:lvl>
    <w:lvl w:ilvl="1" w:tplc="0C090003" w:tentative="1">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 w15:restartNumberingAfterBreak="0">
    <w:nsid w:val="030208A2"/>
    <w:multiLevelType w:val="multilevel"/>
    <w:tmpl w:val="80AE1D26"/>
    <w:lvl w:ilvl="0">
      <w:start w:val="9"/>
      <w:numFmt w:val="decimal"/>
      <w:lvlText w:val="%1"/>
      <w:lvlJc w:val="left"/>
      <w:pPr>
        <w:ind w:left="360" w:hanging="360"/>
      </w:pPr>
      <w:rPr>
        <w:rFonts w:hint="default"/>
      </w:rPr>
    </w:lvl>
    <w:lvl w:ilvl="1">
      <w:start w:val="1"/>
      <w:numFmt w:val="decimal"/>
      <w:lvlText w:val="%1.%2"/>
      <w:lvlJc w:val="left"/>
      <w:pPr>
        <w:ind w:left="1005" w:hanging="360"/>
      </w:pPr>
      <w:rPr>
        <w:rFonts w:hint="default"/>
      </w:rPr>
    </w:lvl>
    <w:lvl w:ilvl="2">
      <w:start w:val="1"/>
      <w:numFmt w:val="decimal"/>
      <w:lvlText w:val="%1.%2.%3"/>
      <w:lvlJc w:val="left"/>
      <w:pPr>
        <w:ind w:left="2010" w:hanging="720"/>
      </w:pPr>
      <w:rPr>
        <w:rFonts w:hint="default"/>
      </w:rPr>
    </w:lvl>
    <w:lvl w:ilvl="3">
      <w:start w:val="1"/>
      <w:numFmt w:val="decimal"/>
      <w:lvlText w:val="%1.%2.%3.%4"/>
      <w:lvlJc w:val="left"/>
      <w:pPr>
        <w:ind w:left="2655" w:hanging="720"/>
      </w:pPr>
      <w:rPr>
        <w:rFonts w:hint="default"/>
      </w:rPr>
    </w:lvl>
    <w:lvl w:ilvl="4">
      <w:start w:val="1"/>
      <w:numFmt w:val="decimal"/>
      <w:lvlText w:val="%1.%2.%3.%4.%5"/>
      <w:lvlJc w:val="left"/>
      <w:pPr>
        <w:ind w:left="3660" w:hanging="1080"/>
      </w:pPr>
      <w:rPr>
        <w:rFonts w:hint="default"/>
      </w:rPr>
    </w:lvl>
    <w:lvl w:ilvl="5">
      <w:start w:val="1"/>
      <w:numFmt w:val="decimal"/>
      <w:lvlText w:val="%1.%2.%3.%4.%5.%6"/>
      <w:lvlJc w:val="left"/>
      <w:pPr>
        <w:ind w:left="4305" w:hanging="1080"/>
      </w:pPr>
      <w:rPr>
        <w:rFonts w:hint="default"/>
      </w:rPr>
    </w:lvl>
    <w:lvl w:ilvl="6">
      <w:start w:val="1"/>
      <w:numFmt w:val="decimal"/>
      <w:lvlText w:val="%1.%2.%3.%4.%5.%6.%7"/>
      <w:lvlJc w:val="left"/>
      <w:pPr>
        <w:ind w:left="5310" w:hanging="1440"/>
      </w:pPr>
      <w:rPr>
        <w:rFonts w:hint="default"/>
      </w:rPr>
    </w:lvl>
    <w:lvl w:ilvl="7">
      <w:start w:val="1"/>
      <w:numFmt w:val="decimal"/>
      <w:lvlText w:val="%1.%2.%3.%4.%5.%6.%7.%8"/>
      <w:lvlJc w:val="left"/>
      <w:pPr>
        <w:ind w:left="5955" w:hanging="1440"/>
      </w:pPr>
      <w:rPr>
        <w:rFonts w:hint="default"/>
      </w:rPr>
    </w:lvl>
    <w:lvl w:ilvl="8">
      <w:start w:val="1"/>
      <w:numFmt w:val="decimal"/>
      <w:lvlText w:val="%1.%2.%3.%4.%5.%6.%7.%8.%9"/>
      <w:lvlJc w:val="left"/>
      <w:pPr>
        <w:ind w:left="6600" w:hanging="1440"/>
      </w:pPr>
      <w:rPr>
        <w:rFonts w:hint="default"/>
      </w:rPr>
    </w:lvl>
  </w:abstractNum>
  <w:abstractNum w:abstractNumId="4" w15:restartNumberingAfterBreak="0">
    <w:nsid w:val="03992A11"/>
    <w:multiLevelType w:val="hybridMultilevel"/>
    <w:tmpl w:val="9266D664"/>
    <w:lvl w:ilvl="0" w:tplc="0C090001">
      <w:start w:val="1"/>
      <w:numFmt w:val="bullet"/>
      <w:lvlText w:val=""/>
      <w:lvlJc w:val="left"/>
      <w:pPr>
        <w:ind w:left="749" w:hanging="360"/>
      </w:pPr>
      <w:rPr>
        <w:rFonts w:ascii="Symbol" w:hAnsi="Symbol" w:hint="default"/>
      </w:rPr>
    </w:lvl>
    <w:lvl w:ilvl="1" w:tplc="04090003">
      <w:start w:val="1"/>
      <w:numFmt w:val="bullet"/>
      <w:lvlText w:val="o"/>
      <w:lvlJc w:val="left"/>
      <w:pPr>
        <w:ind w:left="1469" w:hanging="360"/>
      </w:pPr>
      <w:rPr>
        <w:rFonts w:ascii="Courier New" w:hAnsi="Courier New" w:cs="Courier New" w:hint="default"/>
      </w:rPr>
    </w:lvl>
    <w:lvl w:ilvl="2" w:tplc="04090005" w:tentative="1">
      <w:start w:val="1"/>
      <w:numFmt w:val="bullet"/>
      <w:lvlText w:val=""/>
      <w:lvlJc w:val="left"/>
      <w:pPr>
        <w:ind w:left="2189" w:hanging="360"/>
      </w:pPr>
      <w:rPr>
        <w:rFonts w:ascii="Wingdings" w:hAnsi="Wingdings" w:hint="default"/>
      </w:rPr>
    </w:lvl>
    <w:lvl w:ilvl="3" w:tplc="04090001" w:tentative="1">
      <w:start w:val="1"/>
      <w:numFmt w:val="bullet"/>
      <w:lvlText w:val=""/>
      <w:lvlJc w:val="left"/>
      <w:pPr>
        <w:ind w:left="2909" w:hanging="360"/>
      </w:pPr>
      <w:rPr>
        <w:rFonts w:ascii="Symbol" w:hAnsi="Symbol" w:hint="default"/>
      </w:rPr>
    </w:lvl>
    <w:lvl w:ilvl="4" w:tplc="04090003" w:tentative="1">
      <w:start w:val="1"/>
      <w:numFmt w:val="bullet"/>
      <w:lvlText w:val="o"/>
      <w:lvlJc w:val="left"/>
      <w:pPr>
        <w:ind w:left="3629" w:hanging="360"/>
      </w:pPr>
      <w:rPr>
        <w:rFonts w:ascii="Courier New" w:hAnsi="Courier New" w:cs="Courier New" w:hint="default"/>
      </w:rPr>
    </w:lvl>
    <w:lvl w:ilvl="5" w:tplc="04090005" w:tentative="1">
      <w:start w:val="1"/>
      <w:numFmt w:val="bullet"/>
      <w:lvlText w:val=""/>
      <w:lvlJc w:val="left"/>
      <w:pPr>
        <w:ind w:left="4349" w:hanging="360"/>
      </w:pPr>
      <w:rPr>
        <w:rFonts w:ascii="Wingdings" w:hAnsi="Wingdings" w:hint="default"/>
      </w:rPr>
    </w:lvl>
    <w:lvl w:ilvl="6" w:tplc="04090001" w:tentative="1">
      <w:start w:val="1"/>
      <w:numFmt w:val="bullet"/>
      <w:lvlText w:val=""/>
      <w:lvlJc w:val="left"/>
      <w:pPr>
        <w:ind w:left="5069" w:hanging="360"/>
      </w:pPr>
      <w:rPr>
        <w:rFonts w:ascii="Symbol" w:hAnsi="Symbol" w:hint="default"/>
      </w:rPr>
    </w:lvl>
    <w:lvl w:ilvl="7" w:tplc="04090003" w:tentative="1">
      <w:start w:val="1"/>
      <w:numFmt w:val="bullet"/>
      <w:lvlText w:val="o"/>
      <w:lvlJc w:val="left"/>
      <w:pPr>
        <w:ind w:left="5789" w:hanging="360"/>
      </w:pPr>
      <w:rPr>
        <w:rFonts w:ascii="Courier New" w:hAnsi="Courier New" w:cs="Courier New" w:hint="default"/>
      </w:rPr>
    </w:lvl>
    <w:lvl w:ilvl="8" w:tplc="04090005" w:tentative="1">
      <w:start w:val="1"/>
      <w:numFmt w:val="bullet"/>
      <w:lvlText w:val=""/>
      <w:lvlJc w:val="left"/>
      <w:pPr>
        <w:ind w:left="6509" w:hanging="360"/>
      </w:pPr>
      <w:rPr>
        <w:rFonts w:ascii="Wingdings" w:hAnsi="Wingdings" w:hint="default"/>
      </w:rPr>
    </w:lvl>
  </w:abstractNum>
  <w:abstractNum w:abstractNumId="5" w15:restartNumberingAfterBreak="0">
    <w:nsid w:val="0500712A"/>
    <w:multiLevelType w:val="hybridMultilevel"/>
    <w:tmpl w:val="3F785102"/>
    <w:lvl w:ilvl="0" w:tplc="0C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6226478"/>
    <w:multiLevelType w:val="hybridMultilevel"/>
    <w:tmpl w:val="306C114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7" w15:restartNumberingAfterBreak="0">
    <w:nsid w:val="07880FCE"/>
    <w:multiLevelType w:val="multilevel"/>
    <w:tmpl w:val="0104683E"/>
    <w:lvl w:ilvl="0">
      <w:start w:val="3"/>
      <w:numFmt w:val="decimal"/>
      <w:lvlText w:val="%1"/>
      <w:lvlJc w:val="left"/>
      <w:pPr>
        <w:ind w:left="492" w:hanging="492"/>
      </w:pPr>
      <w:rPr>
        <w:rFonts w:hint="default"/>
      </w:rPr>
    </w:lvl>
    <w:lvl w:ilvl="1">
      <w:start w:val="3"/>
      <w:numFmt w:val="decimal"/>
      <w:lvlText w:val="%1.%2"/>
      <w:lvlJc w:val="left"/>
      <w:pPr>
        <w:ind w:left="492" w:hanging="49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F223E70"/>
    <w:multiLevelType w:val="multilevel"/>
    <w:tmpl w:val="1B501D44"/>
    <w:lvl w:ilvl="0">
      <w:start w:val="1"/>
      <w:numFmt w:val="decimal"/>
      <w:lvlText w:val="%1."/>
      <w:lvlJc w:val="left"/>
      <w:pPr>
        <w:ind w:left="460" w:hanging="361"/>
        <w:jc w:val="right"/>
      </w:pPr>
      <w:rPr>
        <w:rFonts w:ascii="Calibri" w:eastAsia="Calibri" w:hAnsi="Calibri" w:cs="Calibri" w:hint="default"/>
        <w:b/>
        <w:bCs/>
        <w:w w:val="100"/>
        <w:sz w:val="22"/>
        <w:szCs w:val="22"/>
      </w:rPr>
    </w:lvl>
    <w:lvl w:ilvl="1">
      <w:start w:val="1"/>
      <w:numFmt w:val="decimal"/>
      <w:lvlText w:val="%1.%2."/>
      <w:lvlJc w:val="left"/>
      <w:pPr>
        <w:ind w:left="1252" w:hanging="432"/>
      </w:pPr>
      <w:rPr>
        <w:rFonts w:ascii="Calibri" w:eastAsia="Calibri" w:hAnsi="Calibri" w:cs="Calibri" w:hint="default"/>
        <w:b/>
        <w:bCs/>
        <w:spacing w:val="-2"/>
        <w:w w:val="100"/>
        <w:sz w:val="22"/>
        <w:szCs w:val="22"/>
      </w:rPr>
    </w:lvl>
    <w:lvl w:ilvl="2">
      <w:start w:val="1"/>
      <w:numFmt w:val="decimal"/>
      <w:lvlText w:val="%1.%2.%3."/>
      <w:lvlJc w:val="left"/>
      <w:pPr>
        <w:ind w:left="1660" w:hanging="840"/>
      </w:pPr>
      <w:rPr>
        <w:rFonts w:ascii="Calibri" w:eastAsia="Calibri" w:hAnsi="Calibri" w:cs="Calibri" w:hint="default"/>
        <w:spacing w:val="-1"/>
        <w:w w:val="100"/>
        <w:sz w:val="22"/>
        <w:szCs w:val="22"/>
      </w:rPr>
    </w:lvl>
    <w:lvl w:ilvl="3">
      <w:start w:val="1"/>
      <w:numFmt w:val="bullet"/>
      <w:lvlText w:val="•"/>
      <w:lvlJc w:val="left"/>
      <w:pPr>
        <w:ind w:left="1660" w:hanging="840"/>
      </w:pPr>
      <w:rPr>
        <w:rFonts w:hint="default"/>
      </w:rPr>
    </w:lvl>
    <w:lvl w:ilvl="4">
      <w:start w:val="1"/>
      <w:numFmt w:val="bullet"/>
      <w:lvlText w:val="•"/>
      <w:lvlJc w:val="left"/>
      <w:pPr>
        <w:ind w:left="2743" w:hanging="840"/>
      </w:pPr>
      <w:rPr>
        <w:rFonts w:hint="default"/>
      </w:rPr>
    </w:lvl>
    <w:lvl w:ilvl="5">
      <w:start w:val="1"/>
      <w:numFmt w:val="bullet"/>
      <w:lvlText w:val="•"/>
      <w:lvlJc w:val="left"/>
      <w:pPr>
        <w:ind w:left="3827" w:hanging="840"/>
      </w:pPr>
      <w:rPr>
        <w:rFonts w:hint="default"/>
      </w:rPr>
    </w:lvl>
    <w:lvl w:ilvl="6">
      <w:start w:val="1"/>
      <w:numFmt w:val="bullet"/>
      <w:lvlText w:val="•"/>
      <w:lvlJc w:val="left"/>
      <w:pPr>
        <w:ind w:left="4911" w:hanging="840"/>
      </w:pPr>
      <w:rPr>
        <w:rFonts w:hint="default"/>
      </w:rPr>
    </w:lvl>
    <w:lvl w:ilvl="7">
      <w:start w:val="1"/>
      <w:numFmt w:val="bullet"/>
      <w:lvlText w:val="•"/>
      <w:lvlJc w:val="left"/>
      <w:pPr>
        <w:ind w:left="5995" w:hanging="840"/>
      </w:pPr>
      <w:rPr>
        <w:rFonts w:hint="default"/>
      </w:rPr>
    </w:lvl>
    <w:lvl w:ilvl="8">
      <w:start w:val="1"/>
      <w:numFmt w:val="bullet"/>
      <w:lvlText w:val="•"/>
      <w:lvlJc w:val="left"/>
      <w:pPr>
        <w:ind w:left="7078" w:hanging="840"/>
      </w:pPr>
      <w:rPr>
        <w:rFonts w:hint="default"/>
      </w:rPr>
    </w:lvl>
  </w:abstractNum>
  <w:abstractNum w:abstractNumId="9" w15:restartNumberingAfterBreak="0">
    <w:nsid w:val="10CD4DC1"/>
    <w:multiLevelType w:val="multilevel"/>
    <w:tmpl w:val="6D06D670"/>
    <w:lvl w:ilvl="0">
      <w:start w:val="3"/>
      <w:numFmt w:val="decimal"/>
      <w:lvlText w:val="%1"/>
      <w:lvlJc w:val="left"/>
      <w:pPr>
        <w:ind w:left="360" w:hanging="360"/>
      </w:pPr>
      <w:rPr>
        <w:rFonts w:hint="default"/>
      </w:rPr>
    </w:lvl>
    <w:lvl w:ilvl="1">
      <w:start w:val="1"/>
      <w:numFmt w:val="decimal"/>
      <w:lvlText w:val="%1.%2"/>
      <w:lvlJc w:val="left"/>
      <w:pPr>
        <w:ind w:left="820" w:hanging="360"/>
      </w:pPr>
      <w:rPr>
        <w:rFonts w:hint="default"/>
      </w:rPr>
    </w:lvl>
    <w:lvl w:ilvl="2">
      <w:start w:val="1"/>
      <w:numFmt w:val="decimal"/>
      <w:lvlText w:val="%1.%2.%3"/>
      <w:lvlJc w:val="left"/>
      <w:pPr>
        <w:ind w:left="1640" w:hanging="720"/>
      </w:pPr>
      <w:rPr>
        <w:rFonts w:hint="default"/>
      </w:rPr>
    </w:lvl>
    <w:lvl w:ilvl="3">
      <w:start w:val="1"/>
      <w:numFmt w:val="decimal"/>
      <w:lvlText w:val="%1.%2.%3.%4"/>
      <w:lvlJc w:val="left"/>
      <w:pPr>
        <w:ind w:left="2100" w:hanging="720"/>
      </w:pPr>
      <w:rPr>
        <w:rFonts w:hint="default"/>
      </w:rPr>
    </w:lvl>
    <w:lvl w:ilvl="4">
      <w:start w:val="1"/>
      <w:numFmt w:val="decimal"/>
      <w:lvlText w:val="%1.%2.%3.%4.%5"/>
      <w:lvlJc w:val="left"/>
      <w:pPr>
        <w:ind w:left="2920" w:hanging="1080"/>
      </w:pPr>
      <w:rPr>
        <w:rFonts w:hint="default"/>
      </w:rPr>
    </w:lvl>
    <w:lvl w:ilvl="5">
      <w:start w:val="1"/>
      <w:numFmt w:val="decimal"/>
      <w:lvlText w:val="%1.%2.%3.%4.%5.%6"/>
      <w:lvlJc w:val="left"/>
      <w:pPr>
        <w:ind w:left="3380" w:hanging="1080"/>
      </w:pPr>
      <w:rPr>
        <w:rFonts w:hint="default"/>
      </w:rPr>
    </w:lvl>
    <w:lvl w:ilvl="6">
      <w:start w:val="1"/>
      <w:numFmt w:val="decimal"/>
      <w:lvlText w:val="%1.%2.%3.%4.%5.%6.%7"/>
      <w:lvlJc w:val="left"/>
      <w:pPr>
        <w:ind w:left="4200" w:hanging="1440"/>
      </w:pPr>
      <w:rPr>
        <w:rFonts w:hint="default"/>
      </w:rPr>
    </w:lvl>
    <w:lvl w:ilvl="7">
      <w:start w:val="1"/>
      <w:numFmt w:val="decimal"/>
      <w:lvlText w:val="%1.%2.%3.%4.%5.%6.%7.%8"/>
      <w:lvlJc w:val="left"/>
      <w:pPr>
        <w:ind w:left="4660" w:hanging="1440"/>
      </w:pPr>
      <w:rPr>
        <w:rFonts w:hint="default"/>
      </w:rPr>
    </w:lvl>
    <w:lvl w:ilvl="8">
      <w:start w:val="1"/>
      <w:numFmt w:val="decimal"/>
      <w:lvlText w:val="%1.%2.%3.%4.%5.%6.%7.%8.%9"/>
      <w:lvlJc w:val="left"/>
      <w:pPr>
        <w:ind w:left="5120" w:hanging="1440"/>
      </w:pPr>
      <w:rPr>
        <w:rFonts w:hint="default"/>
      </w:rPr>
    </w:lvl>
  </w:abstractNum>
  <w:abstractNum w:abstractNumId="10" w15:restartNumberingAfterBreak="0">
    <w:nsid w:val="157D0F8B"/>
    <w:multiLevelType w:val="hybridMultilevel"/>
    <w:tmpl w:val="06846F90"/>
    <w:lvl w:ilvl="0" w:tplc="0C090001">
      <w:start w:val="1"/>
      <w:numFmt w:val="bullet"/>
      <w:lvlText w:val=""/>
      <w:lvlJc w:val="left"/>
      <w:pPr>
        <w:ind w:left="1854" w:hanging="360"/>
      </w:pPr>
      <w:rPr>
        <w:rFonts w:ascii="Symbol" w:hAnsi="Symbol" w:hint="default"/>
      </w:rPr>
    </w:lvl>
    <w:lvl w:ilvl="1" w:tplc="0C090003" w:tentative="1">
      <w:start w:val="1"/>
      <w:numFmt w:val="bullet"/>
      <w:lvlText w:val="o"/>
      <w:lvlJc w:val="left"/>
      <w:pPr>
        <w:ind w:left="2574" w:hanging="360"/>
      </w:pPr>
      <w:rPr>
        <w:rFonts w:ascii="Courier New" w:hAnsi="Courier New" w:cs="Courier New" w:hint="default"/>
      </w:rPr>
    </w:lvl>
    <w:lvl w:ilvl="2" w:tplc="0C090005" w:tentative="1">
      <w:start w:val="1"/>
      <w:numFmt w:val="bullet"/>
      <w:lvlText w:val=""/>
      <w:lvlJc w:val="left"/>
      <w:pPr>
        <w:ind w:left="3294" w:hanging="360"/>
      </w:pPr>
      <w:rPr>
        <w:rFonts w:ascii="Wingdings" w:hAnsi="Wingdings" w:hint="default"/>
      </w:rPr>
    </w:lvl>
    <w:lvl w:ilvl="3" w:tplc="0C090001" w:tentative="1">
      <w:start w:val="1"/>
      <w:numFmt w:val="bullet"/>
      <w:lvlText w:val=""/>
      <w:lvlJc w:val="left"/>
      <w:pPr>
        <w:ind w:left="4014" w:hanging="360"/>
      </w:pPr>
      <w:rPr>
        <w:rFonts w:ascii="Symbol" w:hAnsi="Symbol" w:hint="default"/>
      </w:rPr>
    </w:lvl>
    <w:lvl w:ilvl="4" w:tplc="0C090003" w:tentative="1">
      <w:start w:val="1"/>
      <w:numFmt w:val="bullet"/>
      <w:lvlText w:val="o"/>
      <w:lvlJc w:val="left"/>
      <w:pPr>
        <w:ind w:left="4734" w:hanging="360"/>
      </w:pPr>
      <w:rPr>
        <w:rFonts w:ascii="Courier New" w:hAnsi="Courier New" w:cs="Courier New" w:hint="default"/>
      </w:rPr>
    </w:lvl>
    <w:lvl w:ilvl="5" w:tplc="0C090005" w:tentative="1">
      <w:start w:val="1"/>
      <w:numFmt w:val="bullet"/>
      <w:lvlText w:val=""/>
      <w:lvlJc w:val="left"/>
      <w:pPr>
        <w:ind w:left="5454" w:hanging="360"/>
      </w:pPr>
      <w:rPr>
        <w:rFonts w:ascii="Wingdings" w:hAnsi="Wingdings" w:hint="default"/>
      </w:rPr>
    </w:lvl>
    <w:lvl w:ilvl="6" w:tplc="0C090001" w:tentative="1">
      <w:start w:val="1"/>
      <w:numFmt w:val="bullet"/>
      <w:lvlText w:val=""/>
      <w:lvlJc w:val="left"/>
      <w:pPr>
        <w:ind w:left="6174" w:hanging="360"/>
      </w:pPr>
      <w:rPr>
        <w:rFonts w:ascii="Symbol" w:hAnsi="Symbol" w:hint="default"/>
      </w:rPr>
    </w:lvl>
    <w:lvl w:ilvl="7" w:tplc="0C090003" w:tentative="1">
      <w:start w:val="1"/>
      <w:numFmt w:val="bullet"/>
      <w:lvlText w:val="o"/>
      <w:lvlJc w:val="left"/>
      <w:pPr>
        <w:ind w:left="6894" w:hanging="360"/>
      </w:pPr>
      <w:rPr>
        <w:rFonts w:ascii="Courier New" w:hAnsi="Courier New" w:cs="Courier New" w:hint="default"/>
      </w:rPr>
    </w:lvl>
    <w:lvl w:ilvl="8" w:tplc="0C090005" w:tentative="1">
      <w:start w:val="1"/>
      <w:numFmt w:val="bullet"/>
      <w:lvlText w:val=""/>
      <w:lvlJc w:val="left"/>
      <w:pPr>
        <w:ind w:left="7614" w:hanging="360"/>
      </w:pPr>
      <w:rPr>
        <w:rFonts w:ascii="Wingdings" w:hAnsi="Wingdings" w:hint="default"/>
      </w:rPr>
    </w:lvl>
  </w:abstractNum>
  <w:abstractNum w:abstractNumId="11" w15:restartNumberingAfterBreak="0">
    <w:nsid w:val="16445F52"/>
    <w:multiLevelType w:val="multilevel"/>
    <w:tmpl w:val="3B905D26"/>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1761239C"/>
    <w:multiLevelType w:val="hybridMultilevel"/>
    <w:tmpl w:val="F30CC29A"/>
    <w:lvl w:ilvl="0" w:tplc="0C090001">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3" w15:restartNumberingAfterBreak="0">
    <w:nsid w:val="19533BFA"/>
    <w:multiLevelType w:val="hybridMultilevel"/>
    <w:tmpl w:val="3A16C578"/>
    <w:lvl w:ilvl="0" w:tplc="0C090001">
      <w:start w:val="1"/>
      <w:numFmt w:val="bullet"/>
      <w:lvlText w:val=""/>
      <w:lvlJc w:val="left"/>
      <w:pPr>
        <w:ind w:left="1494" w:hanging="360"/>
      </w:pPr>
      <w:rPr>
        <w:rFonts w:ascii="Symbol" w:hAnsi="Symbol" w:hint="default"/>
      </w:rPr>
    </w:lvl>
    <w:lvl w:ilvl="1" w:tplc="0C090003" w:tentative="1">
      <w:start w:val="1"/>
      <w:numFmt w:val="bullet"/>
      <w:lvlText w:val="o"/>
      <w:lvlJc w:val="left"/>
      <w:pPr>
        <w:ind w:left="2214" w:hanging="360"/>
      </w:pPr>
      <w:rPr>
        <w:rFonts w:ascii="Courier New" w:hAnsi="Courier New" w:cs="Courier New" w:hint="default"/>
      </w:rPr>
    </w:lvl>
    <w:lvl w:ilvl="2" w:tplc="0C090005" w:tentative="1">
      <w:start w:val="1"/>
      <w:numFmt w:val="bullet"/>
      <w:lvlText w:val=""/>
      <w:lvlJc w:val="left"/>
      <w:pPr>
        <w:ind w:left="2934" w:hanging="360"/>
      </w:pPr>
      <w:rPr>
        <w:rFonts w:ascii="Wingdings" w:hAnsi="Wingdings" w:hint="default"/>
      </w:rPr>
    </w:lvl>
    <w:lvl w:ilvl="3" w:tplc="0C090001" w:tentative="1">
      <w:start w:val="1"/>
      <w:numFmt w:val="bullet"/>
      <w:lvlText w:val=""/>
      <w:lvlJc w:val="left"/>
      <w:pPr>
        <w:ind w:left="3654" w:hanging="360"/>
      </w:pPr>
      <w:rPr>
        <w:rFonts w:ascii="Symbol" w:hAnsi="Symbol" w:hint="default"/>
      </w:rPr>
    </w:lvl>
    <w:lvl w:ilvl="4" w:tplc="0C090003" w:tentative="1">
      <w:start w:val="1"/>
      <w:numFmt w:val="bullet"/>
      <w:lvlText w:val="o"/>
      <w:lvlJc w:val="left"/>
      <w:pPr>
        <w:ind w:left="4374" w:hanging="360"/>
      </w:pPr>
      <w:rPr>
        <w:rFonts w:ascii="Courier New" w:hAnsi="Courier New" w:cs="Courier New" w:hint="default"/>
      </w:rPr>
    </w:lvl>
    <w:lvl w:ilvl="5" w:tplc="0C090005" w:tentative="1">
      <w:start w:val="1"/>
      <w:numFmt w:val="bullet"/>
      <w:lvlText w:val=""/>
      <w:lvlJc w:val="left"/>
      <w:pPr>
        <w:ind w:left="5094" w:hanging="360"/>
      </w:pPr>
      <w:rPr>
        <w:rFonts w:ascii="Wingdings" w:hAnsi="Wingdings" w:hint="default"/>
      </w:rPr>
    </w:lvl>
    <w:lvl w:ilvl="6" w:tplc="0C090001" w:tentative="1">
      <w:start w:val="1"/>
      <w:numFmt w:val="bullet"/>
      <w:lvlText w:val=""/>
      <w:lvlJc w:val="left"/>
      <w:pPr>
        <w:ind w:left="5814" w:hanging="360"/>
      </w:pPr>
      <w:rPr>
        <w:rFonts w:ascii="Symbol" w:hAnsi="Symbol" w:hint="default"/>
      </w:rPr>
    </w:lvl>
    <w:lvl w:ilvl="7" w:tplc="0C090003" w:tentative="1">
      <w:start w:val="1"/>
      <w:numFmt w:val="bullet"/>
      <w:lvlText w:val="o"/>
      <w:lvlJc w:val="left"/>
      <w:pPr>
        <w:ind w:left="6534" w:hanging="360"/>
      </w:pPr>
      <w:rPr>
        <w:rFonts w:ascii="Courier New" w:hAnsi="Courier New" w:cs="Courier New" w:hint="default"/>
      </w:rPr>
    </w:lvl>
    <w:lvl w:ilvl="8" w:tplc="0C090005" w:tentative="1">
      <w:start w:val="1"/>
      <w:numFmt w:val="bullet"/>
      <w:lvlText w:val=""/>
      <w:lvlJc w:val="left"/>
      <w:pPr>
        <w:ind w:left="7254" w:hanging="360"/>
      </w:pPr>
      <w:rPr>
        <w:rFonts w:ascii="Wingdings" w:hAnsi="Wingdings" w:hint="default"/>
      </w:rPr>
    </w:lvl>
  </w:abstractNum>
  <w:abstractNum w:abstractNumId="14" w15:restartNumberingAfterBreak="0">
    <w:nsid w:val="1C6A34BA"/>
    <w:multiLevelType w:val="hybridMultilevel"/>
    <w:tmpl w:val="D7DCCB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1CBA54B8"/>
    <w:multiLevelType w:val="hybridMultilevel"/>
    <w:tmpl w:val="8FFC52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D823321"/>
    <w:multiLevelType w:val="hybridMultilevel"/>
    <w:tmpl w:val="2D98718C"/>
    <w:lvl w:ilvl="0" w:tplc="0C09000F">
      <w:start w:val="7"/>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0256493"/>
    <w:multiLevelType w:val="hybridMultilevel"/>
    <w:tmpl w:val="568CA64E"/>
    <w:lvl w:ilvl="0" w:tplc="0C090001">
      <w:start w:val="1"/>
      <w:numFmt w:val="bullet"/>
      <w:lvlText w:val=""/>
      <w:lvlJc w:val="left"/>
      <w:pPr>
        <w:ind w:left="1180" w:hanging="360"/>
      </w:pPr>
      <w:rPr>
        <w:rFonts w:ascii="Symbol" w:hAnsi="Symbol" w:hint="default"/>
      </w:rPr>
    </w:lvl>
    <w:lvl w:ilvl="1" w:tplc="0C090003" w:tentative="1">
      <w:start w:val="1"/>
      <w:numFmt w:val="bullet"/>
      <w:lvlText w:val="o"/>
      <w:lvlJc w:val="left"/>
      <w:pPr>
        <w:ind w:left="1900" w:hanging="360"/>
      </w:pPr>
      <w:rPr>
        <w:rFonts w:ascii="Courier New" w:hAnsi="Courier New" w:cs="Courier New" w:hint="default"/>
      </w:rPr>
    </w:lvl>
    <w:lvl w:ilvl="2" w:tplc="0C090005" w:tentative="1">
      <w:start w:val="1"/>
      <w:numFmt w:val="bullet"/>
      <w:lvlText w:val=""/>
      <w:lvlJc w:val="left"/>
      <w:pPr>
        <w:ind w:left="2620" w:hanging="360"/>
      </w:pPr>
      <w:rPr>
        <w:rFonts w:ascii="Wingdings" w:hAnsi="Wingdings" w:hint="default"/>
      </w:rPr>
    </w:lvl>
    <w:lvl w:ilvl="3" w:tplc="0C090001" w:tentative="1">
      <w:start w:val="1"/>
      <w:numFmt w:val="bullet"/>
      <w:lvlText w:val=""/>
      <w:lvlJc w:val="left"/>
      <w:pPr>
        <w:ind w:left="3340" w:hanging="360"/>
      </w:pPr>
      <w:rPr>
        <w:rFonts w:ascii="Symbol" w:hAnsi="Symbol" w:hint="default"/>
      </w:rPr>
    </w:lvl>
    <w:lvl w:ilvl="4" w:tplc="0C090003" w:tentative="1">
      <w:start w:val="1"/>
      <w:numFmt w:val="bullet"/>
      <w:lvlText w:val="o"/>
      <w:lvlJc w:val="left"/>
      <w:pPr>
        <w:ind w:left="4060" w:hanging="360"/>
      </w:pPr>
      <w:rPr>
        <w:rFonts w:ascii="Courier New" w:hAnsi="Courier New" w:cs="Courier New" w:hint="default"/>
      </w:rPr>
    </w:lvl>
    <w:lvl w:ilvl="5" w:tplc="0C090005" w:tentative="1">
      <w:start w:val="1"/>
      <w:numFmt w:val="bullet"/>
      <w:lvlText w:val=""/>
      <w:lvlJc w:val="left"/>
      <w:pPr>
        <w:ind w:left="4780" w:hanging="360"/>
      </w:pPr>
      <w:rPr>
        <w:rFonts w:ascii="Wingdings" w:hAnsi="Wingdings" w:hint="default"/>
      </w:rPr>
    </w:lvl>
    <w:lvl w:ilvl="6" w:tplc="0C090001" w:tentative="1">
      <w:start w:val="1"/>
      <w:numFmt w:val="bullet"/>
      <w:lvlText w:val=""/>
      <w:lvlJc w:val="left"/>
      <w:pPr>
        <w:ind w:left="5500" w:hanging="360"/>
      </w:pPr>
      <w:rPr>
        <w:rFonts w:ascii="Symbol" w:hAnsi="Symbol" w:hint="default"/>
      </w:rPr>
    </w:lvl>
    <w:lvl w:ilvl="7" w:tplc="0C090003" w:tentative="1">
      <w:start w:val="1"/>
      <w:numFmt w:val="bullet"/>
      <w:lvlText w:val="o"/>
      <w:lvlJc w:val="left"/>
      <w:pPr>
        <w:ind w:left="6220" w:hanging="360"/>
      </w:pPr>
      <w:rPr>
        <w:rFonts w:ascii="Courier New" w:hAnsi="Courier New" w:cs="Courier New" w:hint="default"/>
      </w:rPr>
    </w:lvl>
    <w:lvl w:ilvl="8" w:tplc="0C090005" w:tentative="1">
      <w:start w:val="1"/>
      <w:numFmt w:val="bullet"/>
      <w:lvlText w:val=""/>
      <w:lvlJc w:val="left"/>
      <w:pPr>
        <w:ind w:left="6940" w:hanging="360"/>
      </w:pPr>
      <w:rPr>
        <w:rFonts w:ascii="Wingdings" w:hAnsi="Wingdings" w:hint="default"/>
      </w:rPr>
    </w:lvl>
  </w:abstractNum>
  <w:abstractNum w:abstractNumId="18" w15:restartNumberingAfterBreak="0">
    <w:nsid w:val="22401B98"/>
    <w:multiLevelType w:val="multilevel"/>
    <w:tmpl w:val="F6EC7E34"/>
    <w:lvl w:ilvl="0">
      <w:start w:val="1"/>
      <w:numFmt w:val="decimal"/>
      <w:lvlText w:val="%1."/>
      <w:lvlJc w:val="left"/>
      <w:pPr>
        <w:ind w:left="720" w:hanging="360"/>
      </w:pPr>
      <w:rPr>
        <w:rFonts w:hint="default"/>
      </w:rPr>
    </w:lvl>
    <w:lvl w:ilvl="1">
      <w:start w:val="1"/>
      <w:numFmt w:val="decimal"/>
      <w:isLgl/>
      <w:lvlText w:val="%1.%2"/>
      <w:lvlJc w:val="left"/>
      <w:pPr>
        <w:ind w:left="852" w:hanging="492"/>
      </w:pPr>
      <w:rPr>
        <w:rFonts w:hint="default"/>
        <w:b/>
      </w:rPr>
    </w:lvl>
    <w:lvl w:ilvl="2">
      <w:start w:val="1"/>
      <w:numFmt w:val="bullet"/>
      <w:lvlText w:val=""/>
      <w:lvlJc w:val="left"/>
      <w:pPr>
        <w:ind w:left="720" w:hanging="360"/>
      </w:pPr>
      <w:rPr>
        <w:rFonts w:ascii="Symbol" w:hAnsi="Symbol"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9" w15:restartNumberingAfterBreak="0">
    <w:nsid w:val="3ACD00D0"/>
    <w:multiLevelType w:val="hybridMultilevel"/>
    <w:tmpl w:val="B4D288D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ACF6368"/>
    <w:multiLevelType w:val="hybridMultilevel"/>
    <w:tmpl w:val="9710F03E"/>
    <w:lvl w:ilvl="0" w:tplc="0C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D830375"/>
    <w:multiLevelType w:val="multilevel"/>
    <w:tmpl w:val="7A6E44F4"/>
    <w:lvl w:ilvl="0">
      <w:start w:val="1"/>
      <w:numFmt w:val="decimal"/>
      <w:lvlText w:val="%1"/>
      <w:lvlJc w:val="left"/>
      <w:pPr>
        <w:ind w:left="435" w:hanging="435"/>
      </w:pPr>
      <w:rPr>
        <w:rFonts w:hint="default"/>
      </w:rPr>
    </w:lvl>
    <w:lvl w:ilvl="1">
      <w:start w:val="1"/>
      <w:numFmt w:val="decimal"/>
      <w:lvlText w:val="%1.%2"/>
      <w:lvlJc w:val="left"/>
      <w:pPr>
        <w:ind w:left="1003" w:hanging="435"/>
      </w:pPr>
      <w:rPr>
        <w:rFonts w:hint="default"/>
      </w:rPr>
    </w:lvl>
    <w:lvl w:ilvl="2">
      <w:start w:val="1"/>
      <w:numFmt w:val="decimal"/>
      <w:lvlText w:val="%1.%2.%3"/>
      <w:lvlJc w:val="left"/>
      <w:pPr>
        <w:ind w:left="2330" w:hanging="720"/>
      </w:pPr>
      <w:rPr>
        <w:rFonts w:hint="default"/>
      </w:rPr>
    </w:lvl>
    <w:lvl w:ilvl="3">
      <w:start w:val="1"/>
      <w:numFmt w:val="decimal"/>
      <w:lvlText w:val="%1.%2.%3.%4"/>
      <w:lvlJc w:val="left"/>
      <w:pPr>
        <w:ind w:left="3135" w:hanging="720"/>
      </w:pPr>
      <w:rPr>
        <w:rFonts w:hint="default"/>
      </w:rPr>
    </w:lvl>
    <w:lvl w:ilvl="4">
      <w:start w:val="1"/>
      <w:numFmt w:val="decimal"/>
      <w:lvlText w:val="%1.%2.%3.%4.%5"/>
      <w:lvlJc w:val="left"/>
      <w:pPr>
        <w:ind w:left="4300" w:hanging="1080"/>
      </w:pPr>
      <w:rPr>
        <w:rFonts w:hint="default"/>
      </w:rPr>
    </w:lvl>
    <w:lvl w:ilvl="5">
      <w:start w:val="1"/>
      <w:numFmt w:val="decimal"/>
      <w:lvlText w:val="%1.%2.%3.%4.%5.%6"/>
      <w:lvlJc w:val="left"/>
      <w:pPr>
        <w:ind w:left="5105" w:hanging="1080"/>
      </w:pPr>
      <w:rPr>
        <w:rFonts w:hint="default"/>
      </w:rPr>
    </w:lvl>
    <w:lvl w:ilvl="6">
      <w:start w:val="1"/>
      <w:numFmt w:val="decimal"/>
      <w:lvlText w:val="%1.%2.%3.%4.%5.%6.%7"/>
      <w:lvlJc w:val="left"/>
      <w:pPr>
        <w:ind w:left="6270" w:hanging="1440"/>
      </w:pPr>
      <w:rPr>
        <w:rFonts w:hint="default"/>
      </w:rPr>
    </w:lvl>
    <w:lvl w:ilvl="7">
      <w:start w:val="1"/>
      <w:numFmt w:val="decimal"/>
      <w:lvlText w:val="%1.%2.%3.%4.%5.%6.%7.%8"/>
      <w:lvlJc w:val="left"/>
      <w:pPr>
        <w:ind w:left="7075" w:hanging="1440"/>
      </w:pPr>
      <w:rPr>
        <w:rFonts w:hint="default"/>
      </w:rPr>
    </w:lvl>
    <w:lvl w:ilvl="8">
      <w:start w:val="1"/>
      <w:numFmt w:val="decimal"/>
      <w:lvlText w:val="%1.%2.%3.%4.%5.%6.%7.%8.%9"/>
      <w:lvlJc w:val="left"/>
      <w:pPr>
        <w:ind w:left="7880" w:hanging="1440"/>
      </w:pPr>
      <w:rPr>
        <w:rFonts w:hint="default"/>
      </w:rPr>
    </w:lvl>
  </w:abstractNum>
  <w:abstractNum w:abstractNumId="22" w15:restartNumberingAfterBreak="0">
    <w:nsid w:val="4666765A"/>
    <w:multiLevelType w:val="multilevel"/>
    <w:tmpl w:val="6414E0CA"/>
    <w:lvl w:ilvl="0">
      <w:start w:val="6"/>
      <w:numFmt w:val="decimal"/>
      <w:lvlText w:val="%1"/>
      <w:lvlJc w:val="left"/>
      <w:pPr>
        <w:ind w:left="360" w:hanging="360"/>
      </w:pPr>
      <w:rPr>
        <w:rFonts w:hint="default"/>
      </w:rPr>
    </w:lvl>
    <w:lvl w:ilvl="1">
      <w:start w:val="3"/>
      <w:numFmt w:val="decimal"/>
      <w:lvlText w:val="%1.%2"/>
      <w:lvlJc w:val="left"/>
      <w:pPr>
        <w:ind w:left="910" w:hanging="360"/>
      </w:pPr>
      <w:rPr>
        <w:rFonts w:hint="default"/>
      </w:rPr>
    </w:lvl>
    <w:lvl w:ilvl="2">
      <w:start w:val="1"/>
      <w:numFmt w:val="decimal"/>
      <w:lvlText w:val="%1.%2.%3"/>
      <w:lvlJc w:val="left"/>
      <w:pPr>
        <w:ind w:left="1820"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23" w15:restartNumberingAfterBreak="0">
    <w:nsid w:val="468A6C15"/>
    <w:multiLevelType w:val="hybridMultilevel"/>
    <w:tmpl w:val="49909C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70B335E"/>
    <w:multiLevelType w:val="multilevel"/>
    <w:tmpl w:val="D3644438"/>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25" w15:restartNumberingAfterBreak="0">
    <w:nsid w:val="47361F8B"/>
    <w:multiLevelType w:val="hybridMultilevel"/>
    <w:tmpl w:val="81481882"/>
    <w:lvl w:ilvl="0" w:tplc="08090001">
      <w:start w:val="1"/>
      <w:numFmt w:val="bullet"/>
      <w:lvlText w:val=""/>
      <w:lvlJc w:val="left"/>
      <w:pPr>
        <w:ind w:left="1572" w:hanging="360"/>
      </w:pPr>
      <w:rPr>
        <w:rFonts w:ascii="Symbol" w:hAnsi="Symbol" w:hint="default"/>
      </w:rPr>
    </w:lvl>
    <w:lvl w:ilvl="1" w:tplc="08090003" w:tentative="1">
      <w:start w:val="1"/>
      <w:numFmt w:val="bullet"/>
      <w:lvlText w:val="o"/>
      <w:lvlJc w:val="left"/>
      <w:pPr>
        <w:ind w:left="2292" w:hanging="360"/>
      </w:pPr>
      <w:rPr>
        <w:rFonts w:ascii="Courier New" w:hAnsi="Courier New" w:cs="Courier New" w:hint="default"/>
      </w:rPr>
    </w:lvl>
    <w:lvl w:ilvl="2" w:tplc="08090005" w:tentative="1">
      <w:start w:val="1"/>
      <w:numFmt w:val="bullet"/>
      <w:lvlText w:val=""/>
      <w:lvlJc w:val="left"/>
      <w:pPr>
        <w:ind w:left="3012" w:hanging="360"/>
      </w:pPr>
      <w:rPr>
        <w:rFonts w:ascii="Wingdings" w:hAnsi="Wingdings" w:hint="default"/>
      </w:rPr>
    </w:lvl>
    <w:lvl w:ilvl="3" w:tplc="08090001" w:tentative="1">
      <w:start w:val="1"/>
      <w:numFmt w:val="bullet"/>
      <w:lvlText w:val=""/>
      <w:lvlJc w:val="left"/>
      <w:pPr>
        <w:ind w:left="3732" w:hanging="360"/>
      </w:pPr>
      <w:rPr>
        <w:rFonts w:ascii="Symbol" w:hAnsi="Symbol" w:hint="default"/>
      </w:rPr>
    </w:lvl>
    <w:lvl w:ilvl="4" w:tplc="08090003" w:tentative="1">
      <w:start w:val="1"/>
      <w:numFmt w:val="bullet"/>
      <w:lvlText w:val="o"/>
      <w:lvlJc w:val="left"/>
      <w:pPr>
        <w:ind w:left="4452" w:hanging="360"/>
      </w:pPr>
      <w:rPr>
        <w:rFonts w:ascii="Courier New" w:hAnsi="Courier New" w:cs="Courier New" w:hint="default"/>
      </w:rPr>
    </w:lvl>
    <w:lvl w:ilvl="5" w:tplc="08090005" w:tentative="1">
      <w:start w:val="1"/>
      <w:numFmt w:val="bullet"/>
      <w:lvlText w:val=""/>
      <w:lvlJc w:val="left"/>
      <w:pPr>
        <w:ind w:left="5172" w:hanging="360"/>
      </w:pPr>
      <w:rPr>
        <w:rFonts w:ascii="Wingdings" w:hAnsi="Wingdings" w:hint="default"/>
      </w:rPr>
    </w:lvl>
    <w:lvl w:ilvl="6" w:tplc="08090001" w:tentative="1">
      <w:start w:val="1"/>
      <w:numFmt w:val="bullet"/>
      <w:lvlText w:val=""/>
      <w:lvlJc w:val="left"/>
      <w:pPr>
        <w:ind w:left="5892" w:hanging="360"/>
      </w:pPr>
      <w:rPr>
        <w:rFonts w:ascii="Symbol" w:hAnsi="Symbol" w:hint="default"/>
      </w:rPr>
    </w:lvl>
    <w:lvl w:ilvl="7" w:tplc="08090003" w:tentative="1">
      <w:start w:val="1"/>
      <w:numFmt w:val="bullet"/>
      <w:lvlText w:val="o"/>
      <w:lvlJc w:val="left"/>
      <w:pPr>
        <w:ind w:left="6612" w:hanging="360"/>
      </w:pPr>
      <w:rPr>
        <w:rFonts w:ascii="Courier New" w:hAnsi="Courier New" w:cs="Courier New" w:hint="default"/>
      </w:rPr>
    </w:lvl>
    <w:lvl w:ilvl="8" w:tplc="08090005" w:tentative="1">
      <w:start w:val="1"/>
      <w:numFmt w:val="bullet"/>
      <w:lvlText w:val=""/>
      <w:lvlJc w:val="left"/>
      <w:pPr>
        <w:ind w:left="7332" w:hanging="360"/>
      </w:pPr>
      <w:rPr>
        <w:rFonts w:ascii="Wingdings" w:hAnsi="Wingdings" w:hint="default"/>
      </w:rPr>
    </w:lvl>
  </w:abstractNum>
  <w:abstractNum w:abstractNumId="26" w15:restartNumberingAfterBreak="0">
    <w:nsid w:val="49494A31"/>
    <w:multiLevelType w:val="multilevel"/>
    <w:tmpl w:val="DDEC4206"/>
    <w:lvl w:ilvl="0">
      <w:start w:val="3"/>
      <w:numFmt w:val="decimal"/>
      <w:lvlText w:val="%1"/>
      <w:lvlJc w:val="left"/>
      <w:pPr>
        <w:ind w:left="492" w:hanging="492"/>
      </w:pPr>
      <w:rPr>
        <w:rFonts w:hint="default"/>
      </w:rPr>
    </w:lvl>
    <w:lvl w:ilvl="1">
      <w:start w:val="5"/>
      <w:numFmt w:val="decimal"/>
      <w:lvlText w:val="%1.%2"/>
      <w:lvlJc w:val="left"/>
      <w:pPr>
        <w:ind w:left="492" w:hanging="492"/>
      </w:pPr>
      <w:rPr>
        <w:rFonts w:hint="default"/>
      </w:rPr>
    </w:lvl>
    <w:lvl w:ilvl="2">
      <w:start w:val="1"/>
      <w:numFmt w:val="bullet"/>
      <w:lvlText w:val=""/>
      <w:lvlJc w:val="left"/>
      <w:pPr>
        <w:ind w:left="1572" w:hanging="360"/>
      </w:pPr>
      <w:rPr>
        <w:rFonts w:ascii="Symbol" w:hAnsi="Symbol"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9D40C12"/>
    <w:multiLevelType w:val="hybridMultilevel"/>
    <w:tmpl w:val="9880F226"/>
    <w:lvl w:ilvl="0" w:tplc="0C090001">
      <w:start w:val="1"/>
      <w:numFmt w:val="bullet"/>
      <w:lvlText w:val=""/>
      <w:lvlJc w:val="left"/>
      <w:pPr>
        <w:ind w:left="2160" w:hanging="360"/>
      </w:pPr>
      <w:rPr>
        <w:rFonts w:ascii="Symbol" w:hAnsi="Symbol" w:hint="default"/>
      </w:rPr>
    </w:lvl>
    <w:lvl w:ilvl="1" w:tplc="0C090003" w:tentative="1">
      <w:start w:val="1"/>
      <w:numFmt w:val="bullet"/>
      <w:lvlText w:val="o"/>
      <w:lvlJc w:val="left"/>
      <w:pPr>
        <w:ind w:left="2880" w:hanging="360"/>
      </w:pPr>
      <w:rPr>
        <w:rFonts w:ascii="Courier New" w:hAnsi="Courier New" w:cs="Courier New" w:hint="default"/>
      </w:rPr>
    </w:lvl>
    <w:lvl w:ilvl="2" w:tplc="0C090005" w:tentative="1">
      <w:start w:val="1"/>
      <w:numFmt w:val="bullet"/>
      <w:lvlText w:val=""/>
      <w:lvlJc w:val="left"/>
      <w:pPr>
        <w:ind w:left="3600" w:hanging="360"/>
      </w:pPr>
      <w:rPr>
        <w:rFonts w:ascii="Wingdings" w:hAnsi="Wingdings" w:hint="default"/>
      </w:rPr>
    </w:lvl>
    <w:lvl w:ilvl="3" w:tplc="0C090001" w:tentative="1">
      <w:start w:val="1"/>
      <w:numFmt w:val="bullet"/>
      <w:lvlText w:val=""/>
      <w:lvlJc w:val="left"/>
      <w:pPr>
        <w:ind w:left="4320" w:hanging="360"/>
      </w:pPr>
      <w:rPr>
        <w:rFonts w:ascii="Symbol" w:hAnsi="Symbol" w:hint="default"/>
      </w:rPr>
    </w:lvl>
    <w:lvl w:ilvl="4" w:tplc="0C090003" w:tentative="1">
      <w:start w:val="1"/>
      <w:numFmt w:val="bullet"/>
      <w:lvlText w:val="o"/>
      <w:lvlJc w:val="left"/>
      <w:pPr>
        <w:ind w:left="5040" w:hanging="360"/>
      </w:pPr>
      <w:rPr>
        <w:rFonts w:ascii="Courier New" w:hAnsi="Courier New" w:cs="Courier New" w:hint="default"/>
      </w:rPr>
    </w:lvl>
    <w:lvl w:ilvl="5" w:tplc="0C090005" w:tentative="1">
      <w:start w:val="1"/>
      <w:numFmt w:val="bullet"/>
      <w:lvlText w:val=""/>
      <w:lvlJc w:val="left"/>
      <w:pPr>
        <w:ind w:left="5760" w:hanging="360"/>
      </w:pPr>
      <w:rPr>
        <w:rFonts w:ascii="Wingdings" w:hAnsi="Wingdings" w:hint="default"/>
      </w:rPr>
    </w:lvl>
    <w:lvl w:ilvl="6" w:tplc="0C090001" w:tentative="1">
      <w:start w:val="1"/>
      <w:numFmt w:val="bullet"/>
      <w:lvlText w:val=""/>
      <w:lvlJc w:val="left"/>
      <w:pPr>
        <w:ind w:left="6480" w:hanging="360"/>
      </w:pPr>
      <w:rPr>
        <w:rFonts w:ascii="Symbol" w:hAnsi="Symbol" w:hint="default"/>
      </w:rPr>
    </w:lvl>
    <w:lvl w:ilvl="7" w:tplc="0C090003" w:tentative="1">
      <w:start w:val="1"/>
      <w:numFmt w:val="bullet"/>
      <w:lvlText w:val="o"/>
      <w:lvlJc w:val="left"/>
      <w:pPr>
        <w:ind w:left="7200" w:hanging="360"/>
      </w:pPr>
      <w:rPr>
        <w:rFonts w:ascii="Courier New" w:hAnsi="Courier New" w:cs="Courier New" w:hint="default"/>
      </w:rPr>
    </w:lvl>
    <w:lvl w:ilvl="8" w:tplc="0C090005" w:tentative="1">
      <w:start w:val="1"/>
      <w:numFmt w:val="bullet"/>
      <w:lvlText w:val=""/>
      <w:lvlJc w:val="left"/>
      <w:pPr>
        <w:ind w:left="7920" w:hanging="360"/>
      </w:pPr>
      <w:rPr>
        <w:rFonts w:ascii="Wingdings" w:hAnsi="Wingdings" w:hint="default"/>
      </w:rPr>
    </w:lvl>
  </w:abstractNum>
  <w:abstractNum w:abstractNumId="28" w15:restartNumberingAfterBreak="0">
    <w:nsid w:val="4C0B73FC"/>
    <w:multiLevelType w:val="hybridMultilevel"/>
    <w:tmpl w:val="973690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F0B20D6"/>
    <w:multiLevelType w:val="multilevel"/>
    <w:tmpl w:val="F43C4FAC"/>
    <w:lvl w:ilvl="0">
      <w:start w:val="6"/>
      <w:numFmt w:val="decimal"/>
      <w:lvlText w:val="%1"/>
      <w:lvlJc w:val="left"/>
      <w:pPr>
        <w:ind w:left="360" w:hanging="360"/>
      </w:pPr>
      <w:rPr>
        <w:rFonts w:hint="default"/>
      </w:rPr>
    </w:lvl>
    <w:lvl w:ilvl="1">
      <w:start w:val="1"/>
      <w:numFmt w:val="decimal"/>
      <w:lvlText w:val="%1.%2"/>
      <w:lvlJc w:val="left"/>
      <w:pPr>
        <w:ind w:left="1005" w:hanging="360"/>
      </w:pPr>
      <w:rPr>
        <w:rFonts w:hint="default"/>
      </w:rPr>
    </w:lvl>
    <w:lvl w:ilvl="2">
      <w:start w:val="1"/>
      <w:numFmt w:val="decimal"/>
      <w:lvlText w:val="%1.%2.%3"/>
      <w:lvlJc w:val="left"/>
      <w:pPr>
        <w:ind w:left="2010" w:hanging="720"/>
      </w:pPr>
      <w:rPr>
        <w:rFonts w:hint="default"/>
      </w:rPr>
    </w:lvl>
    <w:lvl w:ilvl="3">
      <w:start w:val="1"/>
      <w:numFmt w:val="decimal"/>
      <w:lvlText w:val="%1.%2.%3.%4"/>
      <w:lvlJc w:val="left"/>
      <w:pPr>
        <w:ind w:left="2655" w:hanging="720"/>
      </w:pPr>
      <w:rPr>
        <w:rFonts w:hint="default"/>
      </w:rPr>
    </w:lvl>
    <w:lvl w:ilvl="4">
      <w:start w:val="1"/>
      <w:numFmt w:val="decimal"/>
      <w:lvlText w:val="%1.%2.%3.%4.%5"/>
      <w:lvlJc w:val="left"/>
      <w:pPr>
        <w:ind w:left="3660" w:hanging="1080"/>
      </w:pPr>
      <w:rPr>
        <w:rFonts w:hint="default"/>
      </w:rPr>
    </w:lvl>
    <w:lvl w:ilvl="5">
      <w:start w:val="1"/>
      <w:numFmt w:val="decimal"/>
      <w:lvlText w:val="%1.%2.%3.%4.%5.%6"/>
      <w:lvlJc w:val="left"/>
      <w:pPr>
        <w:ind w:left="4305" w:hanging="1080"/>
      </w:pPr>
      <w:rPr>
        <w:rFonts w:hint="default"/>
      </w:rPr>
    </w:lvl>
    <w:lvl w:ilvl="6">
      <w:start w:val="1"/>
      <w:numFmt w:val="decimal"/>
      <w:lvlText w:val="%1.%2.%3.%4.%5.%6.%7"/>
      <w:lvlJc w:val="left"/>
      <w:pPr>
        <w:ind w:left="5310" w:hanging="1440"/>
      </w:pPr>
      <w:rPr>
        <w:rFonts w:hint="default"/>
      </w:rPr>
    </w:lvl>
    <w:lvl w:ilvl="7">
      <w:start w:val="1"/>
      <w:numFmt w:val="decimal"/>
      <w:lvlText w:val="%1.%2.%3.%4.%5.%6.%7.%8"/>
      <w:lvlJc w:val="left"/>
      <w:pPr>
        <w:ind w:left="5955" w:hanging="1440"/>
      </w:pPr>
      <w:rPr>
        <w:rFonts w:hint="default"/>
      </w:rPr>
    </w:lvl>
    <w:lvl w:ilvl="8">
      <w:start w:val="1"/>
      <w:numFmt w:val="decimal"/>
      <w:lvlText w:val="%1.%2.%3.%4.%5.%6.%7.%8.%9"/>
      <w:lvlJc w:val="left"/>
      <w:pPr>
        <w:ind w:left="6600" w:hanging="1440"/>
      </w:pPr>
      <w:rPr>
        <w:rFonts w:hint="default"/>
      </w:rPr>
    </w:lvl>
  </w:abstractNum>
  <w:abstractNum w:abstractNumId="30" w15:restartNumberingAfterBreak="0">
    <w:nsid w:val="4FDD12DF"/>
    <w:multiLevelType w:val="hybridMultilevel"/>
    <w:tmpl w:val="57CC8CC2"/>
    <w:lvl w:ilvl="0" w:tplc="0C090001">
      <w:start w:val="1"/>
      <w:numFmt w:val="bullet"/>
      <w:lvlText w:val=""/>
      <w:lvlJc w:val="left"/>
      <w:pPr>
        <w:ind w:left="3462" w:hanging="360"/>
      </w:pPr>
      <w:rPr>
        <w:rFonts w:ascii="Symbol" w:hAnsi="Symbol" w:hint="default"/>
      </w:rPr>
    </w:lvl>
    <w:lvl w:ilvl="1" w:tplc="0C090003">
      <w:start w:val="1"/>
      <w:numFmt w:val="bullet"/>
      <w:lvlText w:val="o"/>
      <w:lvlJc w:val="left"/>
      <w:pPr>
        <w:ind w:left="4182" w:hanging="360"/>
      </w:pPr>
      <w:rPr>
        <w:rFonts w:ascii="Courier New" w:hAnsi="Courier New" w:cs="Courier New" w:hint="default"/>
      </w:rPr>
    </w:lvl>
    <w:lvl w:ilvl="2" w:tplc="0C090005" w:tentative="1">
      <w:start w:val="1"/>
      <w:numFmt w:val="bullet"/>
      <w:lvlText w:val=""/>
      <w:lvlJc w:val="left"/>
      <w:pPr>
        <w:ind w:left="4902" w:hanging="360"/>
      </w:pPr>
      <w:rPr>
        <w:rFonts w:ascii="Wingdings" w:hAnsi="Wingdings" w:hint="default"/>
      </w:rPr>
    </w:lvl>
    <w:lvl w:ilvl="3" w:tplc="0C090001" w:tentative="1">
      <w:start w:val="1"/>
      <w:numFmt w:val="bullet"/>
      <w:lvlText w:val=""/>
      <w:lvlJc w:val="left"/>
      <w:pPr>
        <w:ind w:left="5622" w:hanging="360"/>
      </w:pPr>
      <w:rPr>
        <w:rFonts w:ascii="Symbol" w:hAnsi="Symbol" w:hint="default"/>
      </w:rPr>
    </w:lvl>
    <w:lvl w:ilvl="4" w:tplc="0C090003" w:tentative="1">
      <w:start w:val="1"/>
      <w:numFmt w:val="bullet"/>
      <w:lvlText w:val="o"/>
      <w:lvlJc w:val="left"/>
      <w:pPr>
        <w:ind w:left="6342" w:hanging="360"/>
      </w:pPr>
      <w:rPr>
        <w:rFonts w:ascii="Courier New" w:hAnsi="Courier New" w:cs="Courier New" w:hint="default"/>
      </w:rPr>
    </w:lvl>
    <w:lvl w:ilvl="5" w:tplc="0C090005" w:tentative="1">
      <w:start w:val="1"/>
      <w:numFmt w:val="bullet"/>
      <w:lvlText w:val=""/>
      <w:lvlJc w:val="left"/>
      <w:pPr>
        <w:ind w:left="7062" w:hanging="360"/>
      </w:pPr>
      <w:rPr>
        <w:rFonts w:ascii="Wingdings" w:hAnsi="Wingdings" w:hint="default"/>
      </w:rPr>
    </w:lvl>
    <w:lvl w:ilvl="6" w:tplc="0C090001" w:tentative="1">
      <w:start w:val="1"/>
      <w:numFmt w:val="bullet"/>
      <w:lvlText w:val=""/>
      <w:lvlJc w:val="left"/>
      <w:pPr>
        <w:ind w:left="7782" w:hanging="360"/>
      </w:pPr>
      <w:rPr>
        <w:rFonts w:ascii="Symbol" w:hAnsi="Symbol" w:hint="default"/>
      </w:rPr>
    </w:lvl>
    <w:lvl w:ilvl="7" w:tplc="0C090003" w:tentative="1">
      <w:start w:val="1"/>
      <w:numFmt w:val="bullet"/>
      <w:lvlText w:val="o"/>
      <w:lvlJc w:val="left"/>
      <w:pPr>
        <w:ind w:left="8502" w:hanging="360"/>
      </w:pPr>
      <w:rPr>
        <w:rFonts w:ascii="Courier New" w:hAnsi="Courier New" w:cs="Courier New" w:hint="default"/>
      </w:rPr>
    </w:lvl>
    <w:lvl w:ilvl="8" w:tplc="0C090005" w:tentative="1">
      <w:start w:val="1"/>
      <w:numFmt w:val="bullet"/>
      <w:lvlText w:val=""/>
      <w:lvlJc w:val="left"/>
      <w:pPr>
        <w:ind w:left="9222" w:hanging="360"/>
      </w:pPr>
      <w:rPr>
        <w:rFonts w:ascii="Wingdings" w:hAnsi="Wingdings" w:hint="default"/>
      </w:rPr>
    </w:lvl>
  </w:abstractNum>
  <w:abstractNum w:abstractNumId="31" w15:restartNumberingAfterBreak="0">
    <w:nsid w:val="51B262B9"/>
    <w:multiLevelType w:val="hybridMultilevel"/>
    <w:tmpl w:val="24FADA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5F303CB"/>
    <w:multiLevelType w:val="hybridMultilevel"/>
    <w:tmpl w:val="5F582C44"/>
    <w:lvl w:ilvl="0" w:tplc="0C090001">
      <w:start w:val="1"/>
      <w:numFmt w:val="bullet"/>
      <w:lvlText w:val=""/>
      <w:lvlJc w:val="left"/>
      <w:pPr>
        <w:ind w:left="1180" w:hanging="360"/>
      </w:pPr>
      <w:rPr>
        <w:rFonts w:ascii="Symbol" w:hAnsi="Symbol" w:hint="default"/>
      </w:rPr>
    </w:lvl>
    <w:lvl w:ilvl="1" w:tplc="0C090003" w:tentative="1">
      <w:start w:val="1"/>
      <w:numFmt w:val="bullet"/>
      <w:lvlText w:val="o"/>
      <w:lvlJc w:val="left"/>
      <w:pPr>
        <w:ind w:left="1900" w:hanging="360"/>
      </w:pPr>
      <w:rPr>
        <w:rFonts w:ascii="Courier New" w:hAnsi="Courier New" w:cs="Courier New" w:hint="default"/>
      </w:rPr>
    </w:lvl>
    <w:lvl w:ilvl="2" w:tplc="0C090005" w:tentative="1">
      <w:start w:val="1"/>
      <w:numFmt w:val="bullet"/>
      <w:lvlText w:val=""/>
      <w:lvlJc w:val="left"/>
      <w:pPr>
        <w:ind w:left="2620" w:hanging="360"/>
      </w:pPr>
      <w:rPr>
        <w:rFonts w:ascii="Wingdings" w:hAnsi="Wingdings" w:hint="default"/>
      </w:rPr>
    </w:lvl>
    <w:lvl w:ilvl="3" w:tplc="0C090001" w:tentative="1">
      <w:start w:val="1"/>
      <w:numFmt w:val="bullet"/>
      <w:lvlText w:val=""/>
      <w:lvlJc w:val="left"/>
      <w:pPr>
        <w:ind w:left="3340" w:hanging="360"/>
      </w:pPr>
      <w:rPr>
        <w:rFonts w:ascii="Symbol" w:hAnsi="Symbol" w:hint="default"/>
      </w:rPr>
    </w:lvl>
    <w:lvl w:ilvl="4" w:tplc="0C090003" w:tentative="1">
      <w:start w:val="1"/>
      <w:numFmt w:val="bullet"/>
      <w:lvlText w:val="o"/>
      <w:lvlJc w:val="left"/>
      <w:pPr>
        <w:ind w:left="4060" w:hanging="360"/>
      </w:pPr>
      <w:rPr>
        <w:rFonts w:ascii="Courier New" w:hAnsi="Courier New" w:cs="Courier New" w:hint="default"/>
      </w:rPr>
    </w:lvl>
    <w:lvl w:ilvl="5" w:tplc="0C090005" w:tentative="1">
      <w:start w:val="1"/>
      <w:numFmt w:val="bullet"/>
      <w:lvlText w:val=""/>
      <w:lvlJc w:val="left"/>
      <w:pPr>
        <w:ind w:left="4780" w:hanging="360"/>
      </w:pPr>
      <w:rPr>
        <w:rFonts w:ascii="Wingdings" w:hAnsi="Wingdings" w:hint="default"/>
      </w:rPr>
    </w:lvl>
    <w:lvl w:ilvl="6" w:tplc="0C090001" w:tentative="1">
      <w:start w:val="1"/>
      <w:numFmt w:val="bullet"/>
      <w:lvlText w:val=""/>
      <w:lvlJc w:val="left"/>
      <w:pPr>
        <w:ind w:left="5500" w:hanging="360"/>
      </w:pPr>
      <w:rPr>
        <w:rFonts w:ascii="Symbol" w:hAnsi="Symbol" w:hint="default"/>
      </w:rPr>
    </w:lvl>
    <w:lvl w:ilvl="7" w:tplc="0C090003" w:tentative="1">
      <w:start w:val="1"/>
      <w:numFmt w:val="bullet"/>
      <w:lvlText w:val="o"/>
      <w:lvlJc w:val="left"/>
      <w:pPr>
        <w:ind w:left="6220" w:hanging="360"/>
      </w:pPr>
      <w:rPr>
        <w:rFonts w:ascii="Courier New" w:hAnsi="Courier New" w:cs="Courier New" w:hint="default"/>
      </w:rPr>
    </w:lvl>
    <w:lvl w:ilvl="8" w:tplc="0C090005" w:tentative="1">
      <w:start w:val="1"/>
      <w:numFmt w:val="bullet"/>
      <w:lvlText w:val=""/>
      <w:lvlJc w:val="left"/>
      <w:pPr>
        <w:ind w:left="6940" w:hanging="360"/>
      </w:pPr>
      <w:rPr>
        <w:rFonts w:ascii="Wingdings" w:hAnsi="Wingdings" w:hint="default"/>
      </w:rPr>
    </w:lvl>
  </w:abstractNum>
  <w:abstractNum w:abstractNumId="33" w15:restartNumberingAfterBreak="0">
    <w:nsid w:val="562E68A2"/>
    <w:multiLevelType w:val="hybridMultilevel"/>
    <w:tmpl w:val="DC94A8A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4" w15:restartNumberingAfterBreak="0">
    <w:nsid w:val="582B3CF3"/>
    <w:multiLevelType w:val="hybridMultilevel"/>
    <w:tmpl w:val="F626C7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BC43515"/>
    <w:multiLevelType w:val="hybridMultilevel"/>
    <w:tmpl w:val="31D060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D0609CB"/>
    <w:multiLevelType w:val="hybridMultilevel"/>
    <w:tmpl w:val="CEC29368"/>
    <w:lvl w:ilvl="0" w:tplc="053ADBDA">
      <w:start w:val="1"/>
      <w:numFmt w:val="bullet"/>
      <w:lvlText w:val=""/>
      <w:lvlJc w:val="left"/>
      <w:pPr>
        <w:tabs>
          <w:tab w:val="num" w:pos="1800"/>
        </w:tabs>
        <w:ind w:left="180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F9112C1"/>
    <w:multiLevelType w:val="multilevel"/>
    <w:tmpl w:val="FDC070B0"/>
    <w:lvl w:ilvl="0">
      <w:start w:val="1"/>
      <w:numFmt w:val="decimal"/>
      <w:lvlText w:val="%1."/>
      <w:lvlJc w:val="left"/>
      <w:pPr>
        <w:ind w:left="361" w:hanging="361"/>
        <w:jc w:val="right"/>
      </w:pPr>
      <w:rPr>
        <w:rFonts w:ascii="Calibri" w:eastAsia="Calibri" w:hAnsi="Calibri" w:cs="Calibri" w:hint="default"/>
        <w:b/>
        <w:bCs/>
        <w:w w:val="100"/>
        <w:sz w:val="22"/>
        <w:szCs w:val="22"/>
      </w:rPr>
    </w:lvl>
    <w:lvl w:ilvl="1">
      <w:start w:val="1"/>
      <w:numFmt w:val="decimal"/>
      <w:lvlText w:val="%1.%2."/>
      <w:lvlJc w:val="left"/>
      <w:pPr>
        <w:ind w:left="1282" w:hanging="432"/>
      </w:pPr>
      <w:rPr>
        <w:rFonts w:ascii="Calibri" w:eastAsia="Calibri" w:hAnsi="Calibri" w:cs="Calibri" w:hint="default"/>
        <w:b w:val="0"/>
        <w:bCs/>
        <w:spacing w:val="-2"/>
        <w:w w:val="100"/>
        <w:sz w:val="22"/>
        <w:szCs w:val="22"/>
      </w:rPr>
    </w:lvl>
    <w:lvl w:ilvl="2">
      <w:start w:val="1"/>
      <w:numFmt w:val="decimal"/>
      <w:lvlText w:val="%1.%2.%3."/>
      <w:lvlJc w:val="left"/>
      <w:pPr>
        <w:ind w:left="1660" w:hanging="840"/>
      </w:pPr>
      <w:rPr>
        <w:rFonts w:ascii="Calibri" w:eastAsia="Calibri" w:hAnsi="Calibri" w:cs="Calibri" w:hint="default"/>
        <w:spacing w:val="-1"/>
        <w:w w:val="100"/>
        <w:sz w:val="22"/>
        <w:szCs w:val="22"/>
      </w:rPr>
    </w:lvl>
    <w:lvl w:ilvl="3">
      <w:start w:val="1"/>
      <w:numFmt w:val="bullet"/>
      <w:lvlText w:val="•"/>
      <w:lvlJc w:val="left"/>
      <w:pPr>
        <w:ind w:left="1660" w:hanging="840"/>
      </w:pPr>
      <w:rPr>
        <w:rFonts w:hint="default"/>
      </w:rPr>
    </w:lvl>
    <w:lvl w:ilvl="4">
      <w:start w:val="1"/>
      <w:numFmt w:val="bullet"/>
      <w:lvlText w:val="•"/>
      <w:lvlJc w:val="left"/>
      <w:pPr>
        <w:ind w:left="2743" w:hanging="840"/>
      </w:pPr>
      <w:rPr>
        <w:rFonts w:hint="default"/>
      </w:rPr>
    </w:lvl>
    <w:lvl w:ilvl="5">
      <w:start w:val="1"/>
      <w:numFmt w:val="bullet"/>
      <w:lvlText w:val="•"/>
      <w:lvlJc w:val="left"/>
      <w:pPr>
        <w:ind w:left="3827" w:hanging="840"/>
      </w:pPr>
      <w:rPr>
        <w:rFonts w:hint="default"/>
      </w:rPr>
    </w:lvl>
    <w:lvl w:ilvl="6">
      <w:start w:val="1"/>
      <w:numFmt w:val="bullet"/>
      <w:lvlText w:val="•"/>
      <w:lvlJc w:val="left"/>
      <w:pPr>
        <w:ind w:left="4911" w:hanging="840"/>
      </w:pPr>
      <w:rPr>
        <w:rFonts w:hint="default"/>
      </w:rPr>
    </w:lvl>
    <w:lvl w:ilvl="7">
      <w:start w:val="1"/>
      <w:numFmt w:val="bullet"/>
      <w:lvlText w:val="•"/>
      <w:lvlJc w:val="left"/>
      <w:pPr>
        <w:ind w:left="5995" w:hanging="840"/>
      </w:pPr>
      <w:rPr>
        <w:rFonts w:hint="default"/>
      </w:rPr>
    </w:lvl>
    <w:lvl w:ilvl="8">
      <w:start w:val="1"/>
      <w:numFmt w:val="bullet"/>
      <w:lvlText w:val="•"/>
      <w:lvlJc w:val="left"/>
      <w:pPr>
        <w:ind w:left="7078" w:hanging="840"/>
      </w:pPr>
      <w:rPr>
        <w:rFonts w:hint="default"/>
      </w:rPr>
    </w:lvl>
  </w:abstractNum>
  <w:abstractNum w:abstractNumId="38" w15:restartNumberingAfterBreak="0">
    <w:nsid w:val="65250CFD"/>
    <w:multiLevelType w:val="hybridMultilevel"/>
    <w:tmpl w:val="D7A0B4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7FC0AC7"/>
    <w:multiLevelType w:val="hybridMultilevel"/>
    <w:tmpl w:val="4356C1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A982894"/>
    <w:multiLevelType w:val="hybridMultilevel"/>
    <w:tmpl w:val="4AFC2B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6CE5615D"/>
    <w:multiLevelType w:val="hybridMultilevel"/>
    <w:tmpl w:val="16FE4D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6F130828"/>
    <w:multiLevelType w:val="multilevel"/>
    <w:tmpl w:val="C32CFC34"/>
    <w:lvl w:ilvl="0">
      <w:start w:val="3"/>
      <w:numFmt w:val="decimal"/>
      <w:lvlText w:val="%1"/>
      <w:lvlJc w:val="left"/>
      <w:pPr>
        <w:ind w:left="492" w:hanging="492"/>
      </w:pPr>
      <w:rPr>
        <w:rFonts w:hint="default"/>
      </w:rPr>
    </w:lvl>
    <w:lvl w:ilvl="1">
      <w:start w:val="6"/>
      <w:numFmt w:val="decimal"/>
      <w:lvlText w:val="%1.%2"/>
      <w:lvlJc w:val="left"/>
      <w:pPr>
        <w:ind w:left="492" w:hanging="492"/>
      </w:pPr>
      <w:rPr>
        <w:rFonts w:hint="default"/>
      </w:rPr>
    </w:lvl>
    <w:lvl w:ilvl="2">
      <w:start w:val="1"/>
      <w:numFmt w:val="bullet"/>
      <w:lvlText w:val=""/>
      <w:lvlJc w:val="left"/>
      <w:pPr>
        <w:ind w:left="1572" w:hanging="360"/>
      </w:pPr>
      <w:rPr>
        <w:rFonts w:ascii="Symbol" w:hAnsi="Symbol"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0582B16"/>
    <w:multiLevelType w:val="hybridMultilevel"/>
    <w:tmpl w:val="35A20568"/>
    <w:lvl w:ilvl="0" w:tplc="0C090001">
      <w:start w:val="1"/>
      <w:numFmt w:val="bullet"/>
      <w:lvlText w:val=""/>
      <w:lvlJc w:val="left"/>
      <w:pPr>
        <w:ind w:left="1854" w:hanging="360"/>
      </w:pPr>
      <w:rPr>
        <w:rFonts w:ascii="Symbol" w:hAnsi="Symbol" w:hint="default"/>
      </w:rPr>
    </w:lvl>
    <w:lvl w:ilvl="1" w:tplc="0C090003" w:tentative="1">
      <w:start w:val="1"/>
      <w:numFmt w:val="bullet"/>
      <w:lvlText w:val="o"/>
      <w:lvlJc w:val="left"/>
      <w:pPr>
        <w:ind w:left="2574" w:hanging="360"/>
      </w:pPr>
      <w:rPr>
        <w:rFonts w:ascii="Courier New" w:hAnsi="Courier New" w:cs="Courier New" w:hint="default"/>
      </w:rPr>
    </w:lvl>
    <w:lvl w:ilvl="2" w:tplc="0C090005" w:tentative="1">
      <w:start w:val="1"/>
      <w:numFmt w:val="bullet"/>
      <w:lvlText w:val=""/>
      <w:lvlJc w:val="left"/>
      <w:pPr>
        <w:ind w:left="3294" w:hanging="360"/>
      </w:pPr>
      <w:rPr>
        <w:rFonts w:ascii="Wingdings" w:hAnsi="Wingdings" w:hint="default"/>
      </w:rPr>
    </w:lvl>
    <w:lvl w:ilvl="3" w:tplc="0C090001" w:tentative="1">
      <w:start w:val="1"/>
      <w:numFmt w:val="bullet"/>
      <w:lvlText w:val=""/>
      <w:lvlJc w:val="left"/>
      <w:pPr>
        <w:ind w:left="4014" w:hanging="360"/>
      </w:pPr>
      <w:rPr>
        <w:rFonts w:ascii="Symbol" w:hAnsi="Symbol" w:hint="default"/>
      </w:rPr>
    </w:lvl>
    <w:lvl w:ilvl="4" w:tplc="0C090003" w:tentative="1">
      <w:start w:val="1"/>
      <w:numFmt w:val="bullet"/>
      <w:lvlText w:val="o"/>
      <w:lvlJc w:val="left"/>
      <w:pPr>
        <w:ind w:left="4734" w:hanging="360"/>
      </w:pPr>
      <w:rPr>
        <w:rFonts w:ascii="Courier New" w:hAnsi="Courier New" w:cs="Courier New" w:hint="default"/>
      </w:rPr>
    </w:lvl>
    <w:lvl w:ilvl="5" w:tplc="0C090005" w:tentative="1">
      <w:start w:val="1"/>
      <w:numFmt w:val="bullet"/>
      <w:lvlText w:val=""/>
      <w:lvlJc w:val="left"/>
      <w:pPr>
        <w:ind w:left="5454" w:hanging="360"/>
      </w:pPr>
      <w:rPr>
        <w:rFonts w:ascii="Wingdings" w:hAnsi="Wingdings" w:hint="default"/>
      </w:rPr>
    </w:lvl>
    <w:lvl w:ilvl="6" w:tplc="0C090001" w:tentative="1">
      <w:start w:val="1"/>
      <w:numFmt w:val="bullet"/>
      <w:lvlText w:val=""/>
      <w:lvlJc w:val="left"/>
      <w:pPr>
        <w:ind w:left="6174" w:hanging="360"/>
      </w:pPr>
      <w:rPr>
        <w:rFonts w:ascii="Symbol" w:hAnsi="Symbol" w:hint="default"/>
      </w:rPr>
    </w:lvl>
    <w:lvl w:ilvl="7" w:tplc="0C090003" w:tentative="1">
      <w:start w:val="1"/>
      <w:numFmt w:val="bullet"/>
      <w:lvlText w:val="o"/>
      <w:lvlJc w:val="left"/>
      <w:pPr>
        <w:ind w:left="6894" w:hanging="360"/>
      </w:pPr>
      <w:rPr>
        <w:rFonts w:ascii="Courier New" w:hAnsi="Courier New" w:cs="Courier New" w:hint="default"/>
      </w:rPr>
    </w:lvl>
    <w:lvl w:ilvl="8" w:tplc="0C090005" w:tentative="1">
      <w:start w:val="1"/>
      <w:numFmt w:val="bullet"/>
      <w:lvlText w:val=""/>
      <w:lvlJc w:val="left"/>
      <w:pPr>
        <w:ind w:left="7614" w:hanging="360"/>
      </w:pPr>
      <w:rPr>
        <w:rFonts w:ascii="Wingdings" w:hAnsi="Wingdings" w:hint="default"/>
      </w:rPr>
    </w:lvl>
  </w:abstractNum>
  <w:abstractNum w:abstractNumId="44" w15:restartNumberingAfterBreak="0">
    <w:nsid w:val="721D1478"/>
    <w:multiLevelType w:val="multilevel"/>
    <w:tmpl w:val="F2A08D3A"/>
    <w:lvl w:ilvl="0">
      <w:start w:val="3"/>
      <w:numFmt w:val="decimal"/>
      <w:lvlText w:val="%1"/>
      <w:lvlJc w:val="left"/>
      <w:pPr>
        <w:ind w:left="360" w:hanging="360"/>
      </w:pPr>
      <w:rPr>
        <w:rFonts w:hint="default"/>
      </w:rPr>
    </w:lvl>
    <w:lvl w:ilvl="1">
      <w:start w:val="6"/>
      <w:numFmt w:val="decimal"/>
      <w:lvlText w:val="%1.%2"/>
      <w:lvlJc w:val="left"/>
      <w:pPr>
        <w:ind w:left="831" w:hanging="360"/>
      </w:pPr>
      <w:rPr>
        <w:rFonts w:hint="default"/>
      </w:rPr>
    </w:lvl>
    <w:lvl w:ilvl="2">
      <w:start w:val="1"/>
      <w:numFmt w:val="decimal"/>
      <w:lvlText w:val="%1.%2.%3"/>
      <w:lvlJc w:val="left"/>
      <w:pPr>
        <w:ind w:left="1662" w:hanging="720"/>
      </w:pPr>
      <w:rPr>
        <w:rFonts w:hint="default"/>
      </w:rPr>
    </w:lvl>
    <w:lvl w:ilvl="3">
      <w:start w:val="1"/>
      <w:numFmt w:val="decimal"/>
      <w:lvlText w:val="%1.%2.%3.%4"/>
      <w:lvlJc w:val="left"/>
      <w:pPr>
        <w:ind w:left="2133" w:hanging="720"/>
      </w:pPr>
      <w:rPr>
        <w:rFonts w:hint="default"/>
      </w:rPr>
    </w:lvl>
    <w:lvl w:ilvl="4">
      <w:start w:val="1"/>
      <w:numFmt w:val="decimal"/>
      <w:lvlText w:val="%1.%2.%3.%4.%5"/>
      <w:lvlJc w:val="left"/>
      <w:pPr>
        <w:ind w:left="2964" w:hanging="1080"/>
      </w:pPr>
      <w:rPr>
        <w:rFonts w:hint="default"/>
      </w:rPr>
    </w:lvl>
    <w:lvl w:ilvl="5">
      <w:start w:val="1"/>
      <w:numFmt w:val="decimal"/>
      <w:lvlText w:val="%1.%2.%3.%4.%5.%6"/>
      <w:lvlJc w:val="left"/>
      <w:pPr>
        <w:ind w:left="3435" w:hanging="1080"/>
      </w:pPr>
      <w:rPr>
        <w:rFonts w:hint="default"/>
      </w:rPr>
    </w:lvl>
    <w:lvl w:ilvl="6">
      <w:start w:val="1"/>
      <w:numFmt w:val="decimal"/>
      <w:lvlText w:val="%1.%2.%3.%4.%5.%6.%7"/>
      <w:lvlJc w:val="left"/>
      <w:pPr>
        <w:ind w:left="4266" w:hanging="1440"/>
      </w:pPr>
      <w:rPr>
        <w:rFonts w:hint="default"/>
      </w:rPr>
    </w:lvl>
    <w:lvl w:ilvl="7">
      <w:start w:val="1"/>
      <w:numFmt w:val="decimal"/>
      <w:lvlText w:val="%1.%2.%3.%4.%5.%6.%7.%8"/>
      <w:lvlJc w:val="left"/>
      <w:pPr>
        <w:ind w:left="4737" w:hanging="1440"/>
      </w:pPr>
      <w:rPr>
        <w:rFonts w:hint="default"/>
      </w:rPr>
    </w:lvl>
    <w:lvl w:ilvl="8">
      <w:start w:val="1"/>
      <w:numFmt w:val="decimal"/>
      <w:lvlText w:val="%1.%2.%3.%4.%5.%6.%7.%8.%9"/>
      <w:lvlJc w:val="left"/>
      <w:pPr>
        <w:ind w:left="5568" w:hanging="1800"/>
      </w:pPr>
      <w:rPr>
        <w:rFonts w:hint="default"/>
      </w:rPr>
    </w:lvl>
  </w:abstractNum>
  <w:abstractNum w:abstractNumId="45" w15:restartNumberingAfterBreak="0">
    <w:nsid w:val="74BF20A2"/>
    <w:multiLevelType w:val="hybridMultilevel"/>
    <w:tmpl w:val="4DA404B8"/>
    <w:lvl w:ilvl="0" w:tplc="0C090001">
      <w:start w:val="1"/>
      <w:numFmt w:val="bullet"/>
      <w:lvlText w:val=""/>
      <w:lvlJc w:val="left"/>
      <w:pPr>
        <w:ind w:left="1494" w:hanging="360"/>
      </w:pPr>
      <w:rPr>
        <w:rFonts w:ascii="Symbol" w:hAnsi="Symbol" w:hint="default"/>
      </w:rPr>
    </w:lvl>
    <w:lvl w:ilvl="1" w:tplc="0C090003" w:tentative="1">
      <w:start w:val="1"/>
      <w:numFmt w:val="bullet"/>
      <w:lvlText w:val="o"/>
      <w:lvlJc w:val="left"/>
      <w:pPr>
        <w:ind w:left="2214" w:hanging="360"/>
      </w:pPr>
      <w:rPr>
        <w:rFonts w:ascii="Courier New" w:hAnsi="Courier New" w:cs="Courier New" w:hint="default"/>
      </w:rPr>
    </w:lvl>
    <w:lvl w:ilvl="2" w:tplc="0C090005" w:tentative="1">
      <w:start w:val="1"/>
      <w:numFmt w:val="bullet"/>
      <w:lvlText w:val=""/>
      <w:lvlJc w:val="left"/>
      <w:pPr>
        <w:ind w:left="2934" w:hanging="360"/>
      </w:pPr>
      <w:rPr>
        <w:rFonts w:ascii="Wingdings" w:hAnsi="Wingdings" w:hint="default"/>
      </w:rPr>
    </w:lvl>
    <w:lvl w:ilvl="3" w:tplc="0C090001" w:tentative="1">
      <w:start w:val="1"/>
      <w:numFmt w:val="bullet"/>
      <w:lvlText w:val=""/>
      <w:lvlJc w:val="left"/>
      <w:pPr>
        <w:ind w:left="3654" w:hanging="360"/>
      </w:pPr>
      <w:rPr>
        <w:rFonts w:ascii="Symbol" w:hAnsi="Symbol" w:hint="default"/>
      </w:rPr>
    </w:lvl>
    <w:lvl w:ilvl="4" w:tplc="0C090003" w:tentative="1">
      <w:start w:val="1"/>
      <w:numFmt w:val="bullet"/>
      <w:lvlText w:val="o"/>
      <w:lvlJc w:val="left"/>
      <w:pPr>
        <w:ind w:left="4374" w:hanging="360"/>
      </w:pPr>
      <w:rPr>
        <w:rFonts w:ascii="Courier New" w:hAnsi="Courier New" w:cs="Courier New" w:hint="default"/>
      </w:rPr>
    </w:lvl>
    <w:lvl w:ilvl="5" w:tplc="0C090005" w:tentative="1">
      <w:start w:val="1"/>
      <w:numFmt w:val="bullet"/>
      <w:lvlText w:val=""/>
      <w:lvlJc w:val="left"/>
      <w:pPr>
        <w:ind w:left="5094" w:hanging="360"/>
      </w:pPr>
      <w:rPr>
        <w:rFonts w:ascii="Wingdings" w:hAnsi="Wingdings" w:hint="default"/>
      </w:rPr>
    </w:lvl>
    <w:lvl w:ilvl="6" w:tplc="0C090001" w:tentative="1">
      <w:start w:val="1"/>
      <w:numFmt w:val="bullet"/>
      <w:lvlText w:val=""/>
      <w:lvlJc w:val="left"/>
      <w:pPr>
        <w:ind w:left="5814" w:hanging="360"/>
      </w:pPr>
      <w:rPr>
        <w:rFonts w:ascii="Symbol" w:hAnsi="Symbol" w:hint="default"/>
      </w:rPr>
    </w:lvl>
    <w:lvl w:ilvl="7" w:tplc="0C090003" w:tentative="1">
      <w:start w:val="1"/>
      <w:numFmt w:val="bullet"/>
      <w:lvlText w:val="o"/>
      <w:lvlJc w:val="left"/>
      <w:pPr>
        <w:ind w:left="6534" w:hanging="360"/>
      </w:pPr>
      <w:rPr>
        <w:rFonts w:ascii="Courier New" w:hAnsi="Courier New" w:cs="Courier New" w:hint="default"/>
      </w:rPr>
    </w:lvl>
    <w:lvl w:ilvl="8" w:tplc="0C090005" w:tentative="1">
      <w:start w:val="1"/>
      <w:numFmt w:val="bullet"/>
      <w:lvlText w:val=""/>
      <w:lvlJc w:val="left"/>
      <w:pPr>
        <w:ind w:left="7254" w:hanging="360"/>
      </w:pPr>
      <w:rPr>
        <w:rFonts w:ascii="Wingdings" w:hAnsi="Wingdings" w:hint="default"/>
      </w:rPr>
    </w:lvl>
  </w:abstractNum>
  <w:abstractNum w:abstractNumId="46" w15:restartNumberingAfterBreak="0">
    <w:nsid w:val="78CD18C8"/>
    <w:multiLevelType w:val="hybridMultilevel"/>
    <w:tmpl w:val="C532A1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E68379C"/>
    <w:multiLevelType w:val="multilevel"/>
    <w:tmpl w:val="35BCBAEA"/>
    <w:lvl w:ilvl="0">
      <w:start w:val="7"/>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8" w15:restartNumberingAfterBreak="0">
    <w:nsid w:val="7F8A206A"/>
    <w:multiLevelType w:val="multilevel"/>
    <w:tmpl w:val="493AB686"/>
    <w:lvl w:ilvl="0">
      <w:start w:val="7"/>
      <w:numFmt w:val="decimal"/>
      <w:lvlText w:val="%1."/>
      <w:lvlJc w:val="left"/>
      <w:pPr>
        <w:ind w:left="721" w:hanging="360"/>
      </w:pPr>
      <w:rPr>
        <w:rFonts w:hint="default"/>
      </w:rPr>
    </w:lvl>
    <w:lvl w:ilvl="1">
      <w:start w:val="1"/>
      <w:numFmt w:val="decimal"/>
      <w:isLgl/>
      <w:lvlText w:val="%1.%2"/>
      <w:lvlJc w:val="left"/>
      <w:pPr>
        <w:ind w:left="1005" w:hanging="360"/>
      </w:pPr>
      <w:rPr>
        <w:rFonts w:hint="default"/>
      </w:rPr>
    </w:lvl>
    <w:lvl w:ilvl="2">
      <w:start w:val="1"/>
      <w:numFmt w:val="decimal"/>
      <w:isLgl/>
      <w:lvlText w:val="%1.%2.%3"/>
      <w:lvlJc w:val="left"/>
      <w:pPr>
        <w:ind w:left="1649" w:hanging="720"/>
      </w:pPr>
      <w:rPr>
        <w:rFonts w:hint="default"/>
      </w:rPr>
    </w:lvl>
    <w:lvl w:ilvl="3">
      <w:start w:val="1"/>
      <w:numFmt w:val="decimal"/>
      <w:isLgl/>
      <w:lvlText w:val="%1.%2.%3.%4"/>
      <w:lvlJc w:val="left"/>
      <w:pPr>
        <w:ind w:left="1933" w:hanging="72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2861" w:hanging="1080"/>
      </w:pPr>
      <w:rPr>
        <w:rFonts w:hint="default"/>
      </w:rPr>
    </w:lvl>
    <w:lvl w:ilvl="6">
      <w:start w:val="1"/>
      <w:numFmt w:val="decimal"/>
      <w:isLgl/>
      <w:lvlText w:val="%1.%2.%3.%4.%5.%6.%7"/>
      <w:lvlJc w:val="left"/>
      <w:pPr>
        <w:ind w:left="3505" w:hanging="1440"/>
      </w:pPr>
      <w:rPr>
        <w:rFonts w:hint="default"/>
      </w:rPr>
    </w:lvl>
    <w:lvl w:ilvl="7">
      <w:start w:val="1"/>
      <w:numFmt w:val="decimal"/>
      <w:isLgl/>
      <w:lvlText w:val="%1.%2.%3.%4.%5.%6.%7.%8"/>
      <w:lvlJc w:val="left"/>
      <w:pPr>
        <w:ind w:left="3789" w:hanging="1440"/>
      </w:pPr>
      <w:rPr>
        <w:rFonts w:hint="default"/>
      </w:rPr>
    </w:lvl>
    <w:lvl w:ilvl="8">
      <w:start w:val="1"/>
      <w:numFmt w:val="decimal"/>
      <w:isLgl/>
      <w:lvlText w:val="%1.%2.%3.%4.%5.%6.%7.%8.%9"/>
      <w:lvlJc w:val="left"/>
      <w:pPr>
        <w:ind w:left="4433" w:hanging="1800"/>
      </w:pPr>
      <w:rPr>
        <w:rFonts w:hint="default"/>
      </w:rPr>
    </w:lvl>
  </w:abstractNum>
  <w:num w:numId="1" w16cid:durableId="1292246080">
    <w:abstractNumId w:val="18"/>
  </w:num>
  <w:num w:numId="2" w16cid:durableId="1650598489">
    <w:abstractNumId w:val="7"/>
  </w:num>
  <w:num w:numId="3" w16cid:durableId="91125331">
    <w:abstractNumId w:val="26"/>
  </w:num>
  <w:num w:numId="4" w16cid:durableId="1107773826">
    <w:abstractNumId w:val="42"/>
  </w:num>
  <w:num w:numId="5" w16cid:durableId="583491016">
    <w:abstractNumId w:val="6"/>
  </w:num>
  <w:num w:numId="6" w16cid:durableId="1874264323">
    <w:abstractNumId w:val="25"/>
  </w:num>
  <w:num w:numId="7" w16cid:durableId="234824300">
    <w:abstractNumId w:val="0"/>
  </w:num>
  <w:num w:numId="8" w16cid:durableId="275597130">
    <w:abstractNumId w:val="46"/>
  </w:num>
  <w:num w:numId="9" w16cid:durableId="1545679158">
    <w:abstractNumId w:val="40"/>
  </w:num>
  <w:num w:numId="10" w16cid:durableId="48965457">
    <w:abstractNumId w:val="38"/>
  </w:num>
  <w:num w:numId="11" w16cid:durableId="1522088388">
    <w:abstractNumId w:val="41"/>
  </w:num>
  <w:num w:numId="12" w16cid:durableId="266348654">
    <w:abstractNumId w:val="39"/>
  </w:num>
  <w:num w:numId="13" w16cid:durableId="1687974707">
    <w:abstractNumId w:val="23"/>
  </w:num>
  <w:num w:numId="14" w16cid:durableId="1298219306">
    <w:abstractNumId w:val="4"/>
  </w:num>
  <w:num w:numId="15" w16cid:durableId="869681167">
    <w:abstractNumId w:val="20"/>
  </w:num>
  <w:num w:numId="16" w16cid:durableId="291374672">
    <w:abstractNumId w:val="5"/>
  </w:num>
  <w:num w:numId="17" w16cid:durableId="1344279153">
    <w:abstractNumId w:val="37"/>
  </w:num>
  <w:num w:numId="18" w16cid:durableId="522208929">
    <w:abstractNumId w:val="8"/>
  </w:num>
  <w:num w:numId="19" w16cid:durableId="1738939598">
    <w:abstractNumId w:val="21"/>
  </w:num>
  <w:num w:numId="20" w16cid:durableId="1172063323">
    <w:abstractNumId w:val="14"/>
  </w:num>
  <w:num w:numId="21" w16cid:durableId="1389381054">
    <w:abstractNumId w:val="44"/>
  </w:num>
  <w:num w:numId="22" w16cid:durableId="885215289">
    <w:abstractNumId w:val="11"/>
  </w:num>
  <w:num w:numId="23" w16cid:durableId="1393889316">
    <w:abstractNumId w:val="35"/>
  </w:num>
  <w:num w:numId="24" w16cid:durableId="1554387114">
    <w:abstractNumId w:val="24"/>
  </w:num>
  <w:num w:numId="25" w16cid:durableId="209073041">
    <w:abstractNumId w:val="17"/>
  </w:num>
  <w:num w:numId="26" w16cid:durableId="1686980455">
    <w:abstractNumId w:val="30"/>
  </w:num>
  <w:num w:numId="27" w16cid:durableId="569735970">
    <w:abstractNumId w:val="28"/>
  </w:num>
  <w:num w:numId="28" w16cid:durableId="343289187">
    <w:abstractNumId w:val="12"/>
  </w:num>
  <w:num w:numId="29" w16cid:durableId="844319869">
    <w:abstractNumId w:val="36"/>
  </w:num>
  <w:num w:numId="30" w16cid:durableId="711418463">
    <w:abstractNumId w:val="22"/>
  </w:num>
  <w:num w:numId="31" w16cid:durableId="543249667">
    <w:abstractNumId w:val="1"/>
  </w:num>
  <w:num w:numId="32" w16cid:durableId="370149809">
    <w:abstractNumId w:val="3"/>
  </w:num>
  <w:num w:numId="33" w16cid:durableId="542328480">
    <w:abstractNumId w:val="2"/>
  </w:num>
  <w:num w:numId="34" w16cid:durableId="920676873">
    <w:abstractNumId w:val="32"/>
  </w:num>
  <w:num w:numId="35" w16cid:durableId="1057322708">
    <w:abstractNumId w:val="19"/>
  </w:num>
  <w:num w:numId="36" w16cid:durableId="1704287841">
    <w:abstractNumId w:val="15"/>
  </w:num>
  <w:num w:numId="37" w16cid:durableId="433669732">
    <w:abstractNumId w:val="29"/>
  </w:num>
  <w:num w:numId="38" w16cid:durableId="2141923458">
    <w:abstractNumId w:val="31"/>
  </w:num>
  <w:num w:numId="39" w16cid:durableId="1051423455">
    <w:abstractNumId w:val="33"/>
  </w:num>
  <w:num w:numId="40" w16cid:durableId="1398089473">
    <w:abstractNumId w:val="16"/>
  </w:num>
  <w:num w:numId="41" w16cid:durableId="1541089241">
    <w:abstractNumId w:val="48"/>
  </w:num>
  <w:num w:numId="42" w16cid:durableId="1157501981">
    <w:abstractNumId w:val="9"/>
  </w:num>
  <w:num w:numId="43" w16cid:durableId="1753618948">
    <w:abstractNumId w:val="10"/>
  </w:num>
  <w:num w:numId="44" w16cid:durableId="1485439021">
    <w:abstractNumId w:val="27"/>
  </w:num>
  <w:num w:numId="45" w16cid:durableId="1370032589">
    <w:abstractNumId w:val="43"/>
  </w:num>
  <w:num w:numId="46" w16cid:durableId="264465395">
    <w:abstractNumId w:val="34"/>
  </w:num>
  <w:num w:numId="47" w16cid:durableId="794374616">
    <w:abstractNumId w:val="45"/>
  </w:num>
  <w:num w:numId="48" w16cid:durableId="2035617367">
    <w:abstractNumId w:val="13"/>
  </w:num>
  <w:num w:numId="49" w16cid:durableId="655455625">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3A0"/>
    <w:rsid w:val="00000A53"/>
    <w:rsid w:val="00016C9C"/>
    <w:rsid w:val="00020C79"/>
    <w:rsid w:val="00035810"/>
    <w:rsid w:val="0003656E"/>
    <w:rsid w:val="00045F9D"/>
    <w:rsid w:val="0004774D"/>
    <w:rsid w:val="00047B75"/>
    <w:rsid w:val="00056A7E"/>
    <w:rsid w:val="000808A2"/>
    <w:rsid w:val="00085D88"/>
    <w:rsid w:val="00086249"/>
    <w:rsid w:val="00094326"/>
    <w:rsid w:val="000952F4"/>
    <w:rsid w:val="000A0C2D"/>
    <w:rsid w:val="000D1EEB"/>
    <w:rsid w:val="000D6948"/>
    <w:rsid w:val="000D74A7"/>
    <w:rsid w:val="000E7519"/>
    <w:rsid w:val="000F27C0"/>
    <w:rsid w:val="00100AAC"/>
    <w:rsid w:val="00103988"/>
    <w:rsid w:val="00115DED"/>
    <w:rsid w:val="00117C3A"/>
    <w:rsid w:val="00126B3A"/>
    <w:rsid w:val="00137CCF"/>
    <w:rsid w:val="00143CA8"/>
    <w:rsid w:val="001546D3"/>
    <w:rsid w:val="00156970"/>
    <w:rsid w:val="001759EC"/>
    <w:rsid w:val="001851D7"/>
    <w:rsid w:val="00185E0C"/>
    <w:rsid w:val="00196639"/>
    <w:rsid w:val="00196BE5"/>
    <w:rsid w:val="00197419"/>
    <w:rsid w:val="001A1147"/>
    <w:rsid w:val="001B0DFB"/>
    <w:rsid w:val="001B20A9"/>
    <w:rsid w:val="001B244B"/>
    <w:rsid w:val="001B3A5C"/>
    <w:rsid w:val="001C0AAB"/>
    <w:rsid w:val="001C421F"/>
    <w:rsid w:val="001D26F6"/>
    <w:rsid w:val="001E7421"/>
    <w:rsid w:val="001F5201"/>
    <w:rsid w:val="00207087"/>
    <w:rsid w:val="00207FD8"/>
    <w:rsid w:val="00217620"/>
    <w:rsid w:val="00227E1C"/>
    <w:rsid w:val="00247905"/>
    <w:rsid w:val="002827C0"/>
    <w:rsid w:val="002A2955"/>
    <w:rsid w:val="002A2A2C"/>
    <w:rsid w:val="002B26B2"/>
    <w:rsid w:val="002B3834"/>
    <w:rsid w:val="002C2862"/>
    <w:rsid w:val="002C375C"/>
    <w:rsid w:val="002F0A0E"/>
    <w:rsid w:val="0030569B"/>
    <w:rsid w:val="00312C2D"/>
    <w:rsid w:val="0031363C"/>
    <w:rsid w:val="00313862"/>
    <w:rsid w:val="00314A38"/>
    <w:rsid w:val="0032603B"/>
    <w:rsid w:val="003344C9"/>
    <w:rsid w:val="0034731A"/>
    <w:rsid w:val="00352E36"/>
    <w:rsid w:val="0035492E"/>
    <w:rsid w:val="00356D76"/>
    <w:rsid w:val="00374256"/>
    <w:rsid w:val="00386A5C"/>
    <w:rsid w:val="0039262C"/>
    <w:rsid w:val="00397335"/>
    <w:rsid w:val="003A59AC"/>
    <w:rsid w:val="003C4016"/>
    <w:rsid w:val="003D53EF"/>
    <w:rsid w:val="003E3303"/>
    <w:rsid w:val="003F297B"/>
    <w:rsid w:val="004050E6"/>
    <w:rsid w:val="00413528"/>
    <w:rsid w:val="004324E3"/>
    <w:rsid w:val="004502D9"/>
    <w:rsid w:val="004539E6"/>
    <w:rsid w:val="0046015E"/>
    <w:rsid w:val="00464B98"/>
    <w:rsid w:val="004863E9"/>
    <w:rsid w:val="00487EF5"/>
    <w:rsid w:val="00495E1F"/>
    <w:rsid w:val="004A0B38"/>
    <w:rsid w:val="004A4129"/>
    <w:rsid w:val="004A4E22"/>
    <w:rsid w:val="004A58B7"/>
    <w:rsid w:val="004B4740"/>
    <w:rsid w:val="004D3EA5"/>
    <w:rsid w:val="004D62AA"/>
    <w:rsid w:val="004E2777"/>
    <w:rsid w:val="004F7175"/>
    <w:rsid w:val="00502CC8"/>
    <w:rsid w:val="005169F7"/>
    <w:rsid w:val="00532B4D"/>
    <w:rsid w:val="005476AD"/>
    <w:rsid w:val="005479D0"/>
    <w:rsid w:val="00554AFD"/>
    <w:rsid w:val="0055717B"/>
    <w:rsid w:val="00560920"/>
    <w:rsid w:val="00563E45"/>
    <w:rsid w:val="00565F9E"/>
    <w:rsid w:val="00597283"/>
    <w:rsid w:val="00597D85"/>
    <w:rsid w:val="005A5FDD"/>
    <w:rsid w:val="005B0A22"/>
    <w:rsid w:val="005B10EB"/>
    <w:rsid w:val="005B1B13"/>
    <w:rsid w:val="005B4A12"/>
    <w:rsid w:val="005C1D03"/>
    <w:rsid w:val="005C22BB"/>
    <w:rsid w:val="005C60B6"/>
    <w:rsid w:val="005C781F"/>
    <w:rsid w:val="005E6EA5"/>
    <w:rsid w:val="00610436"/>
    <w:rsid w:val="00610FDA"/>
    <w:rsid w:val="00612363"/>
    <w:rsid w:val="00625337"/>
    <w:rsid w:val="0062778B"/>
    <w:rsid w:val="00630985"/>
    <w:rsid w:val="0063215C"/>
    <w:rsid w:val="0064591E"/>
    <w:rsid w:val="006523B1"/>
    <w:rsid w:val="0065725C"/>
    <w:rsid w:val="006628F0"/>
    <w:rsid w:val="00664057"/>
    <w:rsid w:val="00665367"/>
    <w:rsid w:val="00665466"/>
    <w:rsid w:val="0066720F"/>
    <w:rsid w:val="00682703"/>
    <w:rsid w:val="006925DC"/>
    <w:rsid w:val="00695CFA"/>
    <w:rsid w:val="00697FB8"/>
    <w:rsid w:val="006C3355"/>
    <w:rsid w:val="006C53A5"/>
    <w:rsid w:val="006D1460"/>
    <w:rsid w:val="006F20E1"/>
    <w:rsid w:val="00721C8D"/>
    <w:rsid w:val="007249A3"/>
    <w:rsid w:val="00725262"/>
    <w:rsid w:val="007328D5"/>
    <w:rsid w:val="00733A74"/>
    <w:rsid w:val="0073426E"/>
    <w:rsid w:val="0074417C"/>
    <w:rsid w:val="00754F04"/>
    <w:rsid w:val="00756E3D"/>
    <w:rsid w:val="00757E94"/>
    <w:rsid w:val="00764596"/>
    <w:rsid w:val="007720AC"/>
    <w:rsid w:val="007873B8"/>
    <w:rsid w:val="00787F12"/>
    <w:rsid w:val="00792C4E"/>
    <w:rsid w:val="00793057"/>
    <w:rsid w:val="007A6973"/>
    <w:rsid w:val="007A6D9A"/>
    <w:rsid w:val="007B3493"/>
    <w:rsid w:val="007D536E"/>
    <w:rsid w:val="007E2B81"/>
    <w:rsid w:val="007F2F75"/>
    <w:rsid w:val="00802EBE"/>
    <w:rsid w:val="0080329C"/>
    <w:rsid w:val="0081007D"/>
    <w:rsid w:val="0081016E"/>
    <w:rsid w:val="00833296"/>
    <w:rsid w:val="008570EC"/>
    <w:rsid w:val="0086611F"/>
    <w:rsid w:val="008711E9"/>
    <w:rsid w:val="00872A66"/>
    <w:rsid w:val="008C026C"/>
    <w:rsid w:val="008C0EC3"/>
    <w:rsid w:val="008C2474"/>
    <w:rsid w:val="008C62A5"/>
    <w:rsid w:val="008D5668"/>
    <w:rsid w:val="008E0A9A"/>
    <w:rsid w:val="008E3221"/>
    <w:rsid w:val="008F1A0E"/>
    <w:rsid w:val="00904001"/>
    <w:rsid w:val="0090480F"/>
    <w:rsid w:val="00907025"/>
    <w:rsid w:val="00913F05"/>
    <w:rsid w:val="00917117"/>
    <w:rsid w:val="00917996"/>
    <w:rsid w:val="00924F37"/>
    <w:rsid w:val="009250AB"/>
    <w:rsid w:val="00925BBB"/>
    <w:rsid w:val="00934DA3"/>
    <w:rsid w:val="009479F8"/>
    <w:rsid w:val="00973FBE"/>
    <w:rsid w:val="009759C3"/>
    <w:rsid w:val="00981D7A"/>
    <w:rsid w:val="0098285B"/>
    <w:rsid w:val="00992BD8"/>
    <w:rsid w:val="009979F2"/>
    <w:rsid w:val="009A24C8"/>
    <w:rsid w:val="009B70DF"/>
    <w:rsid w:val="009C0F20"/>
    <w:rsid w:val="009C6214"/>
    <w:rsid w:val="009D4E85"/>
    <w:rsid w:val="009D7112"/>
    <w:rsid w:val="009E189E"/>
    <w:rsid w:val="009E63A4"/>
    <w:rsid w:val="009E7F27"/>
    <w:rsid w:val="009F3A1B"/>
    <w:rsid w:val="00A27A8F"/>
    <w:rsid w:val="00A52924"/>
    <w:rsid w:val="00A55085"/>
    <w:rsid w:val="00A5570B"/>
    <w:rsid w:val="00A66D48"/>
    <w:rsid w:val="00A66DF6"/>
    <w:rsid w:val="00A725E0"/>
    <w:rsid w:val="00A80579"/>
    <w:rsid w:val="00A93D9C"/>
    <w:rsid w:val="00A93E93"/>
    <w:rsid w:val="00AA01C9"/>
    <w:rsid w:val="00AA255C"/>
    <w:rsid w:val="00AA5C28"/>
    <w:rsid w:val="00AB0781"/>
    <w:rsid w:val="00AC12BE"/>
    <w:rsid w:val="00AC6BCE"/>
    <w:rsid w:val="00AD129B"/>
    <w:rsid w:val="00AD789A"/>
    <w:rsid w:val="00AE4BB5"/>
    <w:rsid w:val="00AE5DF4"/>
    <w:rsid w:val="00AE6393"/>
    <w:rsid w:val="00AE69E0"/>
    <w:rsid w:val="00AE7577"/>
    <w:rsid w:val="00B10FFF"/>
    <w:rsid w:val="00B139D4"/>
    <w:rsid w:val="00B14189"/>
    <w:rsid w:val="00B1670D"/>
    <w:rsid w:val="00B20EDE"/>
    <w:rsid w:val="00B2762E"/>
    <w:rsid w:val="00B338D5"/>
    <w:rsid w:val="00B37DA9"/>
    <w:rsid w:val="00B44D4A"/>
    <w:rsid w:val="00B46962"/>
    <w:rsid w:val="00B473B8"/>
    <w:rsid w:val="00B54B33"/>
    <w:rsid w:val="00B579EE"/>
    <w:rsid w:val="00B57EEC"/>
    <w:rsid w:val="00B64CDF"/>
    <w:rsid w:val="00B84362"/>
    <w:rsid w:val="00B91748"/>
    <w:rsid w:val="00B96C46"/>
    <w:rsid w:val="00BA043A"/>
    <w:rsid w:val="00BA04ED"/>
    <w:rsid w:val="00BA1C5E"/>
    <w:rsid w:val="00BC25E2"/>
    <w:rsid w:val="00BD122E"/>
    <w:rsid w:val="00BE08CA"/>
    <w:rsid w:val="00BE4458"/>
    <w:rsid w:val="00BE715D"/>
    <w:rsid w:val="00BF2A26"/>
    <w:rsid w:val="00BF39FD"/>
    <w:rsid w:val="00BF731B"/>
    <w:rsid w:val="00BF771B"/>
    <w:rsid w:val="00C108E4"/>
    <w:rsid w:val="00C24385"/>
    <w:rsid w:val="00C3020D"/>
    <w:rsid w:val="00C35E35"/>
    <w:rsid w:val="00C4248B"/>
    <w:rsid w:val="00C47BC0"/>
    <w:rsid w:val="00C56652"/>
    <w:rsid w:val="00C65D94"/>
    <w:rsid w:val="00C7013F"/>
    <w:rsid w:val="00C8100D"/>
    <w:rsid w:val="00C94D10"/>
    <w:rsid w:val="00CA31D2"/>
    <w:rsid w:val="00CA43A0"/>
    <w:rsid w:val="00CB5A6D"/>
    <w:rsid w:val="00CB6BED"/>
    <w:rsid w:val="00CD6B71"/>
    <w:rsid w:val="00CF2D96"/>
    <w:rsid w:val="00D044C6"/>
    <w:rsid w:val="00D04778"/>
    <w:rsid w:val="00D04F52"/>
    <w:rsid w:val="00D137B3"/>
    <w:rsid w:val="00D44CAE"/>
    <w:rsid w:val="00D50907"/>
    <w:rsid w:val="00D656CB"/>
    <w:rsid w:val="00D67B25"/>
    <w:rsid w:val="00D819DC"/>
    <w:rsid w:val="00DA1472"/>
    <w:rsid w:val="00DC5FD4"/>
    <w:rsid w:val="00DE3726"/>
    <w:rsid w:val="00DE5726"/>
    <w:rsid w:val="00DE7242"/>
    <w:rsid w:val="00E00368"/>
    <w:rsid w:val="00E465BF"/>
    <w:rsid w:val="00E61806"/>
    <w:rsid w:val="00E7733E"/>
    <w:rsid w:val="00E90CFD"/>
    <w:rsid w:val="00E949DF"/>
    <w:rsid w:val="00E9748C"/>
    <w:rsid w:val="00EA24CF"/>
    <w:rsid w:val="00EA2719"/>
    <w:rsid w:val="00EA6B64"/>
    <w:rsid w:val="00EC2A42"/>
    <w:rsid w:val="00EC6173"/>
    <w:rsid w:val="00ED7F96"/>
    <w:rsid w:val="00EE663E"/>
    <w:rsid w:val="00EF6C53"/>
    <w:rsid w:val="00F03000"/>
    <w:rsid w:val="00F16D50"/>
    <w:rsid w:val="00F20EE0"/>
    <w:rsid w:val="00F226DA"/>
    <w:rsid w:val="00F34A64"/>
    <w:rsid w:val="00F570FD"/>
    <w:rsid w:val="00F955F5"/>
    <w:rsid w:val="00F97260"/>
    <w:rsid w:val="00F97830"/>
    <w:rsid w:val="00FA466A"/>
    <w:rsid w:val="00FA648A"/>
    <w:rsid w:val="00FB1EB8"/>
    <w:rsid w:val="00FB7BC8"/>
    <w:rsid w:val="00FC0D64"/>
    <w:rsid w:val="00FC6016"/>
    <w:rsid w:val="00FC7F78"/>
    <w:rsid w:val="00FF06FC"/>
    <w:rsid w:val="00FF10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D92AA5"/>
  <w15:docId w15:val="{3AF1C710-DFED-437C-AD9F-195D473C1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3A0"/>
    <w:pPr>
      <w:spacing w:after="0" w:line="240" w:lineRule="auto"/>
      <w:jc w:val="both"/>
    </w:pPr>
    <w:rPr>
      <w:rFonts w:ascii="Cambria" w:eastAsia="Times New Roman" w:hAnsi="Cambria" w:cs="Times New Roman"/>
      <w:sz w:val="24"/>
      <w:szCs w:val="20"/>
    </w:rPr>
  </w:style>
  <w:style w:type="paragraph" w:styleId="Heading1">
    <w:name w:val="heading 1"/>
    <w:basedOn w:val="Normal"/>
    <w:link w:val="Heading1Char"/>
    <w:uiPriority w:val="1"/>
    <w:qFormat/>
    <w:rsid w:val="00AB0781"/>
    <w:pPr>
      <w:widowControl w:val="0"/>
      <w:spacing w:before="120"/>
      <w:ind w:left="892" w:hanging="432"/>
      <w:jc w:val="left"/>
      <w:outlineLvl w:val="0"/>
    </w:pPr>
    <w:rPr>
      <w:rFonts w:ascii="Calibri" w:eastAsia="Calibri" w:hAnsi="Calibri" w:cs="Calibri"/>
      <w:b/>
      <w:bCs/>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43A0"/>
    <w:pPr>
      <w:ind w:left="720"/>
      <w:contextualSpacing/>
    </w:pPr>
  </w:style>
  <w:style w:type="paragraph" w:customStyle="1" w:styleId="Default">
    <w:name w:val="Default"/>
    <w:rsid w:val="00CA43A0"/>
    <w:pPr>
      <w:autoSpaceDE w:val="0"/>
      <w:autoSpaceDN w:val="0"/>
      <w:adjustRightInd w:val="0"/>
      <w:spacing w:after="0" w:line="240" w:lineRule="auto"/>
    </w:pPr>
    <w:rPr>
      <w:rFonts w:ascii="Arial" w:eastAsia="Times New Roman" w:hAnsi="Arial" w:cs="Arial"/>
      <w:color w:val="000000"/>
      <w:sz w:val="24"/>
      <w:szCs w:val="24"/>
    </w:rPr>
  </w:style>
  <w:style w:type="paragraph" w:styleId="Header">
    <w:name w:val="header"/>
    <w:basedOn w:val="Normal"/>
    <w:link w:val="HeaderChar"/>
    <w:uiPriority w:val="99"/>
    <w:unhideWhenUsed/>
    <w:rsid w:val="00CA43A0"/>
    <w:pPr>
      <w:tabs>
        <w:tab w:val="center" w:pos="4513"/>
        <w:tab w:val="right" w:pos="9026"/>
      </w:tabs>
    </w:pPr>
  </w:style>
  <w:style w:type="character" w:customStyle="1" w:styleId="HeaderChar">
    <w:name w:val="Header Char"/>
    <w:basedOn w:val="DefaultParagraphFont"/>
    <w:link w:val="Header"/>
    <w:uiPriority w:val="99"/>
    <w:rsid w:val="00CA43A0"/>
    <w:rPr>
      <w:rFonts w:ascii="Cambria" w:eastAsia="Times New Roman" w:hAnsi="Cambria" w:cs="Times New Roman"/>
      <w:sz w:val="24"/>
      <w:szCs w:val="20"/>
    </w:rPr>
  </w:style>
  <w:style w:type="paragraph" w:styleId="Footer">
    <w:name w:val="footer"/>
    <w:basedOn w:val="Normal"/>
    <w:link w:val="FooterChar"/>
    <w:uiPriority w:val="99"/>
    <w:unhideWhenUsed/>
    <w:rsid w:val="00CA43A0"/>
    <w:pPr>
      <w:tabs>
        <w:tab w:val="center" w:pos="4513"/>
        <w:tab w:val="right" w:pos="9026"/>
      </w:tabs>
    </w:pPr>
  </w:style>
  <w:style w:type="character" w:customStyle="1" w:styleId="FooterChar">
    <w:name w:val="Footer Char"/>
    <w:basedOn w:val="DefaultParagraphFont"/>
    <w:link w:val="Footer"/>
    <w:uiPriority w:val="99"/>
    <w:rsid w:val="00CA43A0"/>
    <w:rPr>
      <w:rFonts w:ascii="Cambria" w:eastAsia="Times New Roman" w:hAnsi="Cambria" w:cs="Times New Roman"/>
      <w:sz w:val="24"/>
      <w:szCs w:val="20"/>
    </w:rPr>
  </w:style>
  <w:style w:type="table" w:styleId="TableGrid">
    <w:name w:val="Table Grid"/>
    <w:basedOn w:val="TableNormal"/>
    <w:uiPriority w:val="39"/>
    <w:rsid w:val="009C0F20"/>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AB0781"/>
    <w:rPr>
      <w:rFonts w:ascii="Calibri" w:eastAsia="Calibri" w:hAnsi="Calibri" w:cs="Calibri"/>
      <w:b/>
      <w:bCs/>
      <w:lang w:val="en-US"/>
    </w:rPr>
  </w:style>
  <w:style w:type="paragraph" w:styleId="BalloonText">
    <w:name w:val="Balloon Text"/>
    <w:basedOn w:val="Normal"/>
    <w:link w:val="BalloonTextChar"/>
    <w:uiPriority w:val="99"/>
    <w:semiHidden/>
    <w:unhideWhenUsed/>
    <w:rsid w:val="003742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4256"/>
    <w:rPr>
      <w:rFonts w:ascii="Segoe UI" w:eastAsia="Times New Roman" w:hAnsi="Segoe UI" w:cs="Segoe UI"/>
      <w:sz w:val="18"/>
      <w:szCs w:val="18"/>
    </w:rPr>
  </w:style>
  <w:style w:type="paragraph" w:styleId="BodyTextIndent">
    <w:name w:val="Body Text Indent"/>
    <w:basedOn w:val="Normal"/>
    <w:link w:val="BodyTextIndentChar"/>
    <w:rsid w:val="00FC7F78"/>
    <w:pPr>
      <w:ind w:left="360"/>
    </w:pPr>
    <w:rPr>
      <w:rFonts w:ascii="Garamond" w:hAnsi="Garamond"/>
      <w:lang w:val="en-US"/>
    </w:rPr>
  </w:style>
  <w:style w:type="character" w:customStyle="1" w:styleId="BodyTextIndentChar">
    <w:name w:val="Body Text Indent Char"/>
    <w:basedOn w:val="DefaultParagraphFont"/>
    <w:link w:val="BodyTextIndent"/>
    <w:rsid w:val="00FC7F78"/>
    <w:rPr>
      <w:rFonts w:ascii="Garamond" w:eastAsia="Times New Roman" w:hAnsi="Garamond" w:cs="Times New Roman"/>
      <w:sz w:val="24"/>
      <w:szCs w:val="20"/>
      <w:lang w:val="en-US"/>
    </w:rPr>
  </w:style>
  <w:style w:type="paragraph" w:styleId="NormalWeb">
    <w:name w:val="Normal (Web)"/>
    <w:basedOn w:val="Normal"/>
    <w:uiPriority w:val="99"/>
    <w:unhideWhenUsed/>
    <w:rsid w:val="00725262"/>
    <w:pPr>
      <w:spacing w:before="100" w:beforeAutospacing="1" w:after="100" w:afterAutospacing="1"/>
      <w:jc w:val="left"/>
    </w:pPr>
    <w:rPr>
      <w:rFonts w:ascii="Times New Roman" w:eastAsiaTheme="minorEastAsia" w:hAnsi="Times New Roman"/>
      <w:szCs w:val="24"/>
    </w:rPr>
  </w:style>
  <w:style w:type="paragraph" w:styleId="NoSpacing">
    <w:name w:val="No Spacing"/>
    <w:uiPriority w:val="1"/>
    <w:qFormat/>
    <w:rsid w:val="009D4E85"/>
    <w:pPr>
      <w:spacing w:after="0" w:line="240" w:lineRule="auto"/>
      <w:jc w:val="both"/>
    </w:pPr>
    <w:rPr>
      <w:rFonts w:ascii="Cambria" w:eastAsia="Times New Roman" w:hAnsi="Cambria" w:cs="Times New Roman"/>
      <w:sz w:val="24"/>
      <w:szCs w:val="20"/>
    </w:rPr>
  </w:style>
  <w:style w:type="paragraph" w:styleId="Revision">
    <w:name w:val="Revision"/>
    <w:hidden/>
    <w:uiPriority w:val="99"/>
    <w:semiHidden/>
    <w:rsid w:val="00DE3726"/>
    <w:pPr>
      <w:spacing w:after="0" w:line="240" w:lineRule="auto"/>
    </w:pPr>
    <w:rPr>
      <w:rFonts w:ascii="Cambria" w:eastAsia="Times New Roman" w:hAnsi="Cambria"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4250714">
      <w:bodyDiv w:val="1"/>
      <w:marLeft w:val="0"/>
      <w:marRight w:val="0"/>
      <w:marTop w:val="0"/>
      <w:marBottom w:val="0"/>
      <w:divBdr>
        <w:top w:val="none" w:sz="0" w:space="0" w:color="auto"/>
        <w:left w:val="none" w:sz="0" w:space="0" w:color="auto"/>
        <w:bottom w:val="none" w:sz="0" w:space="0" w:color="auto"/>
        <w:right w:val="none" w:sz="0" w:space="0" w:color="auto"/>
      </w:divBdr>
    </w:div>
    <w:div w:id="1688752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EC8466-BD72-457E-A5F9-BE4386B1F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4</Pages>
  <Words>1093</Words>
  <Characters>6234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BOB</dc:creator>
  <cp:lastModifiedBy>Kelly Kean</cp:lastModifiedBy>
  <cp:revision>14</cp:revision>
  <cp:lastPrinted>2025-06-11T03:28:00Z</cp:lastPrinted>
  <dcterms:created xsi:type="dcterms:W3CDTF">2022-02-09T02:59:00Z</dcterms:created>
  <dcterms:modified xsi:type="dcterms:W3CDTF">2026-08-24T23:11:00Z</dcterms:modified>
</cp:coreProperties>
</file>