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A9780" w14:textId="71C04BBD" w:rsidR="00B767B6" w:rsidRDefault="00B767B6" w:rsidP="000B52D9">
      <w:pPr>
        <w:pStyle w:val="Heading1"/>
        <w:rPr>
          <w:noProof/>
        </w:rPr>
      </w:pPr>
    </w:p>
    <w:p w14:paraId="0FE9B588" w14:textId="0C2D9044" w:rsidR="000B52D9" w:rsidRDefault="008F487C" w:rsidP="000B52D9">
      <w:pPr>
        <w:pStyle w:val="Heading1"/>
        <w:spacing w:after="0"/>
      </w:pPr>
      <w:r>
        <w:t xml:space="preserve">Senior Specialist </w:t>
      </w:r>
      <w:r w:rsidR="00955471">
        <w:t>Commerce</w:t>
      </w:r>
      <w:r>
        <w:t xml:space="preserve"> Teacher</w:t>
      </w:r>
    </w:p>
    <w:p w14:paraId="5B72B4A8" w14:textId="70EB5A07" w:rsidR="00B767B6" w:rsidRPr="000B52D9" w:rsidRDefault="007269DD" w:rsidP="000B52D9">
      <w:pPr>
        <w:pStyle w:val="Heading1"/>
        <w:spacing w:before="0" w:beforeAutospacing="0"/>
      </w:pPr>
      <w:r w:rsidRPr="000B52D9">
        <w:t>P</w:t>
      </w:r>
      <w:r w:rsidR="000B52D9">
        <w:t>OSITION DESCRIPTION</w:t>
      </w:r>
    </w:p>
    <w:p w14:paraId="7FB88A62" w14:textId="7B561A16" w:rsidR="00686473" w:rsidRPr="00686473" w:rsidRDefault="00686473" w:rsidP="00893D1B">
      <w:pPr>
        <w:rPr>
          <w:rFonts w:ascii="Calibri" w:hAnsi="Calibri" w:cs="Arial"/>
          <w:color w:val="0F243E" w:themeColor="text2" w:themeShade="80"/>
          <w:kern w:val="32"/>
          <w:sz w:val="24"/>
          <w:szCs w:val="28"/>
          <w:lang w:val="en-AU" w:eastAsia="en-AU"/>
        </w:rPr>
      </w:pPr>
    </w:p>
    <w:p w14:paraId="50F17DD6" w14:textId="569EEA8F" w:rsidR="00893D1B" w:rsidRPr="000B52D9" w:rsidRDefault="00893D1B" w:rsidP="00893D1B">
      <w:pPr>
        <w:rPr>
          <w:rFonts w:asciiTheme="minorHAnsi" w:hAnsiTheme="minorHAnsi" w:cstheme="minorHAns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POSITION:</w:t>
      </w:r>
      <w:r w:rsidRPr="000B52D9">
        <w:rPr>
          <w:rFonts w:asciiTheme="minorHAnsi" w:hAnsiTheme="minorHAnsi" w:cstheme="minorHAnsi"/>
          <w:b/>
          <w:lang w:val="en-AU" w:eastAsia="en-AU"/>
        </w:rPr>
        <w:tab/>
      </w:r>
      <w:r w:rsidRPr="000B52D9">
        <w:rPr>
          <w:rFonts w:asciiTheme="minorHAnsi" w:hAnsiTheme="minorHAnsi" w:cstheme="minorHAnsi"/>
          <w:lang w:val="en-AU" w:eastAsia="en-AU"/>
        </w:rPr>
        <w:tab/>
      </w:r>
      <w:r w:rsidR="008F487C">
        <w:rPr>
          <w:rFonts w:asciiTheme="minorHAnsi" w:hAnsiTheme="minorHAnsi" w:cstheme="minorHAnsi"/>
          <w:lang w:val="en-AU" w:eastAsia="en-AU"/>
        </w:rPr>
        <w:t>Senior Specialist Teacher</w:t>
      </w:r>
    </w:p>
    <w:p w14:paraId="5B754B83" w14:textId="77777777" w:rsidR="00893D1B" w:rsidRPr="000B52D9" w:rsidRDefault="00893D1B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3DDED973" w14:textId="47B9B5E3" w:rsidR="00893D1B" w:rsidRPr="000B52D9" w:rsidRDefault="00893D1B" w:rsidP="00893D1B">
      <w:pPr>
        <w:rPr>
          <w:rFonts w:asciiTheme="minorHAnsi" w:hAnsiTheme="minorHAnsi" w:cstheme="minorHAns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ORGANISATIONAL UNIT:</w:t>
      </w:r>
      <w:r w:rsidRPr="000B52D9">
        <w:rPr>
          <w:rFonts w:asciiTheme="minorHAnsi" w:hAnsiTheme="minorHAnsi" w:cstheme="minorHAnsi"/>
          <w:color w:val="0F243E" w:themeColor="text2" w:themeShade="80"/>
          <w:lang w:val="en-AU" w:eastAsia="en-AU"/>
        </w:rPr>
        <w:tab/>
      </w:r>
      <w:r w:rsidR="008F487C">
        <w:rPr>
          <w:rFonts w:asciiTheme="minorHAnsi" w:hAnsiTheme="minorHAnsi" w:cstheme="minorHAnsi"/>
          <w:color w:val="0F243E" w:themeColor="text2" w:themeShade="80"/>
          <w:lang w:val="en-AU" w:eastAsia="en-AU"/>
        </w:rPr>
        <w:t xml:space="preserve">Senior School </w:t>
      </w:r>
    </w:p>
    <w:p w14:paraId="2948EA18" w14:textId="77777777" w:rsidR="00893D1B" w:rsidRPr="000B52D9" w:rsidRDefault="00893D1B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6D4961F9" w14:textId="0A80EB42" w:rsidR="00893D1B" w:rsidRPr="000B52D9" w:rsidRDefault="00893D1B" w:rsidP="00893D1B">
      <w:pPr>
        <w:rPr>
          <w:rFonts w:asciiTheme="minorHAnsi" w:hAnsiTheme="minorHAnsi" w:cstheme="minorHAns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POSITION STATUS:</w:t>
      </w:r>
      <w:r w:rsidR="00DC0BDA" w:rsidRPr="000B52D9">
        <w:rPr>
          <w:rFonts w:asciiTheme="minorHAnsi" w:hAnsiTheme="minorHAnsi" w:cstheme="minorHAnsi"/>
          <w:lang w:val="en-AU" w:eastAsia="en-AU"/>
        </w:rPr>
        <w:tab/>
      </w:r>
      <w:r w:rsidR="008F487C">
        <w:rPr>
          <w:rFonts w:asciiTheme="minorHAnsi" w:hAnsiTheme="minorHAnsi" w:cstheme="minorHAnsi"/>
          <w:lang w:val="en-AU" w:eastAsia="en-AU"/>
        </w:rPr>
        <w:t xml:space="preserve">Full time </w:t>
      </w:r>
    </w:p>
    <w:p w14:paraId="334083B2" w14:textId="77777777" w:rsidR="00A42F83" w:rsidRPr="000B52D9" w:rsidRDefault="00A42F83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4D090F6B" w14:textId="5DFA7E11" w:rsidR="00A42F83" w:rsidRPr="000B52D9" w:rsidRDefault="00A42F83" w:rsidP="00893D1B">
      <w:pPr>
        <w:rPr>
          <w:rFonts w:asciiTheme="minorHAnsi" w:hAnsiTheme="minorHAnsi" w:cstheme="minorHAnsi"/>
          <w:color w:val="000000" w:themeColor="text1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CLASSIFICATION:</w:t>
      </w: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ab/>
      </w: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ab/>
      </w:r>
      <w:r w:rsidR="008F487C" w:rsidRPr="008F487C">
        <w:rPr>
          <w:rFonts w:asciiTheme="minorHAnsi" w:hAnsiTheme="minorHAnsi" w:cstheme="minorHAnsi"/>
          <w:bCs/>
          <w:color w:val="0F243E" w:themeColor="text2" w:themeShade="80"/>
          <w:lang w:val="en-AU" w:eastAsia="en-AU"/>
        </w:rPr>
        <w:t>Experienced Teacher</w:t>
      </w:r>
      <w:r w:rsidR="008F487C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 xml:space="preserve"> </w:t>
      </w:r>
    </w:p>
    <w:p w14:paraId="6FA147D9" w14:textId="77777777" w:rsidR="00893D1B" w:rsidRPr="000B52D9" w:rsidRDefault="00893D1B" w:rsidP="00893D1B">
      <w:pPr>
        <w:rPr>
          <w:rFonts w:asciiTheme="minorHAnsi" w:hAnsiTheme="minorHAnsi" w:cstheme="minorHAnsi"/>
          <w:highlight w:val="yellow"/>
          <w:lang w:val="en-AU" w:eastAsia="en-AU"/>
        </w:rPr>
      </w:pPr>
    </w:p>
    <w:p w14:paraId="7EADB213" w14:textId="77777777" w:rsidR="00955471" w:rsidRPr="00955471" w:rsidRDefault="00893D1B" w:rsidP="00955471">
      <w:p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POSITION OVERVIEW:</w:t>
      </w:r>
      <w:r w:rsidR="008C5EB4" w:rsidRPr="00955471">
        <w:rPr>
          <w:rFonts w:asciiTheme="minorHAnsi" w:hAnsiTheme="minorHAnsi" w:cstheme="minorHAnsi"/>
        </w:rPr>
        <w:br/>
      </w:r>
      <w:r w:rsidR="00955471" w:rsidRPr="00955471">
        <w:rPr>
          <w:rFonts w:asciiTheme="minorHAnsi" w:hAnsiTheme="minorHAnsi" w:cstheme="minorHAnsi"/>
          <w:lang w:eastAsia="en-AU"/>
        </w:rPr>
        <w:t xml:space="preserve">At Bacchus Marsh Grammar, our mission is to provide </w:t>
      </w:r>
      <w:r w:rsidR="00955471" w:rsidRPr="00955471">
        <w:rPr>
          <w:rFonts w:asciiTheme="minorHAnsi" w:hAnsiTheme="minorHAnsi" w:cstheme="minorHAnsi"/>
          <w:i/>
          <w:iCs/>
          <w:lang w:eastAsia="en-AU"/>
        </w:rPr>
        <w:t>An Education for Life</w:t>
      </w:r>
      <w:r w:rsidR="00955471" w:rsidRPr="00955471">
        <w:rPr>
          <w:rFonts w:asciiTheme="minorHAnsi" w:hAnsiTheme="minorHAnsi" w:cstheme="minorHAnsi"/>
          <w:lang w:eastAsia="en-AU"/>
        </w:rPr>
        <w:t xml:space="preserve"> through academic </w:t>
      </w:r>
      <w:proofErr w:type="spellStart"/>
      <w:r w:rsidR="00955471" w:rsidRPr="00955471">
        <w:rPr>
          <w:rFonts w:asciiTheme="minorHAnsi" w:hAnsiTheme="minorHAnsi" w:cstheme="minorHAnsi"/>
          <w:lang w:eastAsia="en-AU"/>
        </w:rPr>
        <w:t>rigour</w:t>
      </w:r>
      <w:proofErr w:type="spellEnd"/>
      <w:r w:rsidR="00955471" w:rsidRPr="00955471">
        <w:rPr>
          <w:rFonts w:asciiTheme="minorHAnsi" w:hAnsiTheme="minorHAnsi" w:cstheme="minorHAnsi"/>
          <w:lang w:eastAsia="en-AU"/>
        </w:rPr>
        <w:t>, character development, and a broad co-curricular program.</w:t>
      </w:r>
      <w:r w:rsidR="00955471" w:rsidRPr="00955471">
        <w:rPr>
          <w:rFonts w:asciiTheme="minorHAnsi" w:hAnsiTheme="minorHAnsi" w:cstheme="minorHAnsi"/>
          <w:lang w:eastAsia="en-AU"/>
        </w:rPr>
        <w:br/>
        <w:t xml:space="preserve">The Senior Commerce Teacher is a key member of the Commerce Faculty, responsible for delivering high-quality teaching in senior subjects such as </w:t>
      </w:r>
      <w:r w:rsidR="00955471" w:rsidRPr="00955471">
        <w:rPr>
          <w:rFonts w:asciiTheme="minorHAnsi" w:hAnsiTheme="minorHAnsi" w:cstheme="minorHAnsi"/>
          <w:b/>
          <w:bCs/>
          <w:lang w:eastAsia="en-AU"/>
        </w:rPr>
        <w:t>Accounting, Economics, and Business Management</w:t>
      </w:r>
      <w:r w:rsidR="00955471" w:rsidRPr="00955471">
        <w:rPr>
          <w:rFonts w:asciiTheme="minorHAnsi" w:hAnsiTheme="minorHAnsi" w:cstheme="minorHAnsi"/>
          <w:lang w:eastAsia="en-AU"/>
        </w:rPr>
        <w:t xml:space="preserve">. The role requires both subject expertise and the capacity to uphold the </w:t>
      </w:r>
      <w:proofErr w:type="gramStart"/>
      <w:r w:rsidR="00955471" w:rsidRPr="00955471">
        <w:rPr>
          <w:rFonts w:asciiTheme="minorHAnsi" w:hAnsiTheme="minorHAnsi" w:cstheme="minorHAnsi"/>
          <w:lang w:eastAsia="en-AU"/>
        </w:rPr>
        <w:t>School’s</w:t>
      </w:r>
      <w:proofErr w:type="gramEnd"/>
      <w:r w:rsidR="00955471" w:rsidRPr="00955471">
        <w:rPr>
          <w:rFonts w:asciiTheme="minorHAnsi" w:hAnsiTheme="minorHAnsi" w:cstheme="minorHAnsi"/>
          <w:lang w:eastAsia="en-AU"/>
        </w:rPr>
        <w:t xml:space="preserve"> distinctive culture of explicit teaching, structure, and care.</w:t>
      </w:r>
    </w:p>
    <w:p w14:paraId="79C0C934" w14:textId="2BE94DC5" w:rsidR="00955471" w:rsidRPr="00955471" w:rsidRDefault="00955471" w:rsidP="00955471">
      <w:p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The Senior Commerce Teacher not only ensures excellence in VCE outcomes but also contributes to the wider development of students’ confidence, resilience, and judgement. As a senior member of the faculty, the role carries expectations of leadership, mentorship, and active participation in whole-school initiatives.</w:t>
      </w:r>
    </w:p>
    <w:p w14:paraId="682C2110" w14:textId="514D74C1" w:rsidR="00C651DC" w:rsidRPr="00955471" w:rsidRDefault="00CF1F32" w:rsidP="008F487C">
      <w:pPr>
        <w:pStyle w:val="Heading2"/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KEY DUTIES &amp; TASKS</w:t>
      </w:r>
    </w:p>
    <w:p w14:paraId="0D94B104" w14:textId="26DD01E0" w:rsidR="008F487C" w:rsidRPr="00955471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955471">
        <w:rPr>
          <w:rFonts w:asciiTheme="minorHAnsi" w:hAnsiTheme="minorHAnsi" w:cstheme="minorHAnsi"/>
          <w:b/>
          <w:bCs/>
          <w:lang w:eastAsia="en-AU"/>
        </w:rPr>
        <w:t>Teaching and Learning</w:t>
      </w:r>
    </w:p>
    <w:p w14:paraId="61325212" w14:textId="77777777" w:rsidR="00955471" w:rsidRPr="00955471" w:rsidRDefault="00955471" w:rsidP="00955471">
      <w:pPr>
        <w:numPr>
          <w:ilvl w:val="0"/>
          <w:numId w:val="3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Deliver purposeful and well-structured lessons in senior Commerce subjects, with a strong emphasis on </w:t>
      </w:r>
      <w:r w:rsidRPr="00955471">
        <w:rPr>
          <w:rFonts w:asciiTheme="minorHAnsi" w:hAnsiTheme="minorHAnsi" w:cstheme="minorHAnsi"/>
          <w:b/>
          <w:bCs/>
          <w:lang w:eastAsia="en-AU"/>
        </w:rPr>
        <w:t>explicit instruction</w:t>
      </w:r>
      <w:r w:rsidRPr="00955471">
        <w:rPr>
          <w:rFonts w:asciiTheme="minorHAnsi" w:hAnsiTheme="minorHAnsi" w:cstheme="minorHAnsi"/>
          <w:lang w:eastAsia="en-AU"/>
        </w:rPr>
        <w:t xml:space="preserve"> and consolidation of learning.</w:t>
      </w:r>
    </w:p>
    <w:p w14:paraId="6283741F" w14:textId="77777777" w:rsidR="00955471" w:rsidRPr="00955471" w:rsidRDefault="00955471" w:rsidP="00955471">
      <w:pPr>
        <w:numPr>
          <w:ilvl w:val="0"/>
          <w:numId w:val="3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Set and maintain high academic standards, supporting students of varying abilities to achieve their best.</w:t>
      </w:r>
    </w:p>
    <w:p w14:paraId="680AC591" w14:textId="77777777" w:rsidR="00955471" w:rsidRPr="00955471" w:rsidRDefault="00955471" w:rsidP="00955471">
      <w:pPr>
        <w:numPr>
          <w:ilvl w:val="0"/>
          <w:numId w:val="3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Prepare students effectively for VCE assessments and external examinations.</w:t>
      </w:r>
    </w:p>
    <w:p w14:paraId="02E0A9AF" w14:textId="6ECE3739" w:rsidR="00955471" w:rsidRPr="00955471" w:rsidRDefault="00955471" w:rsidP="00955471">
      <w:pPr>
        <w:numPr>
          <w:ilvl w:val="0"/>
          <w:numId w:val="3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Incorporate real-world examples and applications of Commerce to extend student engagement and understanding.</w:t>
      </w:r>
    </w:p>
    <w:p w14:paraId="4DB0A83D" w14:textId="73F4F984" w:rsidR="008F487C" w:rsidRPr="00955471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955471">
        <w:rPr>
          <w:rFonts w:asciiTheme="minorHAnsi" w:hAnsiTheme="minorHAnsi" w:cstheme="minorHAnsi"/>
          <w:b/>
          <w:bCs/>
          <w:lang w:eastAsia="en-AU"/>
        </w:rPr>
        <w:t>Curriculum and Assessment</w:t>
      </w:r>
    </w:p>
    <w:p w14:paraId="23E0318A" w14:textId="77777777" w:rsidR="00955471" w:rsidRPr="00955471" w:rsidRDefault="00955471" w:rsidP="00955471">
      <w:pPr>
        <w:numPr>
          <w:ilvl w:val="0"/>
          <w:numId w:val="38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Develop, review, and implement curriculum documentation in line with VCAA requirements and School expectations.</w:t>
      </w:r>
    </w:p>
    <w:p w14:paraId="6AD93B58" w14:textId="77777777" w:rsidR="00955471" w:rsidRPr="00955471" w:rsidRDefault="00955471" w:rsidP="00955471">
      <w:pPr>
        <w:numPr>
          <w:ilvl w:val="0"/>
          <w:numId w:val="38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Design and moderate assessments that are fair, rigorous, and aligned to learning outcomes.</w:t>
      </w:r>
    </w:p>
    <w:p w14:paraId="080FE9AB" w14:textId="12421251" w:rsidR="00955471" w:rsidRPr="00955471" w:rsidRDefault="00955471" w:rsidP="00955471">
      <w:pPr>
        <w:numPr>
          <w:ilvl w:val="0"/>
          <w:numId w:val="38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Contribute to ongoing curriculum innovation, ensuring the Commerce program reflects both academic tradition and contemporary relevance.</w:t>
      </w:r>
    </w:p>
    <w:p w14:paraId="0B89BCC7" w14:textId="6F1D1E79" w:rsidR="00955471" w:rsidRPr="00955471" w:rsidRDefault="008F487C" w:rsidP="00955471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955471">
        <w:rPr>
          <w:rFonts w:asciiTheme="minorHAnsi" w:hAnsiTheme="minorHAnsi" w:cstheme="minorHAnsi"/>
          <w:b/>
          <w:bCs/>
          <w:lang w:eastAsia="en-AU"/>
        </w:rPr>
        <w:t>Faculty Leadership and Collegiality</w:t>
      </w:r>
    </w:p>
    <w:p w14:paraId="55483708" w14:textId="77777777" w:rsidR="00955471" w:rsidRPr="00955471" w:rsidRDefault="00955471" w:rsidP="00955471">
      <w:pPr>
        <w:numPr>
          <w:ilvl w:val="0"/>
          <w:numId w:val="40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Support and mentor colleagues, particularly early career teachers, in pedagogy and assessment.</w:t>
      </w:r>
    </w:p>
    <w:p w14:paraId="4E7404E6" w14:textId="77777777" w:rsidR="00955471" w:rsidRPr="00955471" w:rsidRDefault="00955471" w:rsidP="00955471">
      <w:pPr>
        <w:numPr>
          <w:ilvl w:val="0"/>
          <w:numId w:val="40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Share best practice through modelling, discussion, and collaborative planning.</w:t>
      </w:r>
    </w:p>
    <w:p w14:paraId="3EDE7AD9" w14:textId="0BDA19FE" w:rsidR="00955471" w:rsidRPr="00955471" w:rsidRDefault="00955471" w:rsidP="00955471">
      <w:pPr>
        <w:numPr>
          <w:ilvl w:val="0"/>
          <w:numId w:val="40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Actively </w:t>
      </w:r>
      <w:proofErr w:type="gramStart"/>
      <w:r w:rsidRPr="00955471">
        <w:rPr>
          <w:rFonts w:asciiTheme="minorHAnsi" w:hAnsiTheme="minorHAnsi" w:cstheme="minorHAnsi"/>
          <w:lang w:eastAsia="en-AU"/>
        </w:rPr>
        <w:t>contribute</w:t>
      </w:r>
      <w:proofErr w:type="gramEnd"/>
      <w:r w:rsidRPr="00955471">
        <w:rPr>
          <w:rFonts w:asciiTheme="minorHAnsi" w:hAnsiTheme="minorHAnsi" w:cstheme="minorHAnsi"/>
          <w:lang w:eastAsia="en-AU"/>
        </w:rPr>
        <w:t xml:space="preserve"> to the development of a calm, structured, and orderly learning environment across the faculty and the </w:t>
      </w:r>
      <w:proofErr w:type="gramStart"/>
      <w:r w:rsidRPr="00955471">
        <w:rPr>
          <w:rFonts w:asciiTheme="minorHAnsi" w:hAnsiTheme="minorHAnsi" w:cstheme="minorHAnsi"/>
          <w:lang w:eastAsia="en-AU"/>
        </w:rPr>
        <w:t>School</w:t>
      </w:r>
      <w:proofErr w:type="gramEnd"/>
      <w:r w:rsidRPr="00955471">
        <w:rPr>
          <w:rFonts w:asciiTheme="minorHAnsi" w:hAnsiTheme="minorHAnsi" w:cstheme="minorHAnsi"/>
          <w:lang w:eastAsia="en-AU"/>
        </w:rPr>
        <w:t>.</w:t>
      </w:r>
    </w:p>
    <w:p w14:paraId="236753A4" w14:textId="15E3C370" w:rsidR="008F487C" w:rsidRPr="00955471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955471">
        <w:rPr>
          <w:rFonts w:asciiTheme="minorHAnsi" w:hAnsiTheme="minorHAnsi" w:cstheme="minorHAnsi"/>
          <w:b/>
          <w:bCs/>
          <w:lang w:eastAsia="en-AU"/>
        </w:rPr>
        <w:lastRenderedPageBreak/>
        <w:t>Co-Curricular and Enrichment</w:t>
      </w:r>
    </w:p>
    <w:p w14:paraId="6647BB08" w14:textId="77777777" w:rsidR="00955471" w:rsidRPr="00955471" w:rsidRDefault="00955471" w:rsidP="00955471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Contribute to co-curricular offerings that enrich students’ learning, such as business competitions, financial literacy programs, debating, or enterprise initiatives.</w:t>
      </w:r>
    </w:p>
    <w:p w14:paraId="05D8F90D" w14:textId="3E47348E" w:rsidR="00955471" w:rsidRPr="00955471" w:rsidRDefault="00955471" w:rsidP="00955471">
      <w:pPr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Support student participation in wider School activities, reflecting the </w:t>
      </w:r>
      <w:proofErr w:type="gramStart"/>
      <w:r w:rsidRPr="00955471">
        <w:rPr>
          <w:rFonts w:asciiTheme="minorHAnsi" w:hAnsiTheme="minorHAnsi" w:cstheme="minorHAnsi"/>
          <w:lang w:eastAsia="en-AU"/>
        </w:rPr>
        <w:t>School’s</w:t>
      </w:r>
      <w:proofErr w:type="gramEnd"/>
      <w:r w:rsidRPr="00955471">
        <w:rPr>
          <w:rFonts w:asciiTheme="minorHAnsi" w:hAnsiTheme="minorHAnsi" w:cstheme="minorHAnsi"/>
          <w:lang w:eastAsia="en-AU"/>
        </w:rPr>
        <w:t xml:space="preserve"> commitment to balance, wellbeing, and the development of the whole person.</w:t>
      </w:r>
    </w:p>
    <w:p w14:paraId="2C19010F" w14:textId="16395BA1" w:rsidR="008F487C" w:rsidRPr="00955471" w:rsidRDefault="008F487C" w:rsidP="008F487C">
      <w:pPr>
        <w:pStyle w:val="ListParagraph"/>
        <w:numPr>
          <w:ilvl w:val="0"/>
          <w:numId w:val="6"/>
        </w:num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lang w:eastAsia="en-AU"/>
        </w:rPr>
      </w:pPr>
      <w:r w:rsidRPr="00955471">
        <w:rPr>
          <w:rFonts w:asciiTheme="minorHAnsi" w:hAnsiTheme="minorHAnsi" w:cstheme="minorHAnsi"/>
          <w:b/>
          <w:bCs/>
          <w:lang w:eastAsia="en-AU"/>
        </w:rPr>
        <w:t>Pastoral Care and Character Education</w:t>
      </w:r>
    </w:p>
    <w:p w14:paraId="18E5FDFC" w14:textId="77777777" w:rsidR="00955471" w:rsidRPr="00955471" w:rsidRDefault="00955471" w:rsidP="00955471">
      <w:pPr>
        <w:numPr>
          <w:ilvl w:val="0"/>
          <w:numId w:val="44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Play an active role in the pastoral system, contributing to tutor programs, character education, and the promotion of the </w:t>
      </w:r>
      <w:proofErr w:type="gramStart"/>
      <w:r w:rsidRPr="00955471">
        <w:rPr>
          <w:rFonts w:asciiTheme="minorHAnsi" w:hAnsiTheme="minorHAnsi" w:cstheme="minorHAnsi"/>
          <w:lang w:eastAsia="en-AU"/>
        </w:rPr>
        <w:t>School’s</w:t>
      </w:r>
      <w:proofErr w:type="gramEnd"/>
      <w:r w:rsidRPr="00955471">
        <w:rPr>
          <w:rFonts w:asciiTheme="minorHAnsi" w:hAnsiTheme="minorHAnsi" w:cstheme="minorHAnsi"/>
          <w:lang w:eastAsia="en-AU"/>
        </w:rPr>
        <w:t xml:space="preserve"> values of </w:t>
      </w:r>
      <w:r w:rsidRPr="00955471">
        <w:rPr>
          <w:rFonts w:asciiTheme="minorHAnsi" w:hAnsiTheme="minorHAnsi" w:cstheme="minorHAnsi"/>
          <w:b/>
          <w:bCs/>
          <w:lang w:eastAsia="en-AU"/>
        </w:rPr>
        <w:t>Respect, Discipline, Confidence, Ambition, Leadership, Kindness, Knowledge, and Wisdom</w:t>
      </w:r>
      <w:r w:rsidRPr="00955471">
        <w:rPr>
          <w:rFonts w:asciiTheme="minorHAnsi" w:hAnsiTheme="minorHAnsi" w:cstheme="minorHAnsi"/>
          <w:lang w:eastAsia="en-AU"/>
        </w:rPr>
        <w:t>.</w:t>
      </w:r>
    </w:p>
    <w:p w14:paraId="546DFE8D" w14:textId="519BEB5C" w:rsidR="00955471" w:rsidRPr="00955471" w:rsidRDefault="00955471" w:rsidP="00955471">
      <w:pPr>
        <w:numPr>
          <w:ilvl w:val="0"/>
          <w:numId w:val="44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Model the behaviours and attitudes expected of students, reinforcing the </w:t>
      </w:r>
      <w:proofErr w:type="gramStart"/>
      <w:r w:rsidRPr="00955471">
        <w:rPr>
          <w:rFonts w:asciiTheme="minorHAnsi" w:hAnsiTheme="minorHAnsi" w:cstheme="minorHAnsi"/>
          <w:lang w:eastAsia="en-AU"/>
        </w:rPr>
        <w:t>School’s</w:t>
      </w:r>
      <w:proofErr w:type="gramEnd"/>
      <w:r w:rsidRPr="00955471">
        <w:rPr>
          <w:rFonts w:asciiTheme="minorHAnsi" w:hAnsiTheme="minorHAnsi" w:cstheme="minorHAnsi"/>
          <w:lang w:eastAsia="en-AU"/>
        </w:rPr>
        <w:t xml:space="preserve"> structured and respectful culture.</w:t>
      </w:r>
    </w:p>
    <w:p w14:paraId="25459EC1" w14:textId="59C71926" w:rsidR="00C651DC" w:rsidRPr="00955471" w:rsidRDefault="00C651DC" w:rsidP="003A1EF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lang w:val="en-AU" w:eastAsia="en-AU"/>
        </w:rPr>
      </w:pPr>
      <w:r w:rsidRPr="00955471">
        <w:rPr>
          <w:rFonts w:asciiTheme="minorHAnsi" w:hAnsiTheme="minorHAnsi" w:cstheme="minorHAnsi"/>
          <w:b/>
          <w:lang w:val="en-AU" w:eastAsia="en-AU"/>
        </w:rPr>
        <w:t>Child Safety</w:t>
      </w:r>
    </w:p>
    <w:p w14:paraId="749E2B54" w14:textId="77777777" w:rsidR="002966DB" w:rsidRPr="00955471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Be familiar with and comply with the School’s Child Safe Code of Conduct, PROTECT Four Critical Actions for Schools: Responding to incidents, disclosures, and suspicions of child abuse, and any other policies or procedures relating to child safety.</w:t>
      </w:r>
    </w:p>
    <w:p w14:paraId="4C3F4D63" w14:textId="77777777" w:rsidR="002966DB" w:rsidRPr="00955471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Assist in the provision of a child-safe environment for all students.</w:t>
      </w:r>
    </w:p>
    <w:p w14:paraId="491A2939" w14:textId="77777777" w:rsidR="002966DB" w:rsidRPr="00955471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Demonstrate duty of care to all students in relation to their physical, emotional, and mental wellbeing.</w:t>
      </w:r>
    </w:p>
    <w:p w14:paraId="5202211C" w14:textId="36FA298F" w:rsidR="00C651DC" w:rsidRPr="00955471" w:rsidRDefault="002966DB" w:rsidP="002966DB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Complete all School assigned learning by the required due date.</w:t>
      </w:r>
    </w:p>
    <w:p w14:paraId="36192838" w14:textId="77777777" w:rsidR="002966DB" w:rsidRPr="00955471" w:rsidRDefault="002966DB" w:rsidP="002966DB">
      <w:pPr>
        <w:pStyle w:val="ListParagraph"/>
        <w:rPr>
          <w:rFonts w:asciiTheme="minorHAnsi" w:hAnsiTheme="minorHAnsi" w:cstheme="minorHAnsi"/>
          <w:lang w:eastAsia="en-AU"/>
        </w:rPr>
      </w:pPr>
    </w:p>
    <w:p w14:paraId="0FAC4EF1" w14:textId="1B8F6BED" w:rsidR="00CF1F32" w:rsidRPr="00955471" w:rsidRDefault="0061231B" w:rsidP="003A1EF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lang w:val="en-AU" w:eastAsia="en-AU"/>
        </w:rPr>
      </w:pPr>
      <w:r w:rsidRPr="00955471">
        <w:rPr>
          <w:rFonts w:asciiTheme="minorHAnsi" w:hAnsiTheme="minorHAnsi" w:cstheme="minorHAnsi"/>
          <w:b/>
          <w:lang w:val="en-AU" w:eastAsia="en-AU"/>
        </w:rPr>
        <w:t xml:space="preserve">Managing Self &amp; Professional Skills </w:t>
      </w:r>
    </w:p>
    <w:p w14:paraId="605D3E8D" w14:textId="4F9642B1" w:rsidR="0061231B" w:rsidRPr="00955471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Manage own behaviour in accordance with the Staff Code of Conduct</w:t>
      </w:r>
      <w:r w:rsidR="00C448E3" w:rsidRPr="00955471">
        <w:rPr>
          <w:rFonts w:asciiTheme="minorHAnsi" w:hAnsiTheme="minorHAnsi" w:cstheme="minorHAnsi"/>
          <w:sz w:val="20"/>
          <w:szCs w:val="20"/>
        </w:rPr>
        <w:t>.</w:t>
      </w:r>
    </w:p>
    <w:p w14:paraId="7435A09B" w14:textId="0AA80F17" w:rsidR="00DC4B57" w:rsidRPr="00955471" w:rsidRDefault="00DC4B57" w:rsidP="003A1EF4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en-AU"/>
        </w:rPr>
      </w:pPr>
      <w:r w:rsidRPr="00955471">
        <w:rPr>
          <w:rFonts w:asciiTheme="minorHAnsi" w:hAnsiTheme="minorHAnsi" w:cstheme="minorHAnsi"/>
        </w:rPr>
        <w:t>Adhere to and comply with Child Safe Standards regulations and Child Safe Code of Conduct</w:t>
      </w:r>
      <w:r w:rsidR="00C448E3" w:rsidRPr="00955471">
        <w:rPr>
          <w:rFonts w:asciiTheme="minorHAnsi" w:hAnsiTheme="minorHAnsi" w:cstheme="minorHAnsi"/>
        </w:rPr>
        <w:t>.</w:t>
      </w:r>
    </w:p>
    <w:p w14:paraId="485F3E0A" w14:textId="47A2CAF0" w:rsidR="0061231B" w:rsidRPr="00955471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 xml:space="preserve">Adhere to </w:t>
      </w:r>
      <w:r w:rsidR="00741227" w:rsidRPr="00955471">
        <w:rPr>
          <w:rFonts w:asciiTheme="minorHAnsi" w:hAnsiTheme="minorHAnsi" w:cstheme="minorHAnsi"/>
          <w:sz w:val="20"/>
          <w:szCs w:val="20"/>
        </w:rPr>
        <w:t>and</w:t>
      </w:r>
      <w:r w:rsidRPr="00955471">
        <w:rPr>
          <w:rFonts w:asciiTheme="minorHAnsi" w:hAnsiTheme="minorHAnsi" w:cstheme="minorHAnsi"/>
          <w:sz w:val="20"/>
          <w:szCs w:val="20"/>
        </w:rPr>
        <w:t xml:space="preserve"> cooperate with all OHS policies </w:t>
      </w:r>
      <w:r w:rsidR="00741227" w:rsidRPr="00955471">
        <w:rPr>
          <w:rFonts w:asciiTheme="minorHAnsi" w:hAnsiTheme="minorHAnsi" w:cstheme="minorHAnsi"/>
          <w:sz w:val="20"/>
          <w:szCs w:val="20"/>
        </w:rPr>
        <w:t>and</w:t>
      </w:r>
      <w:r w:rsidRPr="00955471">
        <w:rPr>
          <w:rFonts w:asciiTheme="minorHAnsi" w:hAnsiTheme="minorHAnsi" w:cstheme="minorHAnsi"/>
          <w:sz w:val="20"/>
          <w:szCs w:val="20"/>
        </w:rPr>
        <w:t xml:space="preserve"> procedures and relevant legislation</w:t>
      </w:r>
      <w:r w:rsidR="00C448E3" w:rsidRPr="00955471">
        <w:rPr>
          <w:rFonts w:asciiTheme="minorHAnsi" w:hAnsiTheme="minorHAnsi" w:cstheme="minorHAnsi"/>
          <w:sz w:val="20"/>
          <w:szCs w:val="20"/>
        </w:rPr>
        <w:t>.</w:t>
      </w:r>
    </w:p>
    <w:p w14:paraId="08DBD67C" w14:textId="31A1B7A4" w:rsidR="0061231B" w:rsidRPr="00955471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 xml:space="preserve">Comply with legal, regulatory, ethical, environmental </w:t>
      </w:r>
      <w:r w:rsidR="00741227" w:rsidRPr="00955471">
        <w:rPr>
          <w:rFonts w:asciiTheme="minorHAnsi" w:hAnsiTheme="minorHAnsi" w:cstheme="minorHAnsi"/>
          <w:sz w:val="20"/>
          <w:szCs w:val="20"/>
        </w:rPr>
        <w:t>and</w:t>
      </w:r>
      <w:r w:rsidRPr="00955471">
        <w:rPr>
          <w:rFonts w:asciiTheme="minorHAnsi" w:hAnsiTheme="minorHAnsi" w:cstheme="minorHAnsi"/>
          <w:sz w:val="20"/>
          <w:szCs w:val="20"/>
        </w:rPr>
        <w:t xml:space="preserve"> social responsibilities and requirements</w:t>
      </w:r>
      <w:r w:rsidR="00C448E3" w:rsidRPr="00955471">
        <w:rPr>
          <w:rFonts w:asciiTheme="minorHAnsi" w:hAnsiTheme="minorHAnsi" w:cstheme="minorHAnsi"/>
          <w:sz w:val="20"/>
          <w:szCs w:val="20"/>
        </w:rPr>
        <w:t>.</w:t>
      </w:r>
    </w:p>
    <w:p w14:paraId="74C00625" w14:textId="3E8B5755" w:rsidR="0061231B" w:rsidRPr="00955471" w:rsidRDefault="0061231B" w:rsidP="003A1EF4">
      <w:pPr>
        <w:pStyle w:val="Default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Manage own development and professional learning relative to this position</w:t>
      </w:r>
      <w:r w:rsidR="00C448E3" w:rsidRPr="00955471">
        <w:rPr>
          <w:rFonts w:asciiTheme="minorHAnsi" w:hAnsiTheme="minorHAnsi" w:cstheme="minorHAnsi"/>
          <w:sz w:val="20"/>
          <w:szCs w:val="20"/>
        </w:rPr>
        <w:t>.</w:t>
      </w:r>
    </w:p>
    <w:p w14:paraId="74D5EC51" w14:textId="77777777" w:rsidR="0072443D" w:rsidRPr="00955471" w:rsidRDefault="0072443D" w:rsidP="0000661B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A0488B6" w14:textId="77777777" w:rsidR="0061231B" w:rsidRPr="00955471" w:rsidRDefault="0061231B" w:rsidP="003A1EF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lang w:val="en-AU" w:eastAsia="en-AU"/>
        </w:rPr>
      </w:pPr>
      <w:r w:rsidRPr="00955471">
        <w:rPr>
          <w:rFonts w:asciiTheme="minorHAnsi" w:hAnsiTheme="minorHAnsi" w:cstheme="minorHAnsi"/>
          <w:b/>
          <w:lang w:val="en-AU" w:eastAsia="en-AU"/>
        </w:rPr>
        <w:t>Working with People</w:t>
      </w:r>
    </w:p>
    <w:p w14:paraId="3AFD5B13" w14:textId="77777777" w:rsidR="0061231B" w:rsidRPr="00955471" w:rsidRDefault="0061231B" w:rsidP="003A1EF4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Contribute as a proactive and effective member of a vibrant professional services team, whose activities integrate and promote the organisation’s values.</w:t>
      </w:r>
    </w:p>
    <w:p w14:paraId="249BC125" w14:textId="26496210" w:rsidR="0061231B" w:rsidRPr="00955471" w:rsidRDefault="0061231B" w:rsidP="003A1EF4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 xml:space="preserve">Participate in meetings in an active </w:t>
      </w:r>
      <w:r w:rsidR="00741227" w:rsidRPr="00955471">
        <w:rPr>
          <w:rFonts w:asciiTheme="minorHAnsi" w:hAnsiTheme="minorHAnsi" w:cstheme="minorHAnsi"/>
          <w:sz w:val="20"/>
          <w:szCs w:val="20"/>
        </w:rPr>
        <w:t>and</w:t>
      </w:r>
      <w:r w:rsidRPr="00955471">
        <w:rPr>
          <w:rFonts w:asciiTheme="minorHAnsi" w:hAnsiTheme="minorHAnsi" w:cstheme="minorHAnsi"/>
          <w:sz w:val="20"/>
          <w:szCs w:val="20"/>
        </w:rPr>
        <w:t xml:space="preserve"> constructive manner.</w:t>
      </w:r>
    </w:p>
    <w:p w14:paraId="064D68BC" w14:textId="77777777" w:rsidR="0061231B" w:rsidRPr="00955471" w:rsidRDefault="0061231B" w:rsidP="0061231B">
      <w:pPr>
        <w:pStyle w:val="Default"/>
        <w:ind w:left="720"/>
        <w:rPr>
          <w:rFonts w:asciiTheme="minorHAnsi" w:hAnsiTheme="minorHAnsi" w:cstheme="minorHAnsi"/>
          <w:sz w:val="20"/>
          <w:szCs w:val="20"/>
        </w:rPr>
      </w:pPr>
    </w:p>
    <w:p w14:paraId="62B7A1ED" w14:textId="77777777" w:rsidR="0061231B" w:rsidRPr="00955471" w:rsidRDefault="0061231B" w:rsidP="003A1EF4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lang w:val="en-AU" w:eastAsia="en-AU"/>
        </w:rPr>
      </w:pPr>
      <w:r w:rsidRPr="00955471">
        <w:rPr>
          <w:rFonts w:asciiTheme="minorHAnsi" w:hAnsiTheme="minorHAnsi" w:cstheme="minorHAnsi"/>
          <w:b/>
        </w:rPr>
        <w:t>Other</w:t>
      </w:r>
      <w:r w:rsidR="0023345B" w:rsidRPr="00955471">
        <w:rPr>
          <w:rFonts w:asciiTheme="minorHAnsi" w:hAnsiTheme="minorHAnsi" w:cstheme="minorHAnsi"/>
          <w:b/>
        </w:rPr>
        <w:t xml:space="preserve"> d</w:t>
      </w:r>
      <w:r w:rsidRPr="00955471">
        <w:rPr>
          <w:rFonts w:asciiTheme="minorHAnsi" w:hAnsiTheme="minorHAnsi" w:cstheme="minorHAnsi"/>
          <w:b/>
        </w:rPr>
        <w:t>uties</w:t>
      </w:r>
    </w:p>
    <w:p w14:paraId="30CDC91E" w14:textId="0FE02600" w:rsidR="00C651DC" w:rsidRPr="00955471" w:rsidRDefault="0061231B" w:rsidP="003A1EF4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lang w:val="en-AU" w:eastAsia="en-AU"/>
        </w:rPr>
      </w:pPr>
      <w:r w:rsidRPr="00955471">
        <w:rPr>
          <w:rFonts w:asciiTheme="minorHAnsi" w:hAnsiTheme="minorHAnsi" w:cstheme="minorHAnsi"/>
          <w:lang w:val="en-AU" w:eastAsia="en-AU"/>
        </w:rPr>
        <w:t>The incumbent can expect to be allocated duties, not specifically mentioned in this document, but within the capacity, qualifications and experience normally expected from persons occupying positions at this classification.</w:t>
      </w:r>
      <w:r w:rsidR="0018747F" w:rsidRPr="00955471">
        <w:rPr>
          <w:rFonts w:asciiTheme="minorHAnsi" w:hAnsiTheme="minorHAnsi" w:cstheme="minorHAnsi"/>
          <w:lang w:val="en-AU" w:eastAsia="en-AU"/>
        </w:rPr>
        <w:t xml:space="preserve"> </w:t>
      </w:r>
    </w:p>
    <w:p w14:paraId="462A8F1F" w14:textId="37E396D6" w:rsidR="00C651DC" w:rsidRPr="00955471" w:rsidRDefault="00C651DC" w:rsidP="000B52D9">
      <w:pPr>
        <w:pStyle w:val="Heading2"/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ORGANISATIONAL RELATIONSHIPS</w:t>
      </w:r>
    </w:p>
    <w:p w14:paraId="4DC7C2A7" w14:textId="64476E80" w:rsidR="0061231B" w:rsidRPr="00637C1B" w:rsidRDefault="0061231B" w:rsidP="000B52D9">
      <w:pPr>
        <w:rPr>
          <w:rFonts w:asciiTheme="minorHAnsi" w:hAnsiTheme="minorHAnsi" w:cstheme="minorHAnsi"/>
          <w:lang w:val="en-AU" w:eastAsia="en-AU"/>
        </w:rPr>
      </w:pPr>
      <w:r w:rsidRPr="00637C1B">
        <w:rPr>
          <w:rFonts w:asciiTheme="minorHAnsi" w:hAnsiTheme="minorHAnsi" w:cstheme="minorHAnsi"/>
          <w:b/>
          <w:lang w:val="en-AU" w:eastAsia="en-AU"/>
        </w:rPr>
        <w:t>Reporting directly to:</w:t>
      </w:r>
      <w:r w:rsidR="0059549F" w:rsidRPr="00637C1B">
        <w:rPr>
          <w:rFonts w:asciiTheme="minorHAnsi" w:hAnsiTheme="minorHAnsi" w:cstheme="minorHAnsi"/>
          <w:b/>
          <w:lang w:val="en-AU" w:eastAsia="en-AU"/>
        </w:rPr>
        <w:t xml:space="preserve"> </w:t>
      </w:r>
      <w:r w:rsidR="008F487C" w:rsidRPr="00637C1B">
        <w:rPr>
          <w:rFonts w:asciiTheme="minorHAnsi" w:hAnsiTheme="minorHAnsi" w:cstheme="minorHAnsi"/>
          <w:bCs/>
          <w:lang w:val="en-AU" w:eastAsia="en-AU"/>
        </w:rPr>
        <w:t>Head of Faculty. This position has a secondary reporting line to the</w:t>
      </w:r>
      <w:r w:rsidR="008F487C" w:rsidRPr="00637C1B">
        <w:rPr>
          <w:rFonts w:asciiTheme="minorHAnsi" w:hAnsiTheme="minorHAnsi" w:cstheme="minorHAnsi"/>
          <w:b/>
          <w:lang w:val="en-AU" w:eastAsia="en-AU"/>
        </w:rPr>
        <w:t xml:space="preserve"> </w:t>
      </w:r>
      <w:r w:rsidR="008F487C" w:rsidRPr="00637C1B">
        <w:rPr>
          <w:rFonts w:asciiTheme="minorHAnsi" w:hAnsiTheme="minorHAnsi" w:cstheme="minorHAnsi"/>
          <w:lang w:val="en-AU" w:eastAsia="en-AU"/>
        </w:rPr>
        <w:t>Deputy Principal, Head of Woodlea Campus and/or Deputy Principal, Head of the Maddingley Campus.</w:t>
      </w:r>
    </w:p>
    <w:p w14:paraId="03835292" w14:textId="77777777" w:rsidR="0061231B" w:rsidRPr="00637C1B" w:rsidRDefault="0061231B" w:rsidP="0023345B">
      <w:pPr>
        <w:rPr>
          <w:rFonts w:asciiTheme="minorHAnsi" w:hAnsiTheme="minorHAnsi" w:cstheme="minorHAnsi"/>
          <w:lang w:val="en-AU" w:eastAsia="en-AU"/>
        </w:rPr>
      </w:pPr>
    </w:p>
    <w:p w14:paraId="60034C9B" w14:textId="6C8A7160" w:rsidR="0061231B" w:rsidRPr="00637C1B" w:rsidRDefault="0061231B" w:rsidP="000B52D9">
      <w:pPr>
        <w:rPr>
          <w:rFonts w:asciiTheme="minorHAnsi" w:hAnsiTheme="minorHAnsi" w:cstheme="minorHAnsi"/>
          <w:lang w:val="en-AU" w:eastAsia="en-AU"/>
        </w:rPr>
      </w:pPr>
      <w:r w:rsidRPr="00637C1B">
        <w:rPr>
          <w:rFonts w:asciiTheme="minorHAnsi" w:hAnsiTheme="minorHAnsi" w:cstheme="minorHAnsi"/>
          <w:b/>
          <w:lang w:val="en-AU" w:eastAsia="en-AU"/>
        </w:rPr>
        <w:t>Direct reports to this position:</w:t>
      </w:r>
      <w:r w:rsidR="00641A1E" w:rsidRPr="00637C1B">
        <w:rPr>
          <w:rFonts w:asciiTheme="minorHAnsi" w:hAnsiTheme="minorHAnsi" w:cstheme="minorHAnsi"/>
          <w:lang w:val="en-AU" w:eastAsia="en-AU"/>
        </w:rPr>
        <w:t xml:space="preserve"> </w:t>
      </w:r>
      <w:r w:rsidR="00CD7F23" w:rsidRPr="00637C1B">
        <w:rPr>
          <w:rFonts w:asciiTheme="minorHAnsi" w:hAnsiTheme="minorHAnsi" w:cstheme="minorHAnsi"/>
          <w:lang w:val="en-AU" w:eastAsia="en-AU"/>
        </w:rPr>
        <w:t>n/a</w:t>
      </w:r>
      <w:r w:rsidR="00F275B7" w:rsidRPr="00637C1B">
        <w:rPr>
          <w:rFonts w:asciiTheme="minorHAnsi" w:hAnsiTheme="minorHAnsi" w:cstheme="minorHAnsi"/>
          <w:lang w:val="en-AU" w:eastAsia="en-AU"/>
        </w:rPr>
        <w:t xml:space="preserve"> </w:t>
      </w:r>
    </w:p>
    <w:p w14:paraId="799EBE88" w14:textId="77777777" w:rsidR="00DC4B57" w:rsidRPr="00637C1B" w:rsidRDefault="00DC4B57" w:rsidP="0072443D">
      <w:pPr>
        <w:rPr>
          <w:rFonts w:asciiTheme="minorHAnsi" w:hAnsiTheme="minorHAnsi" w:cstheme="minorHAnsi"/>
          <w:lang w:val="en-AU" w:eastAsia="en-AU"/>
        </w:rPr>
      </w:pPr>
    </w:p>
    <w:p w14:paraId="5F2B04EB" w14:textId="370D8044" w:rsidR="00F83DE3" w:rsidRPr="00637C1B" w:rsidRDefault="0061231B" w:rsidP="000B52D9">
      <w:pPr>
        <w:rPr>
          <w:rFonts w:asciiTheme="minorHAnsi" w:hAnsiTheme="minorHAnsi" w:cstheme="minorHAnsi"/>
          <w:lang w:val="en-AU" w:eastAsia="en-AU"/>
        </w:rPr>
      </w:pPr>
      <w:r w:rsidRPr="00637C1B">
        <w:rPr>
          <w:rFonts w:asciiTheme="minorHAnsi" w:hAnsiTheme="minorHAnsi" w:cstheme="minorHAnsi"/>
          <w:b/>
          <w:lang w:val="en-AU" w:eastAsia="en-AU"/>
        </w:rPr>
        <w:t>Internal Relationships</w:t>
      </w:r>
      <w:r w:rsidR="0059549F" w:rsidRPr="00637C1B">
        <w:rPr>
          <w:rFonts w:asciiTheme="minorHAnsi" w:hAnsiTheme="minorHAnsi" w:cstheme="minorHAnsi"/>
          <w:b/>
          <w:lang w:val="en-AU" w:eastAsia="en-AU"/>
        </w:rPr>
        <w:t xml:space="preserve">: </w:t>
      </w:r>
      <w:r w:rsidR="008F487C" w:rsidRPr="00637C1B">
        <w:rPr>
          <w:rFonts w:asciiTheme="minorHAnsi" w:hAnsiTheme="minorHAnsi" w:cstheme="minorHAnsi"/>
          <w:lang w:val="en-AU" w:eastAsia="en-AU"/>
        </w:rPr>
        <w:t>This position liaises with internal staff across all levels and external providers as required in a highly professional manner.</w:t>
      </w:r>
    </w:p>
    <w:p w14:paraId="5AA253DE" w14:textId="77777777" w:rsidR="0061231B" w:rsidRPr="00637C1B" w:rsidRDefault="0061231B" w:rsidP="0023345B">
      <w:pPr>
        <w:rPr>
          <w:rFonts w:asciiTheme="minorHAnsi" w:hAnsiTheme="minorHAnsi" w:cstheme="minorHAnsi"/>
          <w:b/>
          <w:lang w:val="en-AU" w:eastAsia="en-AU"/>
        </w:rPr>
      </w:pPr>
    </w:p>
    <w:p w14:paraId="10688630" w14:textId="6AD70DC5" w:rsidR="00F83DE3" w:rsidRPr="00955471" w:rsidRDefault="0061231B" w:rsidP="000B52D9">
      <w:pPr>
        <w:rPr>
          <w:rFonts w:asciiTheme="minorHAnsi" w:hAnsiTheme="minorHAnsi" w:cstheme="minorHAnsi"/>
          <w:b/>
          <w:lang w:val="en-AU" w:eastAsia="en-AU"/>
        </w:rPr>
      </w:pPr>
      <w:r w:rsidRPr="00637C1B">
        <w:rPr>
          <w:rFonts w:asciiTheme="minorHAnsi" w:hAnsiTheme="minorHAnsi" w:cstheme="minorHAnsi"/>
          <w:b/>
          <w:lang w:val="en-AU" w:eastAsia="en-AU"/>
        </w:rPr>
        <w:t>External Relationships</w:t>
      </w:r>
      <w:r w:rsidR="0059549F" w:rsidRPr="00637C1B">
        <w:rPr>
          <w:rFonts w:asciiTheme="minorHAnsi" w:hAnsiTheme="minorHAnsi" w:cstheme="minorHAnsi"/>
          <w:b/>
          <w:lang w:val="en-AU" w:eastAsia="en-AU"/>
        </w:rPr>
        <w:t xml:space="preserve">: </w:t>
      </w:r>
      <w:r w:rsidR="008F487C" w:rsidRPr="00637C1B">
        <w:rPr>
          <w:rFonts w:asciiTheme="minorHAnsi" w:hAnsiTheme="minorHAnsi" w:cstheme="minorHAnsi"/>
          <w:lang w:val="en-AU" w:eastAsia="en-AU"/>
        </w:rPr>
        <w:t>External stakeholders including parents, guardians, administrators and other professionals and local community.</w:t>
      </w:r>
    </w:p>
    <w:p w14:paraId="40AFC25A" w14:textId="77777777" w:rsidR="0059549F" w:rsidRPr="00955471" w:rsidRDefault="00295DBC" w:rsidP="000B52D9">
      <w:pPr>
        <w:pStyle w:val="Heading2"/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WORK DIRECTION/ SUPERVISION</w:t>
      </w:r>
    </w:p>
    <w:p w14:paraId="31BFBEA1" w14:textId="01E0998B" w:rsidR="00DC4B57" w:rsidRPr="00955471" w:rsidRDefault="00703C7C" w:rsidP="003A1EF4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lang w:val="en-AU" w:eastAsia="en-AU"/>
        </w:rPr>
      </w:pPr>
      <w:r w:rsidRPr="00955471">
        <w:rPr>
          <w:rFonts w:asciiTheme="minorHAnsi" w:hAnsiTheme="minorHAnsi" w:cstheme="minorHAnsi"/>
          <w:lang w:val="en-AU" w:eastAsia="en-AU"/>
        </w:rPr>
        <w:t xml:space="preserve">The incumbent will possess </w:t>
      </w:r>
      <w:r w:rsidR="00455A19" w:rsidRPr="00955471">
        <w:rPr>
          <w:rFonts w:asciiTheme="minorHAnsi" w:hAnsiTheme="minorHAnsi" w:cstheme="minorHAnsi"/>
          <w:lang w:val="en-AU" w:eastAsia="en-AU"/>
        </w:rPr>
        <w:t>efficient</w:t>
      </w:r>
      <w:r w:rsidRPr="00955471">
        <w:rPr>
          <w:rFonts w:asciiTheme="minorHAnsi" w:hAnsiTheme="minorHAnsi" w:cstheme="minorHAnsi"/>
          <w:lang w:val="en-AU" w:eastAsia="en-AU"/>
        </w:rPr>
        <w:t xml:space="preserve"> knowledge and skill to provide independent </w:t>
      </w:r>
      <w:r w:rsidR="00455A19" w:rsidRPr="00955471">
        <w:rPr>
          <w:rFonts w:asciiTheme="minorHAnsi" w:hAnsiTheme="minorHAnsi" w:cstheme="minorHAnsi"/>
          <w:lang w:val="en-AU" w:eastAsia="en-AU"/>
        </w:rPr>
        <w:t>customer service</w:t>
      </w:r>
      <w:r w:rsidR="001271DA" w:rsidRPr="00955471">
        <w:rPr>
          <w:rFonts w:asciiTheme="minorHAnsi" w:hAnsiTheme="minorHAnsi" w:cstheme="minorHAnsi"/>
          <w:lang w:val="en-AU" w:eastAsia="en-AU"/>
        </w:rPr>
        <w:t xml:space="preserve">; </w:t>
      </w:r>
    </w:p>
    <w:p w14:paraId="552DDD72" w14:textId="625F54F4" w:rsidR="00703C7C" w:rsidRPr="00955471" w:rsidRDefault="00703C7C" w:rsidP="003A1EF4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lang w:val="en-AU" w:eastAsia="en-AU"/>
        </w:rPr>
      </w:pPr>
      <w:r w:rsidRPr="00955471">
        <w:rPr>
          <w:rFonts w:asciiTheme="minorHAnsi" w:hAnsiTheme="minorHAnsi" w:cstheme="minorHAnsi"/>
          <w:lang w:val="en-AU" w:eastAsia="en-AU"/>
        </w:rPr>
        <w:lastRenderedPageBreak/>
        <w:t xml:space="preserve">Significant discretion and independent judgement are required with constraints set by the </w:t>
      </w:r>
      <w:r w:rsidR="00294130" w:rsidRPr="00955471">
        <w:rPr>
          <w:rFonts w:asciiTheme="minorHAnsi" w:hAnsiTheme="minorHAnsi" w:cstheme="minorHAnsi"/>
          <w:lang w:val="en-AU" w:eastAsia="en-AU"/>
        </w:rPr>
        <w:t xml:space="preserve">Executive </w:t>
      </w:r>
      <w:r w:rsidR="00455A19" w:rsidRPr="00955471">
        <w:rPr>
          <w:rFonts w:asciiTheme="minorHAnsi" w:hAnsiTheme="minorHAnsi" w:cstheme="minorHAnsi"/>
          <w:lang w:val="en-AU" w:eastAsia="en-AU"/>
        </w:rPr>
        <w:t>Assistant to the School Principal</w:t>
      </w:r>
      <w:r w:rsidRPr="00955471">
        <w:rPr>
          <w:rFonts w:asciiTheme="minorHAnsi" w:hAnsiTheme="minorHAnsi" w:cstheme="minorHAnsi"/>
          <w:lang w:val="en-AU" w:eastAsia="en-AU"/>
        </w:rPr>
        <w:t xml:space="preserve"> and/ or Principal</w:t>
      </w:r>
      <w:r w:rsidR="001271DA" w:rsidRPr="00955471">
        <w:rPr>
          <w:rFonts w:asciiTheme="minorHAnsi" w:hAnsiTheme="minorHAnsi" w:cstheme="minorHAnsi"/>
          <w:lang w:val="en-AU" w:eastAsia="en-AU"/>
        </w:rPr>
        <w:t>; and</w:t>
      </w:r>
    </w:p>
    <w:p w14:paraId="066AF246" w14:textId="1C9602E5" w:rsidR="00703C7C" w:rsidRPr="00955471" w:rsidRDefault="00455A19" w:rsidP="003A1EF4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lang w:val="en-AU" w:eastAsia="en-AU"/>
        </w:rPr>
      </w:pPr>
      <w:r w:rsidRPr="00955471">
        <w:rPr>
          <w:rFonts w:asciiTheme="minorHAnsi" w:hAnsiTheme="minorHAnsi" w:cstheme="minorHAnsi"/>
          <w:lang w:val="en-AU" w:eastAsia="en-AU"/>
        </w:rPr>
        <w:t xml:space="preserve">Exercise the highest degree of confidentiality, discretion, patience, tact and diplomacy at all times. </w:t>
      </w:r>
    </w:p>
    <w:p w14:paraId="2400E85A" w14:textId="77777777" w:rsidR="0026677B" w:rsidRPr="00955471" w:rsidRDefault="0023345B" w:rsidP="000B52D9">
      <w:pPr>
        <w:pStyle w:val="Heading2"/>
        <w:rPr>
          <w:rFonts w:asciiTheme="minorHAnsi" w:hAnsiTheme="minorHAnsi" w:cstheme="minorHAnsi"/>
          <w:sz w:val="20"/>
          <w:szCs w:val="20"/>
        </w:rPr>
      </w:pPr>
      <w:r w:rsidRPr="00955471">
        <w:rPr>
          <w:rFonts w:asciiTheme="minorHAnsi" w:hAnsiTheme="minorHAnsi" w:cstheme="minorHAnsi"/>
          <w:sz w:val="20"/>
          <w:szCs w:val="20"/>
        </w:rPr>
        <w:t>KEY SELECTION CRITERIA</w:t>
      </w:r>
    </w:p>
    <w:p w14:paraId="51DE9192" w14:textId="3BD093CD" w:rsidR="0023345B" w:rsidRPr="00955471" w:rsidRDefault="0023345B" w:rsidP="000B52D9">
      <w:pPr>
        <w:rPr>
          <w:rFonts w:asciiTheme="minorHAnsi" w:hAnsiTheme="minorHAnsi" w:cstheme="minorHAnsi"/>
          <w:b/>
          <w:bCs/>
          <w:iCs/>
          <w:lang w:val="en-AU" w:eastAsia="en-AU"/>
        </w:rPr>
      </w:pPr>
      <w:r w:rsidRPr="00955471">
        <w:rPr>
          <w:rFonts w:asciiTheme="minorHAnsi" w:hAnsiTheme="minorHAnsi" w:cstheme="minorHAnsi"/>
          <w:b/>
          <w:bCs/>
          <w:iCs/>
          <w:lang w:val="en-AU" w:eastAsia="en-AU"/>
        </w:rPr>
        <w:t>Essential Criteria</w:t>
      </w:r>
      <w:r w:rsidR="00F32EAB" w:rsidRPr="00955471">
        <w:rPr>
          <w:rFonts w:asciiTheme="minorHAnsi" w:hAnsiTheme="minorHAnsi" w:cstheme="minorHAnsi"/>
          <w:b/>
          <w:bCs/>
          <w:iCs/>
          <w:lang w:val="en-AU" w:eastAsia="en-AU"/>
        </w:rPr>
        <w:t xml:space="preserve"> </w:t>
      </w:r>
    </w:p>
    <w:p w14:paraId="7DA65887" w14:textId="77777777" w:rsidR="00955471" w:rsidRPr="00955471" w:rsidRDefault="00955471" w:rsidP="00955471">
      <w:pPr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Appropriate tertiary qualifications in Commerce or a related field, and </w:t>
      </w:r>
      <w:proofErr w:type="spellStart"/>
      <w:r w:rsidRPr="00955471">
        <w:rPr>
          <w:rFonts w:asciiTheme="minorHAnsi" w:hAnsiTheme="minorHAnsi" w:cstheme="minorHAnsi"/>
          <w:lang w:eastAsia="en-AU"/>
        </w:rPr>
        <w:t>recognised</w:t>
      </w:r>
      <w:proofErr w:type="spellEnd"/>
      <w:r w:rsidRPr="00955471">
        <w:rPr>
          <w:rFonts w:asciiTheme="minorHAnsi" w:hAnsiTheme="minorHAnsi" w:cstheme="minorHAnsi"/>
          <w:lang w:eastAsia="en-AU"/>
        </w:rPr>
        <w:t xml:space="preserve"> teaching qualifications.</w:t>
      </w:r>
    </w:p>
    <w:p w14:paraId="719F3C89" w14:textId="77777777" w:rsidR="00955471" w:rsidRPr="00955471" w:rsidRDefault="00955471" w:rsidP="00955471">
      <w:pPr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Current registration with the </w:t>
      </w:r>
      <w:r w:rsidRPr="00955471">
        <w:rPr>
          <w:rFonts w:asciiTheme="minorHAnsi" w:hAnsiTheme="minorHAnsi" w:cstheme="minorHAnsi"/>
          <w:b/>
          <w:bCs/>
          <w:lang w:eastAsia="en-AU"/>
        </w:rPr>
        <w:t>Victorian Institute of Teaching</w:t>
      </w:r>
      <w:r w:rsidRPr="00955471">
        <w:rPr>
          <w:rFonts w:asciiTheme="minorHAnsi" w:hAnsiTheme="minorHAnsi" w:cstheme="minorHAnsi"/>
          <w:lang w:eastAsia="en-AU"/>
        </w:rPr>
        <w:t>.</w:t>
      </w:r>
    </w:p>
    <w:p w14:paraId="04E2399A" w14:textId="77777777" w:rsidR="00955471" w:rsidRPr="00955471" w:rsidRDefault="00955471" w:rsidP="00955471">
      <w:pPr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Demonstrated success in teaching senior Commerce subjects (Accounting, Economics, Business Management) at VCE level.</w:t>
      </w:r>
    </w:p>
    <w:p w14:paraId="75C876B9" w14:textId="77777777" w:rsidR="00955471" w:rsidRPr="00955471" w:rsidRDefault="00955471" w:rsidP="00955471">
      <w:pPr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Strong commitment to </w:t>
      </w:r>
      <w:r w:rsidRPr="00955471">
        <w:rPr>
          <w:rFonts w:asciiTheme="minorHAnsi" w:hAnsiTheme="minorHAnsi" w:cstheme="minorHAnsi"/>
          <w:b/>
          <w:bCs/>
          <w:lang w:eastAsia="en-AU"/>
        </w:rPr>
        <w:t>explicit teaching practices</w:t>
      </w:r>
      <w:r w:rsidRPr="00955471">
        <w:rPr>
          <w:rFonts w:asciiTheme="minorHAnsi" w:hAnsiTheme="minorHAnsi" w:cstheme="minorHAnsi"/>
          <w:lang w:eastAsia="en-AU"/>
        </w:rPr>
        <w:t xml:space="preserve"> and structured classroom environments.</w:t>
      </w:r>
    </w:p>
    <w:p w14:paraId="267F96BD" w14:textId="77777777" w:rsidR="00955471" w:rsidRPr="00955471" w:rsidRDefault="00955471" w:rsidP="00955471">
      <w:pPr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Proven capacity to maintain high standards of conduct, academic </w:t>
      </w:r>
      <w:proofErr w:type="spellStart"/>
      <w:r w:rsidRPr="00955471">
        <w:rPr>
          <w:rFonts w:asciiTheme="minorHAnsi" w:hAnsiTheme="minorHAnsi" w:cstheme="minorHAnsi"/>
          <w:lang w:eastAsia="en-AU"/>
        </w:rPr>
        <w:t>rigour</w:t>
      </w:r>
      <w:proofErr w:type="spellEnd"/>
      <w:r w:rsidRPr="00955471">
        <w:rPr>
          <w:rFonts w:asciiTheme="minorHAnsi" w:hAnsiTheme="minorHAnsi" w:cstheme="minorHAnsi"/>
          <w:lang w:eastAsia="en-AU"/>
        </w:rPr>
        <w:t>, and student engagement.</w:t>
      </w:r>
    </w:p>
    <w:p w14:paraId="55CD0941" w14:textId="365760B1" w:rsidR="00955471" w:rsidRPr="00955471" w:rsidRDefault="00955471" w:rsidP="000B52D9">
      <w:pPr>
        <w:numPr>
          <w:ilvl w:val="0"/>
          <w:numId w:val="45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Excellent interpersonal and communication skills, with the ability to work collaboratively with staff, students, and parents</w:t>
      </w:r>
      <w:r>
        <w:rPr>
          <w:rFonts w:asciiTheme="minorHAnsi" w:hAnsiTheme="minorHAnsi" w:cstheme="minorHAnsi"/>
          <w:lang w:eastAsia="en-AU"/>
        </w:rPr>
        <w:t>.</w:t>
      </w:r>
    </w:p>
    <w:p w14:paraId="1DF40D75" w14:textId="1DEF515F" w:rsidR="008A4530" w:rsidRPr="00955471" w:rsidRDefault="008A4530" w:rsidP="008A4530">
      <w:pPr>
        <w:rPr>
          <w:rFonts w:asciiTheme="minorHAnsi" w:hAnsiTheme="minorHAnsi" w:cstheme="minorHAnsi"/>
          <w:b/>
          <w:bCs/>
          <w:iCs/>
          <w:lang w:val="en-AU" w:eastAsia="en-AU"/>
        </w:rPr>
      </w:pPr>
      <w:r w:rsidRPr="00955471">
        <w:rPr>
          <w:rFonts w:asciiTheme="minorHAnsi" w:hAnsiTheme="minorHAnsi" w:cstheme="minorHAnsi"/>
          <w:b/>
          <w:bCs/>
          <w:iCs/>
          <w:lang w:val="en-AU" w:eastAsia="en-AU"/>
        </w:rPr>
        <w:t>Desirable Criteria</w:t>
      </w:r>
    </w:p>
    <w:p w14:paraId="7BDB9EF3" w14:textId="77777777" w:rsidR="00955471" w:rsidRPr="00955471" w:rsidRDefault="00955471" w:rsidP="00955471">
      <w:pPr>
        <w:numPr>
          <w:ilvl w:val="0"/>
          <w:numId w:val="4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Experience in mentoring and supporting colleagues.</w:t>
      </w:r>
    </w:p>
    <w:p w14:paraId="336DD739" w14:textId="77777777" w:rsidR="00955471" w:rsidRPr="00955471" w:rsidRDefault="00955471" w:rsidP="00955471">
      <w:pPr>
        <w:numPr>
          <w:ilvl w:val="0"/>
          <w:numId w:val="4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Willingness to contribute to the </w:t>
      </w:r>
      <w:proofErr w:type="gramStart"/>
      <w:r w:rsidRPr="00955471">
        <w:rPr>
          <w:rFonts w:asciiTheme="minorHAnsi" w:hAnsiTheme="minorHAnsi" w:cstheme="minorHAnsi"/>
          <w:lang w:eastAsia="en-AU"/>
        </w:rPr>
        <w:t>School’s</w:t>
      </w:r>
      <w:proofErr w:type="gramEnd"/>
      <w:r w:rsidRPr="00955471">
        <w:rPr>
          <w:rFonts w:asciiTheme="minorHAnsi" w:hAnsiTheme="minorHAnsi" w:cstheme="minorHAnsi"/>
          <w:lang w:eastAsia="en-AU"/>
        </w:rPr>
        <w:t xml:space="preserve"> co-curricular and enrichment programs.</w:t>
      </w:r>
    </w:p>
    <w:p w14:paraId="17E684CB" w14:textId="77777777" w:rsidR="00955471" w:rsidRPr="00955471" w:rsidRDefault="00955471" w:rsidP="00955471">
      <w:pPr>
        <w:numPr>
          <w:ilvl w:val="0"/>
          <w:numId w:val="46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Evidence of curriculum innovation and use of real-world Commerce applications in teaching.</w:t>
      </w:r>
    </w:p>
    <w:p w14:paraId="615BDD06" w14:textId="77777777" w:rsidR="008A4530" w:rsidRPr="00955471" w:rsidRDefault="008A4530" w:rsidP="008A4530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lang w:eastAsia="en-AU"/>
        </w:rPr>
      </w:pPr>
      <w:r w:rsidRPr="00955471">
        <w:rPr>
          <w:rFonts w:asciiTheme="minorHAnsi" w:hAnsiTheme="minorHAnsi" w:cstheme="minorHAnsi"/>
          <w:b/>
          <w:bCs/>
          <w:lang w:eastAsia="en-AU"/>
        </w:rPr>
        <w:t>Personal Attributes</w:t>
      </w:r>
    </w:p>
    <w:p w14:paraId="41741849" w14:textId="77777777" w:rsidR="00955471" w:rsidRPr="00955471" w:rsidRDefault="00955471" w:rsidP="0095547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Integrity, professionalism, and high personal standards.</w:t>
      </w:r>
    </w:p>
    <w:p w14:paraId="1DD48EB9" w14:textId="77777777" w:rsidR="00955471" w:rsidRPr="00955471" w:rsidRDefault="00955471" w:rsidP="0095547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 xml:space="preserve">Passion for education and alignment with Bacchus Marsh Grammar’s ethos of </w:t>
      </w:r>
      <w:r w:rsidRPr="00955471">
        <w:rPr>
          <w:rFonts w:asciiTheme="minorHAnsi" w:hAnsiTheme="minorHAnsi" w:cstheme="minorHAnsi"/>
          <w:i/>
          <w:iCs/>
          <w:lang w:eastAsia="en-AU"/>
        </w:rPr>
        <w:t>An Education for Life</w:t>
      </w:r>
      <w:r w:rsidRPr="00955471">
        <w:rPr>
          <w:rFonts w:asciiTheme="minorHAnsi" w:hAnsiTheme="minorHAnsi" w:cstheme="minorHAnsi"/>
          <w:lang w:eastAsia="en-AU"/>
        </w:rPr>
        <w:t>.</w:t>
      </w:r>
    </w:p>
    <w:p w14:paraId="7E741FC0" w14:textId="77777777" w:rsidR="00955471" w:rsidRPr="00955471" w:rsidRDefault="00955471" w:rsidP="0095547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Ability to inspire confidence and respect in students.</w:t>
      </w:r>
    </w:p>
    <w:p w14:paraId="5CCD0CE2" w14:textId="5E573A3B" w:rsidR="00955471" w:rsidRPr="00955471" w:rsidRDefault="00955471" w:rsidP="00955471">
      <w:pPr>
        <w:numPr>
          <w:ilvl w:val="0"/>
          <w:numId w:val="47"/>
        </w:numPr>
        <w:spacing w:before="100" w:beforeAutospacing="1" w:after="100" w:afterAutospacing="1"/>
        <w:rPr>
          <w:rFonts w:asciiTheme="minorHAnsi" w:hAnsiTheme="minorHAnsi" w:cstheme="minorHAnsi"/>
          <w:lang w:eastAsia="en-AU"/>
        </w:rPr>
      </w:pPr>
      <w:r w:rsidRPr="00955471">
        <w:rPr>
          <w:rFonts w:asciiTheme="minorHAnsi" w:hAnsiTheme="minorHAnsi" w:cstheme="minorHAnsi"/>
          <w:lang w:eastAsia="en-AU"/>
        </w:rPr>
        <w:t>Resilience, adaptability, and a willingness to engage in ongoing professional growth.</w:t>
      </w:r>
    </w:p>
    <w:p w14:paraId="221C718F" w14:textId="77777777" w:rsidR="00C651DC" w:rsidRPr="0048373E" w:rsidRDefault="00C651DC" w:rsidP="00C651DC">
      <w:pPr>
        <w:rPr>
          <w:rFonts w:ascii="Calibri" w:hAnsi="Calibri"/>
          <w:b/>
          <w:color w:val="004FA3"/>
          <w:sz w:val="24"/>
          <w:szCs w:val="28"/>
        </w:rPr>
      </w:pPr>
      <w:r w:rsidRPr="0048373E">
        <w:rPr>
          <w:rFonts w:ascii="Calibri" w:hAnsi="Calibri"/>
          <w:b/>
          <w:color w:val="004FA3"/>
          <w:sz w:val="24"/>
          <w:szCs w:val="28"/>
        </w:rPr>
        <w:t>AUTHORISATION</w:t>
      </w:r>
    </w:p>
    <w:p w14:paraId="383D4607" w14:textId="77777777" w:rsidR="00C651DC" w:rsidRDefault="00C651DC" w:rsidP="00C651DC">
      <w:pPr>
        <w:rPr>
          <w:rFonts w:ascii="Calibri" w:hAnsi="Calibri"/>
          <w:lang w:val="en-AU" w:eastAsia="en-AU"/>
        </w:rPr>
      </w:pPr>
    </w:p>
    <w:p w14:paraId="397EF940" w14:textId="57557ED4" w:rsidR="0048373E" w:rsidRPr="00C651DC" w:rsidRDefault="0048373E" w:rsidP="00C651DC">
      <w:pPr>
        <w:rPr>
          <w:rFonts w:ascii="Calibri" w:hAnsi="Calibri"/>
          <w:lang w:val="en-AU" w:eastAsia="en-AU"/>
        </w:rPr>
      </w:pPr>
      <w:r w:rsidRPr="000B52D9"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P</w:t>
      </w:r>
      <w:r>
        <w:rPr>
          <w:rFonts w:asciiTheme="minorHAnsi" w:hAnsiTheme="minorHAnsi" w:cstheme="minorHAnsi"/>
          <w:b/>
          <w:color w:val="0F243E" w:themeColor="text2" w:themeShade="80"/>
          <w:lang w:val="en-AU" w:eastAsia="en-AU"/>
        </w:rPr>
        <w:t>RINCIPAL APPROVAL</w:t>
      </w:r>
    </w:p>
    <w:p w14:paraId="21B45489" w14:textId="77777777" w:rsidR="00C651DC" w:rsidRPr="00C651DC" w:rsidRDefault="00C651DC" w:rsidP="00C651DC">
      <w:pPr>
        <w:rPr>
          <w:rFonts w:ascii="Calibri" w:hAnsi="Calibri"/>
          <w:lang w:val="en-AU" w:eastAsia="en-AU"/>
        </w:rPr>
      </w:pPr>
    </w:p>
    <w:p w14:paraId="1E1BC504" w14:textId="5C78D487" w:rsidR="00C651DC" w:rsidRPr="00C651DC" w:rsidRDefault="00C651DC" w:rsidP="00C651DC">
      <w:pPr>
        <w:tabs>
          <w:tab w:val="left" w:leader="underscore" w:pos="4820"/>
          <w:tab w:val="left" w:pos="7655"/>
        </w:tabs>
        <w:ind w:right="-45"/>
        <w:rPr>
          <w:rFonts w:asciiTheme="minorHAnsi" w:hAnsiTheme="minorHAnsi" w:cstheme="minorHAnsi"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 xml:space="preserve"> _________________________________________________</w:t>
      </w:r>
      <w:r w:rsidR="0048373E">
        <w:rPr>
          <w:rFonts w:asciiTheme="minorHAnsi" w:hAnsiTheme="minorHAnsi" w:cstheme="minorHAnsi"/>
          <w:lang w:eastAsia="en-AU"/>
        </w:rPr>
        <w:t>_______</w:t>
      </w:r>
      <w:r w:rsidRPr="00C651DC">
        <w:rPr>
          <w:rFonts w:asciiTheme="minorHAnsi" w:hAnsiTheme="minorHAnsi" w:cstheme="minorHAnsi"/>
          <w:lang w:eastAsia="en-AU"/>
        </w:rPr>
        <w:t xml:space="preserve">  </w:t>
      </w:r>
      <w:r w:rsidR="0048373E">
        <w:rPr>
          <w:rFonts w:asciiTheme="minorHAnsi" w:hAnsiTheme="minorHAnsi" w:cstheme="minorHAnsi"/>
          <w:lang w:eastAsia="en-AU"/>
        </w:rPr>
        <w:t xml:space="preserve">   </w:t>
      </w:r>
      <w:r w:rsidRPr="00C651DC">
        <w:rPr>
          <w:rFonts w:asciiTheme="minorHAnsi" w:hAnsiTheme="minorHAnsi" w:cstheme="minorHAnsi"/>
          <w:lang w:eastAsia="en-AU"/>
        </w:rPr>
        <w:t xml:space="preserve"> Date: ________________________________</w:t>
      </w:r>
    </w:p>
    <w:p w14:paraId="2A61FB9A" w14:textId="4C0D60BC" w:rsidR="00C651DC" w:rsidRPr="00C651DC" w:rsidRDefault="00C651DC" w:rsidP="00C651DC">
      <w:pPr>
        <w:tabs>
          <w:tab w:val="left" w:leader="underscore" w:pos="4820"/>
          <w:tab w:val="left" w:pos="7655"/>
        </w:tabs>
        <w:ind w:right="-45"/>
        <w:rPr>
          <w:rFonts w:asciiTheme="minorHAnsi" w:hAnsiTheme="minorHAnsi" w:cstheme="minorHAnsi"/>
          <w:b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 xml:space="preserve">                   </w:t>
      </w:r>
      <w:r w:rsidR="001271DA">
        <w:rPr>
          <w:rFonts w:asciiTheme="minorHAnsi" w:hAnsiTheme="minorHAnsi" w:cstheme="minorHAnsi"/>
          <w:lang w:eastAsia="en-AU"/>
        </w:rPr>
        <w:t xml:space="preserve">                         </w:t>
      </w:r>
      <w:r w:rsidRPr="00C651DC">
        <w:rPr>
          <w:rFonts w:asciiTheme="minorHAnsi" w:hAnsiTheme="minorHAnsi" w:cstheme="minorHAnsi"/>
          <w:lang w:eastAsia="en-AU"/>
        </w:rPr>
        <w:t xml:space="preserve"> </w:t>
      </w:r>
      <w:r w:rsidR="000B52D9">
        <w:rPr>
          <w:rFonts w:asciiTheme="minorHAnsi" w:hAnsiTheme="minorHAnsi" w:cstheme="minorHAnsi"/>
          <w:b/>
          <w:lang w:eastAsia="en-AU"/>
        </w:rPr>
        <w:t>Debra Ogston</w:t>
      </w:r>
      <w:r w:rsidRPr="00C651DC">
        <w:rPr>
          <w:rFonts w:asciiTheme="minorHAnsi" w:hAnsiTheme="minorHAnsi" w:cstheme="minorHAnsi"/>
          <w:b/>
          <w:lang w:eastAsia="en-AU"/>
        </w:rPr>
        <w:t>, Principal</w:t>
      </w:r>
    </w:p>
    <w:p w14:paraId="2D024F72" w14:textId="77777777" w:rsid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26EBDD09" w14:textId="77777777" w:rsidR="0048373E" w:rsidRDefault="0048373E" w:rsidP="00C651DC">
      <w:pPr>
        <w:rPr>
          <w:rFonts w:asciiTheme="minorHAnsi" w:hAnsiTheme="minorHAnsi" w:cstheme="minorHAnsi"/>
          <w:lang w:eastAsia="en-AU"/>
        </w:rPr>
      </w:pPr>
    </w:p>
    <w:p w14:paraId="1972970D" w14:textId="437BBA7B" w:rsidR="0048373E" w:rsidRDefault="0048373E" w:rsidP="00C651DC">
      <w:pPr>
        <w:rPr>
          <w:rFonts w:asciiTheme="minorHAnsi" w:hAnsiTheme="minorHAnsi" w:cstheme="minorHAnsi"/>
          <w:b/>
          <w:bCs/>
          <w:lang w:eastAsia="en-AU"/>
        </w:rPr>
      </w:pPr>
      <w:r w:rsidRPr="0048373E">
        <w:rPr>
          <w:rFonts w:asciiTheme="minorHAnsi" w:hAnsiTheme="minorHAnsi" w:cstheme="minorHAnsi"/>
          <w:b/>
          <w:bCs/>
          <w:lang w:eastAsia="en-AU"/>
        </w:rPr>
        <w:t>STAFF</w:t>
      </w:r>
      <w:r>
        <w:rPr>
          <w:rFonts w:asciiTheme="minorHAnsi" w:hAnsiTheme="minorHAnsi" w:cstheme="minorHAnsi"/>
          <w:b/>
          <w:bCs/>
          <w:lang w:eastAsia="en-AU"/>
        </w:rPr>
        <w:t xml:space="preserve"> AUTHORISATION</w:t>
      </w:r>
    </w:p>
    <w:p w14:paraId="21A6CE5A" w14:textId="77777777" w:rsidR="0048373E" w:rsidRPr="0048373E" w:rsidRDefault="0048373E" w:rsidP="00C651DC">
      <w:pPr>
        <w:rPr>
          <w:rFonts w:asciiTheme="minorHAnsi" w:hAnsiTheme="minorHAnsi" w:cstheme="minorHAnsi"/>
          <w:b/>
          <w:bCs/>
          <w:lang w:eastAsia="en-AU"/>
        </w:rPr>
      </w:pPr>
    </w:p>
    <w:p w14:paraId="4CAE918B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>I have read and agree to abide by the requirements of this position description.</w:t>
      </w:r>
    </w:p>
    <w:p w14:paraId="60126620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3CE4B14B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2C7251A7" w14:textId="2BAF3EC8" w:rsidR="00C651DC" w:rsidRPr="00C651DC" w:rsidRDefault="0048373E" w:rsidP="00C651DC">
      <w:pPr>
        <w:rPr>
          <w:rFonts w:asciiTheme="minorHAnsi" w:hAnsiTheme="minorHAnsi" w:cstheme="minorHAnsi"/>
          <w:lang w:eastAsia="en-AU"/>
        </w:rPr>
      </w:pPr>
      <w:r>
        <w:rPr>
          <w:rFonts w:asciiTheme="minorHAnsi" w:hAnsiTheme="minorHAnsi" w:cstheme="minorHAnsi"/>
          <w:lang w:eastAsia="en-AU"/>
        </w:rPr>
        <w:t>Staff</w:t>
      </w:r>
      <w:r w:rsidR="00C651DC" w:rsidRPr="00C651DC">
        <w:rPr>
          <w:rFonts w:asciiTheme="minorHAnsi" w:hAnsiTheme="minorHAnsi" w:cstheme="minorHAnsi"/>
          <w:lang w:eastAsia="en-AU"/>
        </w:rPr>
        <w:t xml:space="preserve"> Name: ______________________________________________________________________________________</w:t>
      </w:r>
    </w:p>
    <w:p w14:paraId="38B3517B" w14:textId="77777777" w:rsidR="00C651DC" w:rsidRPr="00C651DC" w:rsidRDefault="00C651DC" w:rsidP="00C651DC">
      <w:pPr>
        <w:jc w:val="center"/>
        <w:rPr>
          <w:rFonts w:asciiTheme="minorHAnsi" w:hAnsiTheme="minorHAnsi" w:cstheme="minorHAnsi"/>
          <w:lang w:eastAsia="en-AU"/>
        </w:rPr>
      </w:pPr>
    </w:p>
    <w:p w14:paraId="52499F0B" w14:textId="7777777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</w:p>
    <w:p w14:paraId="6D674E26" w14:textId="3463EE07" w:rsidR="00C651DC" w:rsidRPr="00C651DC" w:rsidRDefault="00C651DC" w:rsidP="00C651DC">
      <w:pPr>
        <w:rPr>
          <w:rFonts w:asciiTheme="minorHAnsi" w:hAnsiTheme="minorHAnsi" w:cstheme="minorHAnsi"/>
          <w:lang w:eastAsia="en-AU"/>
        </w:rPr>
      </w:pPr>
      <w:r w:rsidRPr="00C651DC">
        <w:rPr>
          <w:rFonts w:asciiTheme="minorHAnsi" w:hAnsiTheme="minorHAnsi" w:cstheme="minorHAnsi"/>
          <w:lang w:eastAsia="en-AU"/>
        </w:rPr>
        <w:t>Sig</w:t>
      </w:r>
      <w:r w:rsidR="0048373E">
        <w:rPr>
          <w:rFonts w:asciiTheme="minorHAnsi" w:hAnsiTheme="minorHAnsi" w:cstheme="minorHAnsi"/>
          <w:lang w:eastAsia="en-AU"/>
        </w:rPr>
        <w:t>nature</w:t>
      </w:r>
      <w:r w:rsidRPr="00C651DC">
        <w:rPr>
          <w:rFonts w:asciiTheme="minorHAnsi" w:hAnsiTheme="minorHAnsi" w:cstheme="minorHAnsi"/>
          <w:lang w:eastAsia="en-AU"/>
        </w:rPr>
        <w:t xml:space="preserve">: _________________________________________________ </w:t>
      </w:r>
      <w:r w:rsidR="0048373E">
        <w:rPr>
          <w:rFonts w:asciiTheme="minorHAnsi" w:hAnsiTheme="minorHAnsi" w:cstheme="minorHAnsi"/>
          <w:lang w:eastAsia="en-AU"/>
        </w:rPr>
        <w:t xml:space="preserve">   </w:t>
      </w:r>
      <w:r w:rsidRPr="00C651DC">
        <w:rPr>
          <w:rFonts w:asciiTheme="minorHAnsi" w:hAnsiTheme="minorHAnsi" w:cstheme="minorHAnsi"/>
          <w:lang w:eastAsia="en-AU"/>
        </w:rPr>
        <w:t>Date: ________________________________</w:t>
      </w:r>
    </w:p>
    <w:p w14:paraId="0DD4BF3A" w14:textId="7F685D69" w:rsidR="00C651DC" w:rsidRDefault="00C651DC" w:rsidP="005D33DE">
      <w:pPr>
        <w:rPr>
          <w:lang w:val="en-AU" w:eastAsia="en-AU"/>
        </w:rPr>
      </w:pPr>
    </w:p>
    <w:p w14:paraId="61D49023" w14:textId="3EA239A3" w:rsidR="00C651DC" w:rsidRDefault="00C651DC" w:rsidP="005D33DE">
      <w:pPr>
        <w:rPr>
          <w:lang w:val="en-AU" w:eastAsia="en-AU"/>
        </w:rPr>
      </w:pPr>
    </w:p>
    <w:p w14:paraId="7089EC77" w14:textId="3A6326C0" w:rsidR="00C651DC" w:rsidRDefault="00C651DC" w:rsidP="005D33DE">
      <w:pPr>
        <w:rPr>
          <w:lang w:val="en-AU" w:eastAsia="en-AU"/>
        </w:rPr>
      </w:pPr>
    </w:p>
    <w:p w14:paraId="08D26FEA" w14:textId="2EA6D27D" w:rsidR="00C651DC" w:rsidRDefault="00C651DC" w:rsidP="005D33DE">
      <w:pPr>
        <w:rPr>
          <w:lang w:val="en-AU" w:eastAsia="en-AU"/>
        </w:rPr>
      </w:pPr>
    </w:p>
    <w:p w14:paraId="50E5C121" w14:textId="09E5645A" w:rsidR="00C651DC" w:rsidRDefault="00C651DC" w:rsidP="005D33DE">
      <w:pPr>
        <w:rPr>
          <w:lang w:val="en-AU" w:eastAsia="en-AU"/>
        </w:rPr>
      </w:pPr>
    </w:p>
    <w:p w14:paraId="4D637037" w14:textId="37CC1636" w:rsidR="0023345B" w:rsidRPr="0023345B" w:rsidRDefault="0023345B" w:rsidP="0023345B">
      <w:pPr>
        <w:rPr>
          <w:rFonts w:asciiTheme="minorHAnsi" w:hAnsiTheme="minorHAnsi"/>
          <w:lang w:val="en-AU" w:eastAsia="en-AU"/>
        </w:rPr>
      </w:pPr>
    </w:p>
    <w:sectPr w:rsidR="0023345B" w:rsidRPr="0023345B" w:rsidSect="00BF6338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567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754A" w14:textId="77777777" w:rsidR="00D875D6" w:rsidRDefault="00D875D6">
      <w:r>
        <w:separator/>
      </w:r>
    </w:p>
  </w:endnote>
  <w:endnote w:type="continuationSeparator" w:id="0">
    <w:p w14:paraId="45E6841C" w14:textId="77777777" w:rsidR="00D875D6" w:rsidRDefault="00D8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F043" w14:textId="77777777" w:rsidR="0061231B" w:rsidRPr="00F273FB" w:rsidRDefault="0061231B" w:rsidP="0041240A">
    <w:pPr>
      <w:pStyle w:val="Footer"/>
      <w:pBdr>
        <w:top w:val="single" w:sz="12" w:space="1" w:color="auto"/>
      </w:pBdr>
      <w:tabs>
        <w:tab w:val="clear" w:pos="4320"/>
        <w:tab w:val="clear" w:pos="8640"/>
        <w:tab w:val="center" w:pos="4820"/>
        <w:tab w:val="right" w:pos="9639"/>
      </w:tabs>
      <w:rPr>
        <w:rFonts w:ascii="Calibri" w:hAnsi="Calibri" w:cs="Calibri"/>
        <w:sz w:val="8"/>
        <w:szCs w:val="8"/>
      </w:rPr>
    </w:pPr>
  </w:p>
  <w:p w14:paraId="2ABE2F3B" w14:textId="4A7FDF41" w:rsidR="0061231B" w:rsidRPr="00940206" w:rsidRDefault="00C651DC" w:rsidP="0040462E">
    <w:pPr>
      <w:pStyle w:val="Footer"/>
      <w:tabs>
        <w:tab w:val="clear" w:pos="4320"/>
        <w:tab w:val="clear" w:pos="8640"/>
        <w:tab w:val="left" w:pos="2268"/>
        <w:tab w:val="center" w:pos="4820"/>
        <w:tab w:val="right" w:pos="9639"/>
      </w:tabs>
      <w:rPr>
        <w:rFonts w:ascii="Calibri" w:hAnsi="Calibri" w:cs="Calibri"/>
        <w:b/>
      </w:rPr>
    </w:pPr>
    <w:r>
      <w:rPr>
        <w:rFonts w:ascii="Calibri" w:hAnsi="Calibri" w:cs="Calibri"/>
        <w:b/>
      </w:rPr>
      <w:t xml:space="preserve">Version: </w:t>
    </w:r>
    <w:r w:rsidR="008A4530">
      <w:rPr>
        <w:rFonts w:ascii="Calibri" w:hAnsi="Calibri" w:cs="Calibri"/>
        <w:b/>
      </w:rPr>
      <w:t>1.0</w:t>
    </w:r>
    <w:r w:rsidR="0061231B" w:rsidRPr="00940206">
      <w:rPr>
        <w:rFonts w:ascii="Calibri" w:hAnsi="Calibri" w:cs="Calibri"/>
        <w:b/>
      </w:rPr>
      <w:tab/>
      <w:t xml:space="preserve">     </w:t>
    </w:r>
    <w:r w:rsidR="0061231B" w:rsidRPr="00940206">
      <w:rPr>
        <w:rFonts w:ascii="Calibri" w:hAnsi="Calibri" w:cs="Calibri"/>
        <w:b/>
      </w:rPr>
      <w:tab/>
      <w:t xml:space="preserve">Page </w:t>
    </w:r>
    <w:r w:rsidR="0061231B" w:rsidRPr="00940206">
      <w:rPr>
        <w:rFonts w:ascii="Calibri" w:hAnsi="Calibri" w:cs="Calibri"/>
        <w:b/>
      </w:rPr>
      <w:fldChar w:fldCharType="begin"/>
    </w:r>
    <w:r w:rsidR="0061231B" w:rsidRPr="00940206">
      <w:rPr>
        <w:rFonts w:ascii="Calibri" w:hAnsi="Calibri" w:cs="Calibri"/>
        <w:b/>
      </w:rPr>
      <w:instrText xml:space="preserve"> PAGE  \* Arabic  \* MERGEFORMAT </w:instrText>
    </w:r>
    <w:r w:rsidR="0061231B" w:rsidRPr="00940206">
      <w:rPr>
        <w:rFonts w:ascii="Calibri" w:hAnsi="Calibri" w:cs="Calibri"/>
        <w:b/>
      </w:rPr>
      <w:fldChar w:fldCharType="separate"/>
    </w:r>
    <w:r w:rsidR="00686473">
      <w:rPr>
        <w:rFonts w:ascii="Calibri" w:hAnsi="Calibri" w:cs="Calibri"/>
        <w:b/>
        <w:noProof/>
      </w:rPr>
      <w:t>5</w:t>
    </w:r>
    <w:r w:rsidR="0061231B" w:rsidRPr="00940206">
      <w:rPr>
        <w:rFonts w:ascii="Calibri" w:hAnsi="Calibri" w:cs="Calibri"/>
        <w:b/>
      </w:rPr>
      <w:fldChar w:fldCharType="end"/>
    </w:r>
    <w:r w:rsidR="00B767B6">
      <w:rPr>
        <w:rFonts w:ascii="Calibri" w:hAnsi="Calibri" w:cs="Calibri"/>
        <w:b/>
      </w:rPr>
      <w:tab/>
    </w:r>
    <w:r w:rsidR="00E610F2">
      <w:rPr>
        <w:rFonts w:ascii="Calibri" w:hAnsi="Calibri" w:cs="Calibri"/>
        <w:b/>
      </w:rPr>
      <w:t xml:space="preserve">Date: </w:t>
    </w:r>
    <w:r w:rsidR="008A4530">
      <w:rPr>
        <w:rFonts w:ascii="Calibri" w:hAnsi="Calibri" w:cs="Calibri"/>
        <w:b/>
      </w:rPr>
      <w:t>September 2025</w:t>
    </w:r>
  </w:p>
  <w:p w14:paraId="5D26ABB2" w14:textId="77777777" w:rsidR="0061231B" w:rsidRPr="00A07CF7" w:rsidRDefault="0061231B" w:rsidP="0040462E">
    <w:pPr>
      <w:pStyle w:val="Footer"/>
      <w:tabs>
        <w:tab w:val="clear" w:pos="4320"/>
        <w:tab w:val="clear" w:pos="8640"/>
        <w:tab w:val="center" w:pos="4820"/>
        <w:tab w:val="right" w:pos="9639"/>
      </w:tabs>
      <w:jc w:val="center"/>
      <w:rPr>
        <w:rFonts w:ascii="Calibri" w:hAnsi="Calibri" w:cs="Calibri"/>
        <w:i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A83BD" w14:textId="77777777" w:rsidR="0061231B" w:rsidRPr="00F273FB" w:rsidRDefault="0061231B" w:rsidP="00BF6338">
    <w:pPr>
      <w:pStyle w:val="Footer"/>
      <w:pBdr>
        <w:top w:val="single" w:sz="12" w:space="1" w:color="auto"/>
      </w:pBdr>
      <w:tabs>
        <w:tab w:val="clear" w:pos="4320"/>
        <w:tab w:val="clear" w:pos="8640"/>
        <w:tab w:val="center" w:pos="4820"/>
        <w:tab w:val="right" w:pos="9639"/>
      </w:tabs>
      <w:rPr>
        <w:rFonts w:ascii="Calibri" w:hAnsi="Calibri" w:cs="Calibri"/>
        <w:sz w:val="8"/>
        <w:szCs w:val="8"/>
      </w:rPr>
    </w:pPr>
  </w:p>
  <w:p w14:paraId="51CCAAC6" w14:textId="1A81823C" w:rsidR="0061231B" w:rsidRPr="00940206" w:rsidRDefault="0061231B" w:rsidP="00BF6338">
    <w:pPr>
      <w:pStyle w:val="Footer"/>
      <w:tabs>
        <w:tab w:val="clear" w:pos="4320"/>
        <w:tab w:val="clear" w:pos="8640"/>
        <w:tab w:val="left" w:pos="2268"/>
        <w:tab w:val="center" w:pos="4820"/>
        <w:tab w:val="right" w:pos="9639"/>
      </w:tabs>
      <w:rPr>
        <w:rFonts w:ascii="Calibri" w:hAnsi="Calibri" w:cs="Calibri"/>
        <w:b/>
      </w:rPr>
    </w:pPr>
    <w:r w:rsidRPr="00940206">
      <w:rPr>
        <w:rFonts w:ascii="Calibri" w:hAnsi="Calibri" w:cs="Calibri"/>
        <w:b/>
      </w:rPr>
      <w:t>Version: 1.0</w:t>
    </w:r>
    <w:r w:rsidRPr="00940206">
      <w:rPr>
        <w:rFonts w:ascii="Calibri" w:hAnsi="Calibri" w:cs="Calibri"/>
        <w:b/>
      </w:rPr>
      <w:tab/>
      <w:t xml:space="preserve">     </w:t>
    </w:r>
    <w:r w:rsidRPr="00940206">
      <w:rPr>
        <w:rFonts w:ascii="Calibri" w:hAnsi="Calibri" w:cs="Calibri"/>
        <w:b/>
      </w:rPr>
      <w:tab/>
      <w:t xml:space="preserve">Page </w:t>
    </w:r>
    <w:r w:rsidRPr="00940206">
      <w:rPr>
        <w:rFonts w:ascii="Calibri" w:hAnsi="Calibri" w:cs="Calibri"/>
        <w:b/>
      </w:rPr>
      <w:fldChar w:fldCharType="begin"/>
    </w:r>
    <w:r w:rsidRPr="00940206">
      <w:rPr>
        <w:rFonts w:ascii="Calibri" w:hAnsi="Calibri" w:cs="Calibri"/>
        <w:b/>
      </w:rPr>
      <w:instrText xml:space="preserve"> PAGE  \* Arabic  \* MERGEFORMAT </w:instrText>
    </w:r>
    <w:r w:rsidRPr="00940206">
      <w:rPr>
        <w:rFonts w:ascii="Calibri" w:hAnsi="Calibri" w:cs="Calibri"/>
        <w:b/>
      </w:rPr>
      <w:fldChar w:fldCharType="separate"/>
    </w:r>
    <w:r w:rsidR="00686473">
      <w:rPr>
        <w:rFonts w:ascii="Calibri" w:hAnsi="Calibri" w:cs="Calibri"/>
        <w:b/>
        <w:noProof/>
      </w:rPr>
      <w:t>1</w:t>
    </w:r>
    <w:r w:rsidRPr="00940206">
      <w:rPr>
        <w:rFonts w:ascii="Calibri" w:hAnsi="Calibri" w:cs="Calibri"/>
        <w:b/>
      </w:rPr>
      <w:fldChar w:fldCharType="end"/>
    </w:r>
    <w:r w:rsidR="00B767B6">
      <w:rPr>
        <w:rFonts w:ascii="Calibri" w:hAnsi="Calibri" w:cs="Calibri"/>
        <w:b/>
      </w:rPr>
      <w:tab/>
      <w:t xml:space="preserve">Draft: </w:t>
    </w:r>
    <w:r w:rsidR="008A4530">
      <w:rPr>
        <w:rFonts w:ascii="Calibri" w:hAnsi="Calibri" w:cs="Calibri"/>
        <w:b/>
      </w:rPr>
      <w:t>September 2025</w:t>
    </w:r>
  </w:p>
  <w:p w14:paraId="33C041DA" w14:textId="77777777" w:rsidR="0061231B" w:rsidRPr="00940206" w:rsidRDefault="0061231B" w:rsidP="00BF6338">
    <w:pPr>
      <w:pStyle w:val="Footer"/>
      <w:tabs>
        <w:tab w:val="clear" w:pos="4320"/>
        <w:tab w:val="clear" w:pos="8640"/>
        <w:tab w:val="center" w:pos="4820"/>
        <w:tab w:val="right" w:pos="9639"/>
      </w:tabs>
      <w:jc w:val="center"/>
      <w:rPr>
        <w:rFonts w:ascii="Calibri" w:hAnsi="Calibri" w:cs="Calibri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4A581" w14:textId="77777777" w:rsidR="00D875D6" w:rsidRDefault="00D875D6">
      <w:r>
        <w:separator/>
      </w:r>
    </w:p>
  </w:footnote>
  <w:footnote w:type="continuationSeparator" w:id="0">
    <w:p w14:paraId="0FB43CBC" w14:textId="77777777" w:rsidR="00D875D6" w:rsidRDefault="00D87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12" w:space="0" w:color="auto"/>
      </w:tblBorders>
      <w:tblCellMar>
        <w:top w:w="113" w:type="dxa"/>
        <w:left w:w="57" w:type="dxa"/>
        <w:bottom w:w="113" w:type="dxa"/>
        <w:right w:w="57" w:type="dxa"/>
      </w:tblCellMar>
      <w:tblLook w:val="04A0" w:firstRow="1" w:lastRow="0" w:firstColumn="1" w:lastColumn="0" w:noHBand="0" w:noVBand="1"/>
    </w:tblPr>
    <w:tblGrid>
      <w:gridCol w:w="4258"/>
      <w:gridCol w:w="1131"/>
      <w:gridCol w:w="4250"/>
    </w:tblGrid>
    <w:tr w:rsidR="0061231B" w:rsidRPr="00A0106A" w14:paraId="1165888C" w14:textId="77777777" w:rsidTr="00A0106A">
      <w:tc>
        <w:tcPr>
          <w:tcW w:w="4361" w:type="dxa"/>
          <w:vAlign w:val="bottom"/>
        </w:tcPr>
        <w:p w14:paraId="2A77844D" w14:textId="23D2EF01" w:rsidR="0061231B" w:rsidRPr="00A0106A" w:rsidRDefault="00AE2A45" w:rsidP="00171E7F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rPr>
              <w:rFonts w:ascii="Calibri" w:hAnsi="Calibri" w:cs="Calibri"/>
              <w:b/>
            </w:rPr>
          </w:pPr>
          <w:r w:rsidRPr="008A4530">
            <w:rPr>
              <w:rFonts w:ascii="Calibri" w:hAnsi="Calibri" w:cs="Calibri"/>
              <w:b/>
            </w:rPr>
            <w:t>Position Description</w:t>
          </w:r>
          <w:r w:rsidR="008A4530" w:rsidRPr="008A4530">
            <w:rPr>
              <w:rFonts w:ascii="Calibri" w:hAnsi="Calibri" w:cs="Calibri"/>
              <w:b/>
            </w:rPr>
            <w:t>:</w:t>
          </w:r>
          <w:r w:rsidR="008A4530">
            <w:rPr>
              <w:rFonts w:ascii="Calibri" w:hAnsi="Calibri" w:cs="Calibri"/>
              <w:b/>
            </w:rPr>
            <w:t xml:space="preserve"> Senior Specialist </w:t>
          </w:r>
          <w:r w:rsidR="00955471">
            <w:rPr>
              <w:rFonts w:ascii="Calibri" w:hAnsi="Calibri" w:cs="Calibri"/>
              <w:b/>
            </w:rPr>
            <w:t>Commerce</w:t>
          </w:r>
          <w:r w:rsidR="008A4530">
            <w:rPr>
              <w:rFonts w:ascii="Calibri" w:hAnsi="Calibri" w:cs="Calibri"/>
              <w:b/>
            </w:rPr>
            <w:t xml:space="preserve"> Teacher</w:t>
          </w:r>
        </w:p>
      </w:tc>
      <w:tc>
        <w:tcPr>
          <w:tcW w:w="1134" w:type="dxa"/>
          <w:vAlign w:val="bottom"/>
        </w:tcPr>
        <w:p w14:paraId="461B59FC" w14:textId="77777777" w:rsidR="0061231B" w:rsidRPr="00A0106A" w:rsidRDefault="0061231B" w:rsidP="00A0106A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jc w:val="center"/>
            <w:rPr>
              <w:noProof/>
              <w:lang w:val="en-AU" w:eastAsia="en-AU"/>
            </w:rPr>
          </w:pPr>
          <w:r>
            <w:rPr>
              <w:noProof/>
              <w:lang w:val="en-AU" w:eastAsia="en-AU"/>
            </w:rPr>
            <w:drawing>
              <wp:inline distT="0" distB="0" distL="0" distR="0" wp14:anchorId="6FD2CA94" wp14:editId="4E7492F4">
                <wp:extent cx="586740" cy="520065"/>
                <wp:effectExtent l="0" t="0" r="0" b="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714" b="23026"/>
                        <a:stretch/>
                      </pic:blipFill>
                      <pic:spPr bwMode="auto">
                        <a:xfrm>
                          <a:off x="0" y="0"/>
                          <a:ext cx="591071" cy="5239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2257F47C" w14:textId="77777777" w:rsidR="0061231B" w:rsidRPr="00A0106A" w:rsidRDefault="0061231B" w:rsidP="00A0106A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jc w:val="center"/>
            <w:rPr>
              <w:rFonts w:ascii="Calibri" w:hAnsi="Calibri" w:cs="Calibri"/>
              <w:sz w:val="8"/>
              <w:szCs w:val="8"/>
            </w:rPr>
          </w:pPr>
        </w:p>
      </w:tc>
      <w:tc>
        <w:tcPr>
          <w:tcW w:w="4360" w:type="dxa"/>
          <w:vAlign w:val="bottom"/>
        </w:tcPr>
        <w:p w14:paraId="234B0E05" w14:textId="70F517E7" w:rsidR="0061231B" w:rsidRPr="00A0106A" w:rsidRDefault="0061231B" w:rsidP="00A0106A">
          <w:pPr>
            <w:pStyle w:val="Header"/>
            <w:tabs>
              <w:tab w:val="clear" w:pos="4320"/>
              <w:tab w:val="clear" w:pos="8640"/>
              <w:tab w:val="center" w:pos="4820"/>
              <w:tab w:val="right" w:pos="9639"/>
            </w:tabs>
            <w:jc w:val="right"/>
            <w:rPr>
              <w:rFonts w:ascii="Calibri" w:hAnsi="Calibri" w:cs="Calibri"/>
              <w:b/>
            </w:rPr>
          </w:pPr>
          <w:r w:rsidRPr="00A0106A">
            <w:rPr>
              <w:rFonts w:ascii="Calibri" w:hAnsi="Calibri" w:cs="Calibri"/>
              <w:b/>
            </w:rPr>
            <w:t>Bacchus Marsh Grammar</w:t>
          </w:r>
        </w:p>
      </w:tc>
    </w:tr>
  </w:tbl>
  <w:p w14:paraId="7F341535" w14:textId="62445097" w:rsidR="0061231B" w:rsidRPr="00BE149F" w:rsidRDefault="0061231B" w:rsidP="00BE149F">
    <w:pPr>
      <w:pStyle w:val="Header"/>
      <w:tabs>
        <w:tab w:val="clear" w:pos="4320"/>
        <w:tab w:val="clear" w:pos="8640"/>
        <w:tab w:val="center" w:pos="4820"/>
        <w:tab w:val="right" w:pos="9639"/>
      </w:tabs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42C2F" w14:textId="3520813C" w:rsidR="0011781E" w:rsidRDefault="0011781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61C804B" wp14:editId="44699BF6">
          <wp:simplePos x="0" y="0"/>
          <wp:positionH relativeFrom="column">
            <wp:posOffset>-1286510</wp:posOffset>
          </wp:positionH>
          <wp:positionV relativeFrom="paragraph">
            <wp:posOffset>-360045</wp:posOffset>
          </wp:positionV>
          <wp:extent cx="8566150" cy="1279525"/>
          <wp:effectExtent l="0" t="0" r="6350" b="0"/>
          <wp:wrapSquare wrapText="bothSides"/>
          <wp:docPr id="16986224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0" cy="127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6007"/>
    <w:multiLevelType w:val="hybridMultilevel"/>
    <w:tmpl w:val="36167192"/>
    <w:lvl w:ilvl="0" w:tplc="CBC0094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BC27ED"/>
    <w:multiLevelType w:val="hybridMultilevel"/>
    <w:tmpl w:val="E5F6C67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D30CD7"/>
    <w:multiLevelType w:val="multilevel"/>
    <w:tmpl w:val="E6305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26614F"/>
    <w:multiLevelType w:val="hybridMultilevel"/>
    <w:tmpl w:val="D8B647D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C126B4"/>
    <w:multiLevelType w:val="hybridMultilevel"/>
    <w:tmpl w:val="BC8CBCC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275FEC"/>
    <w:multiLevelType w:val="multilevel"/>
    <w:tmpl w:val="60366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507F59"/>
    <w:multiLevelType w:val="multilevel"/>
    <w:tmpl w:val="A2E82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D273BE"/>
    <w:multiLevelType w:val="hybridMultilevel"/>
    <w:tmpl w:val="485EB9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7C2905"/>
    <w:multiLevelType w:val="hybridMultilevel"/>
    <w:tmpl w:val="DDC8CE7E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39A2790"/>
    <w:multiLevelType w:val="hybridMultilevel"/>
    <w:tmpl w:val="E190D8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630E3"/>
    <w:multiLevelType w:val="multilevel"/>
    <w:tmpl w:val="4866C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2C1AF3"/>
    <w:multiLevelType w:val="multilevel"/>
    <w:tmpl w:val="479A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60536D"/>
    <w:multiLevelType w:val="hybridMultilevel"/>
    <w:tmpl w:val="7EC853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E82CD8"/>
    <w:multiLevelType w:val="singleLevel"/>
    <w:tmpl w:val="10E43714"/>
    <w:lvl w:ilvl="0">
      <w:start w:val="1"/>
      <w:numFmt w:val="bullet"/>
      <w:pStyle w:val="Bullet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A506EB3"/>
    <w:multiLevelType w:val="multilevel"/>
    <w:tmpl w:val="10DE5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D975D3"/>
    <w:multiLevelType w:val="multilevel"/>
    <w:tmpl w:val="D41E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4764FF"/>
    <w:multiLevelType w:val="multilevel"/>
    <w:tmpl w:val="91DC4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A628FA"/>
    <w:multiLevelType w:val="hybridMultilevel"/>
    <w:tmpl w:val="4F805C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D26E6"/>
    <w:multiLevelType w:val="hybridMultilevel"/>
    <w:tmpl w:val="E5188810"/>
    <w:lvl w:ilvl="0" w:tplc="0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36C44CE9"/>
    <w:multiLevelType w:val="hybridMultilevel"/>
    <w:tmpl w:val="AB6866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B75F82"/>
    <w:multiLevelType w:val="multilevel"/>
    <w:tmpl w:val="8D58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8F326C"/>
    <w:multiLevelType w:val="hybridMultilevel"/>
    <w:tmpl w:val="6BB0D1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D87C7B"/>
    <w:multiLevelType w:val="hybridMultilevel"/>
    <w:tmpl w:val="97E00F6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094FD7"/>
    <w:multiLevelType w:val="hybridMultilevel"/>
    <w:tmpl w:val="E3805C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303C18"/>
    <w:multiLevelType w:val="hybridMultilevel"/>
    <w:tmpl w:val="5C7EA74C"/>
    <w:lvl w:ilvl="0" w:tplc="0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41884CD5"/>
    <w:multiLevelType w:val="multilevel"/>
    <w:tmpl w:val="56D21E7E"/>
    <w:lvl w:ilvl="0">
      <w:start w:val="1"/>
      <w:numFmt w:val="decimal"/>
      <w:pStyle w:val="outlinelevel1"/>
      <w:lvlText w:val="%1.0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2268" w:hanging="113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cs="Times New Roman" w:hint="default"/>
      </w:rPr>
    </w:lvl>
  </w:abstractNum>
  <w:abstractNum w:abstractNumId="26" w15:restartNumberingAfterBreak="0">
    <w:nsid w:val="4C505B96"/>
    <w:multiLevelType w:val="hybridMultilevel"/>
    <w:tmpl w:val="A06A74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CF4A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 w15:restartNumberingAfterBreak="0">
    <w:nsid w:val="516F4CD6"/>
    <w:multiLevelType w:val="hybridMultilevel"/>
    <w:tmpl w:val="09A08CC2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51DC3C33"/>
    <w:multiLevelType w:val="hybridMultilevel"/>
    <w:tmpl w:val="33A82966"/>
    <w:lvl w:ilvl="0" w:tplc="0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427344F"/>
    <w:multiLevelType w:val="multilevel"/>
    <w:tmpl w:val="D262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BD4CB5"/>
    <w:multiLevelType w:val="hybridMultilevel"/>
    <w:tmpl w:val="418E449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D61C26"/>
    <w:multiLevelType w:val="multilevel"/>
    <w:tmpl w:val="0E86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871776"/>
    <w:multiLevelType w:val="hybridMultilevel"/>
    <w:tmpl w:val="A5567B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817F5"/>
    <w:multiLevelType w:val="hybridMultilevel"/>
    <w:tmpl w:val="85CE9B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9A2D21"/>
    <w:multiLevelType w:val="hybridMultilevel"/>
    <w:tmpl w:val="10D2A2C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1456AE0"/>
    <w:multiLevelType w:val="multilevel"/>
    <w:tmpl w:val="AE8E0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441C46"/>
    <w:multiLevelType w:val="hybridMultilevel"/>
    <w:tmpl w:val="C76896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38A7DE9"/>
    <w:multiLevelType w:val="multilevel"/>
    <w:tmpl w:val="0B8C5AA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228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6F3D4DCC"/>
    <w:multiLevelType w:val="multilevel"/>
    <w:tmpl w:val="9352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895F46"/>
    <w:multiLevelType w:val="hybridMultilevel"/>
    <w:tmpl w:val="7E42060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E62028"/>
    <w:multiLevelType w:val="multilevel"/>
    <w:tmpl w:val="C2ACD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BA63C8"/>
    <w:multiLevelType w:val="hybridMultilevel"/>
    <w:tmpl w:val="71600A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B72D0D"/>
    <w:multiLevelType w:val="hybridMultilevel"/>
    <w:tmpl w:val="0B2AB1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3401B2"/>
    <w:multiLevelType w:val="multilevel"/>
    <w:tmpl w:val="75CA6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227148"/>
    <w:multiLevelType w:val="multilevel"/>
    <w:tmpl w:val="2ED4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5F7AB9"/>
    <w:multiLevelType w:val="hybridMultilevel"/>
    <w:tmpl w:val="A000C6D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7842329">
    <w:abstractNumId w:val="13"/>
  </w:num>
  <w:num w:numId="2" w16cid:durableId="1883129985">
    <w:abstractNumId w:val="27"/>
  </w:num>
  <w:num w:numId="3" w16cid:durableId="757097772">
    <w:abstractNumId w:val="25"/>
  </w:num>
  <w:num w:numId="4" w16cid:durableId="773552550">
    <w:abstractNumId w:val="38"/>
  </w:num>
  <w:num w:numId="5" w16cid:durableId="1120607555">
    <w:abstractNumId w:val="29"/>
  </w:num>
  <w:num w:numId="6" w16cid:durableId="1997417931">
    <w:abstractNumId w:val="22"/>
  </w:num>
  <w:num w:numId="7" w16cid:durableId="1730416197">
    <w:abstractNumId w:val="18"/>
  </w:num>
  <w:num w:numId="8" w16cid:durableId="1433627481">
    <w:abstractNumId w:val="24"/>
  </w:num>
  <w:num w:numId="9" w16cid:durableId="48841642">
    <w:abstractNumId w:val="33"/>
  </w:num>
  <w:num w:numId="10" w16cid:durableId="497961799">
    <w:abstractNumId w:val="8"/>
  </w:num>
  <w:num w:numId="11" w16cid:durableId="1843860250">
    <w:abstractNumId w:val="9"/>
  </w:num>
  <w:num w:numId="12" w16cid:durableId="633414333">
    <w:abstractNumId w:val="26"/>
  </w:num>
  <w:num w:numId="13" w16cid:durableId="1052733995">
    <w:abstractNumId w:val="34"/>
  </w:num>
  <w:num w:numId="14" w16cid:durableId="913319234">
    <w:abstractNumId w:val="43"/>
  </w:num>
  <w:num w:numId="15" w16cid:durableId="1951817862">
    <w:abstractNumId w:val="0"/>
  </w:num>
  <w:num w:numId="16" w16cid:durableId="440229281">
    <w:abstractNumId w:val="19"/>
  </w:num>
  <w:num w:numId="17" w16cid:durableId="430709869">
    <w:abstractNumId w:val="21"/>
  </w:num>
  <w:num w:numId="18" w16cid:durableId="256251940">
    <w:abstractNumId w:val="28"/>
  </w:num>
  <w:num w:numId="19" w16cid:durableId="2054108877">
    <w:abstractNumId w:val="12"/>
  </w:num>
  <w:num w:numId="20" w16cid:durableId="1897936163">
    <w:abstractNumId w:val="17"/>
  </w:num>
  <w:num w:numId="21" w16cid:durableId="200410226">
    <w:abstractNumId w:val="23"/>
  </w:num>
  <w:num w:numId="22" w16cid:durableId="1765569129">
    <w:abstractNumId w:val="2"/>
  </w:num>
  <w:num w:numId="23" w16cid:durableId="1720128418">
    <w:abstractNumId w:val="37"/>
  </w:num>
  <w:num w:numId="24" w16cid:durableId="202788432">
    <w:abstractNumId w:val="44"/>
  </w:num>
  <w:num w:numId="25" w16cid:durableId="971862168">
    <w:abstractNumId w:val="42"/>
  </w:num>
  <w:num w:numId="26" w16cid:durableId="723796420">
    <w:abstractNumId w:val="6"/>
  </w:num>
  <w:num w:numId="27" w16cid:durableId="24331365">
    <w:abstractNumId w:val="7"/>
  </w:num>
  <w:num w:numId="28" w16cid:durableId="1377585812">
    <w:abstractNumId w:val="20"/>
  </w:num>
  <w:num w:numId="29" w16cid:durableId="161967197">
    <w:abstractNumId w:val="35"/>
  </w:num>
  <w:num w:numId="30" w16cid:durableId="421488061">
    <w:abstractNumId w:val="30"/>
  </w:num>
  <w:num w:numId="31" w16cid:durableId="1511142506">
    <w:abstractNumId w:val="1"/>
  </w:num>
  <w:num w:numId="32" w16cid:durableId="1003706720">
    <w:abstractNumId w:val="36"/>
  </w:num>
  <w:num w:numId="33" w16cid:durableId="551429578">
    <w:abstractNumId w:val="5"/>
  </w:num>
  <w:num w:numId="34" w16cid:durableId="1447043452">
    <w:abstractNumId w:val="41"/>
  </w:num>
  <w:num w:numId="35" w16cid:durableId="1111321791">
    <w:abstractNumId w:val="14"/>
  </w:num>
  <w:num w:numId="36" w16cid:durableId="1913612078">
    <w:abstractNumId w:val="31"/>
  </w:num>
  <w:num w:numId="37" w16cid:durableId="1185707984">
    <w:abstractNumId w:val="16"/>
  </w:num>
  <w:num w:numId="38" w16cid:durableId="1969890301">
    <w:abstractNumId w:val="4"/>
  </w:num>
  <w:num w:numId="39" w16cid:durableId="777070106">
    <w:abstractNumId w:val="15"/>
  </w:num>
  <w:num w:numId="40" w16cid:durableId="1452436346">
    <w:abstractNumId w:val="3"/>
  </w:num>
  <w:num w:numId="41" w16cid:durableId="487286234">
    <w:abstractNumId w:val="45"/>
  </w:num>
  <w:num w:numId="42" w16cid:durableId="1350524439">
    <w:abstractNumId w:val="46"/>
  </w:num>
  <w:num w:numId="43" w16cid:durableId="367801339">
    <w:abstractNumId w:val="11"/>
  </w:num>
  <w:num w:numId="44" w16cid:durableId="1361010562">
    <w:abstractNumId w:val="40"/>
  </w:num>
  <w:num w:numId="45" w16cid:durableId="182674292">
    <w:abstractNumId w:val="39"/>
  </w:num>
  <w:num w:numId="46" w16cid:durableId="1185049552">
    <w:abstractNumId w:val="10"/>
  </w:num>
  <w:num w:numId="47" w16cid:durableId="570046529">
    <w:abstractNumId w:val="3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1E"/>
    <w:rsid w:val="00003894"/>
    <w:rsid w:val="0000661B"/>
    <w:rsid w:val="00011463"/>
    <w:rsid w:val="000200C7"/>
    <w:rsid w:val="00025C8F"/>
    <w:rsid w:val="0003118F"/>
    <w:rsid w:val="000330E1"/>
    <w:rsid w:val="00036056"/>
    <w:rsid w:val="00036283"/>
    <w:rsid w:val="000418FC"/>
    <w:rsid w:val="00052670"/>
    <w:rsid w:val="000571F6"/>
    <w:rsid w:val="0006284C"/>
    <w:rsid w:val="000735E7"/>
    <w:rsid w:val="00074517"/>
    <w:rsid w:val="00077963"/>
    <w:rsid w:val="000802F7"/>
    <w:rsid w:val="000A049E"/>
    <w:rsid w:val="000A0A39"/>
    <w:rsid w:val="000A1E98"/>
    <w:rsid w:val="000A30F1"/>
    <w:rsid w:val="000B52D9"/>
    <w:rsid w:val="000C6ED3"/>
    <w:rsid w:val="000D52D6"/>
    <w:rsid w:val="0011781E"/>
    <w:rsid w:val="001271DA"/>
    <w:rsid w:val="00160B6D"/>
    <w:rsid w:val="00171E7F"/>
    <w:rsid w:val="00177078"/>
    <w:rsid w:val="0018747F"/>
    <w:rsid w:val="00193FF6"/>
    <w:rsid w:val="001964CE"/>
    <w:rsid w:val="001B249D"/>
    <w:rsid w:val="001D168B"/>
    <w:rsid w:val="001F0ADF"/>
    <w:rsid w:val="0021136C"/>
    <w:rsid w:val="00220460"/>
    <w:rsid w:val="00224F3C"/>
    <w:rsid w:val="0023345B"/>
    <w:rsid w:val="00240432"/>
    <w:rsid w:val="00241E2A"/>
    <w:rsid w:val="002439D3"/>
    <w:rsid w:val="0026677B"/>
    <w:rsid w:val="00273776"/>
    <w:rsid w:val="00294130"/>
    <w:rsid w:val="00295DBC"/>
    <w:rsid w:val="002966DB"/>
    <w:rsid w:val="00297750"/>
    <w:rsid w:val="002A2DC6"/>
    <w:rsid w:val="002A72C1"/>
    <w:rsid w:val="002B68E9"/>
    <w:rsid w:val="002C701A"/>
    <w:rsid w:val="002F5021"/>
    <w:rsid w:val="002F6837"/>
    <w:rsid w:val="003038D7"/>
    <w:rsid w:val="00317411"/>
    <w:rsid w:val="00332D03"/>
    <w:rsid w:val="00335E90"/>
    <w:rsid w:val="00341135"/>
    <w:rsid w:val="00346D43"/>
    <w:rsid w:val="00354B14"/>
    <w:rsid w:val="00364610"/>
    <w:rsid w:val="003659F8"/>
    <w:rsid w:val="003668BE"/>
    <w:rsid w:val="0037068D"/>
    <w:rsid w:val="00374217"/>
    <w:rsid w:val="00377D35"/>
    <w:rsid w:val="0038775E"/>
    <w:rsid w:val="0039136C"/>
    <w:rsid w:val="00392164"/>
    <w:rsid w:val="003930AA"/>
    <w:rsid w:val="003A1EF4"/>
    <w:rsid w:val="003B4BAB"/>
    <w:rsid w:val="003D330E"/>
    <w:rsid w:val="003D39B1"/>
    <w:rsid w:val="003D4B76"/>
    <w:rsid w:val="003E3F86"/>
    <w:rsid w:val="003F523D"/>
    <w:rsid w:val="0040462E"/>
    <w:rsid w:val="00410521"/>
    <w:rsid w:val="0041240A"/>
    <w:rsid w:val="004130DA"/>
    <w:rsid w:val="004162EE"/>
    <w:rsid w:val="00420F35"/>
    <w:rsid w:val="00423ADB"/>
    <w:rsid w:val="00443D8F"/>
    <w:rsid w:val="00455A19"/>
    <w:rsid w:val="00466A4B"/>
    <w:rsid w:val="0047766E"/>
    <w:rsid w:val="00480906"/>
    <w:rsid w:val="0048373E"/>
    <w:rsid w:val="004A318F"/>
    <w:rsid w:val="004A38D2"/>
    <w:rsid w:val="004B12C8"/>
    <w:rsid w:val="004B6C42"/>
    <w:rsid w:val="004E2EA6"/>
    <w:rsid w:val="004F4310"/>
    <w:rsid w:val="00505982"/>
    <w:rsid w:val="00515CC4"/>
    <w:rsid w:val="005160A7"/>
    <w:rsid w:val="0054337E"/>
    <w:rsid w:val="00545F70"/>
    <w:rsid w:val="005669E9"/>
    <w:rsid w:val="00581E92"/>
    <w:rsid w:val="005876D7"/>
    <w:rsid w:val="005923CD"/>
    <w:rsid w:val="0059549F"/>
    <w:rsid w:val="005B1C70"/>
    <w:rsid w:val="005B3681"/>
    <w:rsid w:val="005C3D67"/>
    <w:rsid w:val="005D0294"/>
    <w:rsid w:val="005D0633"/>
    <w:rsid w:val="005D33DE"/>
    <w:rsid w:val="005F3CAD"/>
    <w:rsid w:val="00611676"/>
    <w:rsid w:val="0061231B"/>
    <w:rsid w:val="00624D43"/>
    <w:rsid w:val="00633DF2"/>
    <w:rsid w:val="00637C1B"/>
    <w:rsid w:val="00641A1E"/>
    <w:rsid w:val="00641B71"/>
    <w:rsid w:val="00645B95"/>
    <w:rsid w:val="006541A2"/>
    <w:rsid w:val="00654A1B"/>
    <w:rsid w:val="00685703"/>
    <w:rsid w:val="006863E3"/>
    <w:rsid w:val="00686473"/>
    <w:rsid w:val="00687AAF"/>
    <w:rsid w:val="006A21C2"/>
    <w:rsid w:val="006B66FF"/>
    <w:rsid w:val="006C32CB"/>
    <w:rsid w:val="006D27C9"/>
    <w:rsid w:val="006D6DA4"/>
    <w:rsid w:val="006E32E8"/>
    <w:rsid w:val="006F203F"/>
    <w:rsid w:val="00700EE7"/>
    <w:rsid w:val="00703C7C"/>
    <w:rsid w:val="00706444"/>
    <w:rsid w:val="00710820"/>
    <w:rsid w:val="00710CF0"/>
    <w:rsid w:val="00713B73"/>
    <w:rsid w:val="00716A1E"/>
    <w:rsid w:val="00717E54"/>
    <w:rsid w:val="00720367"/>
    <w:rsid w:val="00720BA9"/>
    <w:rsid w:val="00723DE4"/>
    <w:rsid w:val="0072443D"/>
    <w:rsid w:val="007269DD"/>
    <w:rsid w:val="00741227"/>
    <w:rsid w:val="00746E0F"/>
    <w:rsid w:val="00756EEB"/>
    <w:rsid w:val="00765458"/>
    <w:rsid w:val="00771643"/>
    <w:rsid w:val="007830EB"/>
    <w:rsid w:val="007837D2"/>
    <w:rsid w:val="00785BD1"/>
    <w:rsid w:val="0079141A"/>
    <w:rsid w:val="00791667"/>
    <w:rsid w:val="007A6379"/>
    <w:rsid w:val="007B165D"/>
    <w:rsid w:val="007B4525"/>
    <w:rsid w:val="007C0A97"/>
    <w:rsid w:val="007D611A"/>
    <w:rsid w:val="007E2C71"/>
    <w:rsid w:val="007E6D81"/>
    <w:rsid w:val="00803108"/>
    <w:rsid w:val="00810CA1"/>
    <w:rsid w:val="0083095D"/>
    <w:rsid w:val="00834310"/>
    <w:rsid w:val="0083789E"/>
    <w:rsid w:val="00837FFC"/>
    <w:rsid w:val="00851EBE"/>
    <w:rsid w:val="00871F7A"/>
    <w:rsid w:val="008724DD"/>
    <w:rsid w:val="00873666"/>
    <w:rsid w:val="00887502"/>
    <w:rsid w:val="00893D1B"/>
    <w:rsid w:val="00895A97"/>
    <w:rsid w:val="0089782D"/>
    <w:rsid w:val="008A4530"/>
    <w:rsid w:val="008B2509"/>
    <w:rsid w:val="008C303A"/>
    <w:rsid w:val="008C5EB4"/>
    <w:rsid w:val="008F0605"/>
    <w:rsid w:val="008F2C12"/>
    <w:rsid w:val="008F487C"/>
    <w:rsid w:val="008F4FEE"/>
    <w:rsid w:val="00924255"/>
    <w:rsid w:val="009261D5"/>
    <w:rsid w:val="00940206"/>
    <w:rsid w:val="00942110"/>
    <w:rsid w:val="0095445C"/>
    <w:rsid w:val="00955471"/>
    <w:rsid w:val="00961B89"/>
    <w:rsid w:val="00974CFB"/>
    <w:rsid w:val="00981277"/>
    <w:rsid w:val="0098175D"/>
    <w:rsid w:val="00992905"/>
    <w:rsid w:val="00997824"/>
    <w:rsid w:val="009B0BBE"/>
    <w:rsid w:val="009C2F39"/>
    <w:rsid w:val="009C7948"/>
    <w:rsid w:val="009E1F09"/>
    <w:rsid w:val="009E6040"/>
    <w:rsid w:val="00A0106A"/>
    <w:rsid w:val="00A06F9D"/>
    <w:rsid w:val="00A07CF7"/>
    <w:rsid w:val="00A126A2"/>
    <w:rsid w:val="00A161CB"/>
    <w:rsid w:val="00A26861"/>
    <w:rsid w:val="00A42F83"/>
    <w:rsid w:val="00A46947"/>
    <w:rsid w:val="00A52BC0"/>
    <w:rsid w:val="00A56D06"/>
    <w:rsid w:val="00A64634"/>
    <w:rsid w:val="00A65619"/>
    <w:rsid w:val="00A66B70"/>
    <w:rsid w:val="00A70219"/>
    <w:rsid w:val="00A77F0E"/>
    <w:rsid w:val="00A82D94"/>
    <w:rsid w:val="00A83D88"/>
    <w:rsid w:val="00A842B0"/>
    <w:rsid w:val="00AA1775"/>
    <w:rsid w:val="00AA4837"/>
    <w:rsid w:val="00AB5A98"/>
    <w:rsid w:val="00AC4077"/>
    <w:rsid w:val="00AD0605"/>
    <w:rsid w:val="00AD2C2F"/>
    <w:rsid w:val="00AE2A45"/>
    <w:rsid w:val="00AE3755"/>
    <w:rsid w:val="00AF09FB"/>
    <w:rsid w:val="00AF24E8"/>
    <w:rsid w:val="00B16175"/>
    <w:rsid w:val="00B27F28"/>
    <w:rsid w:val="00B3157B"/>
    <w:rsid w:val="00B343F7"/>
    <w:rsid w:val="00B4794B"/>
    <w:rsid w:val="00B47BC7"/>
    <w:rsid w:val="00B5745A"/>
    <w:rsid w:val="00B7074A"/>
    <w:rsid w:val="00B71F3C"/>
    <w:rsid w:val="00B744B0"/>
    <w:rsid w:val="00B767B6"/>
    <w:rsid w:val="00B77B4F"/>
    <w:rsid w:val="00B801A1"/>
    <w:rsid w:val="00B863F8"/>
    <w:rsid w:val="00B96E9F"/>
    <w:rsid w:val="00BA17DD"/>
    <w:rsid w:val="00BB1C90"/>
    <w:rsid w:val="00BB3E69"/>
    <w:rsid w:val="00BC074A"/>
    <w:rsid w:val="00BD0DB5"/>
    <w:rsid w:val="00BD2231"/>
    <w:rsid w:val="00BE0D39"/>
    <w:rsid w:val="00BE149F"/>
    <w:rsid w:val="00BE16C4"/>
    <w:rsid w:val="00BE3262"/>
    <w:rsid w:val="00BF5D68"/>
    <w:rsid w:val="00BF6338"/>
    <w:rsid w:val="00BF7067"/>
    <w:rsid w:val="00C030D2"/>
    <w:rsid w:val="00C12B33"/>
    <w:rsid w:val="00C1703F"/>
    <w:rsid w:val="00C34D8B"/>
    <w:rsid w:val="00C448E3"/>
    <w:rsid w:val="00C548BA"/>
    <w:rsid w:val="00C609AB"/>
    <w:rsid w:val="00C651DC"/>
    <w:rsid w:val="00C81828"/>
    <w:rsid w:val="00CA3CB0"/>
    <w:rsid w:val="00CA7608"/>
    <w:rsid w:val="00CB4CE9"/>
    <w:rsid w:val="00CB60DC"/>
    <w:rsid w:val="00CB6915"/>
    <w:rsid w:val="00CD7F23"/>
    <w:rsid w:val="00CE2497"/>
    <w:rsid w:val="00CF1F32"/>
    <w:rsid w:val="00CF7D61"/>
    <w:rsid w:val="00D27FD5"/>
    <w:rsid w:val="00D57EEC"/>
    <w:rsid w:val="00D61192"/>
    <w:rsid w:val="00D63EFC"/>
    <w:rsid w:val="00D661FA"/>
    <w:rsid w:val="00D668CC"/>
    <w:rsid w:val="00D875D6"/>
    <w:rsid w:val="00D9665F"/>
    <w:rsid w:val="00DA3454"/>
    <w:rsid w:val="00DA4771"/>
    <w:rsid w:val="00DB5ED1"/>
    <w:rsid w:val="00DC0BDA"/>
    <w:rsid w:val="00DC170A"/>
    <w:rsid w:val="00DC178C"/>
    <w:rsid w:val="00DC4B57"/>
    <w:rsid w:val="00DE419B"/>
    <w:rsid w:val="00DE58AE"/>
    <w:rsid w:val="00DF1EA3"/>
    <w:rsid w:val="00E06B50"/>
    <w:rsid w:val="00E10D57"/>
    <w:rsid w:val="00E10E4A"/>
    <w:rsid w:val="00E16141"/>
    <w:rsid w:val="00E2242B"/>
    <w:rsid w:val="00E23923"/>
    <w:rsid w:val="00E33EAE"/>
    <w:rsid w:val="00E610F2"/>
    <w:rsid w:val="00E65A72"/>
    <w:rsid w:val="00E71F19"/>
    <w:rsid w:val="00E93A5D"/>
    <w:rsid w:val="00E96153"/>
    <w:rsid w:val="00E97D05"/>
    <w:rsid w:val="00EA0EC5"/>
    <w:rsid w:val="00EB695A"/>
    <w:rsid w:val="00ED0527"/>
    <w:rsid w:val="00ED08AA"/>
    <w:rsid w:val="00EE18C2"/>
    <w:rsid w:val="00EE606E"/>
    <w:rsid w:val="00EE6F8B"/>
    <w:rsid w:val="00EF319D"/>
    <w:rsid w:val="00F01907"/>
    <w:rsid w:val="00F11B88"/>
    <w:rsid w:val="00F21F39"/>
    <w:rsid w:val="00F273FB"/>
    <w:rsid w:val="00F275B7"/>
    <w:rsid w:val="00F3178D"/>
    <w:rsid w:val="00F32062"/>
    <w:rsid w:val="00F32EAB"/>
    <w:rsid w:val="00F4310F"/>
    <w:rsid w:val="00F46A1B"/>
    <w:rsid w:val="00F70FF6"/>
    <w:rsid w:val="00F731D4"/>
    <w:rsid w:val="00F732DC"/>
    <w:rsid w:val="00F8090C"/>
    <w:rsid w:val="00F83DE3"/>
    <w:rsid w:val="00FB3A3A"/>
    <w:rsid w:val="00FD4B35"/>
    <w:rsid w:val="00FD6D90"/>
    <w:rsid w:val="00FF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98B10F"/>
  <w15:docId w15:val="{1291B5E1-18C1-4F7A-A416-E15CA193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7502"/>
    <w:rPr>
      <w:lang w:val="en-US" w:eastAsia="en-US"/>
    </w:rPr>
  </w:style>
  <w:style w:type="paragraph" w:styleId="Heading1">
    <w:name w:val="heading 1"/>
    <w:basedOn w:val="Normal"/>
    <w:next w:val="Normal"/>
    <w:autoRedefine/>
    <w:qFormat/>
    <w:rsid w:val="000B52D9"/>
    <w:pPr>
      <w:widowControl w:val="0"/>
      <w:tabs>
        <w:tab w:val="left" w:pos="709"/>
      </w:tabs>
      <w:spacing w:before="100" w:beforeAutospacing="1" w:after="120"/>
      <w:outlineLvl w:val="0"/>
    </w:pPr>
    <w:rPr>
      <w:rFonts w:asciiTheme="minorHAnsi" w:hAnsiTheme="minorHAnsi" w:cstheme="minorHAnsi"/>
      <w:b/>
      <w:bCs/>
      <w:color w:val="004FA3"/>
      <w:kern w:val="32"/>
      <w:sz w:val="32"/>
      <w:szCs w:val="36"/>
      <w:lang w:val="en-AU" w:eastAsia="en-AU"/>
    </w:rPr>
  </w:style>
  <w:style w:type="paragraph" w:styleId="Heading2">
    <w:name w:val="heading 2"/>
    <w:basedOn w:val="Normal"/>
    <w:next w:val="Normal"/>
    <w:autoRedefine/>
    <w:qFormat/>
    <w:rsid w:val="000B52D9"/>
    <w:pPr>
      <w:spacing w:before="240" w:after="120"/>
      <w:ind w:left="709" w:hanging="709"/>
      <w:outlineLvl w:val="1"/>
    </w:pPr>
    <w:rPr>
      <w:rFonts w:ascii="Calibri" w:hAnsi="Calibri" w:cs="Arial"/>
      <w:b/>
      <w:bCs/>
      <w:iCs/>
      <w:color w:val="004FA3"/>
      <w:sz w:val="24"/>
      <w:szCs w:val="22"/>
    </w:rPr>
  </w:style>
  <w:style w:type="paragraph" w:styleId="Heading3">
    <w:name w:val="heading 3"/>
    <w:basedOn w:val="Normal"/>
    <w:next w:val="Normal"/>
    <w:link w:val="Heading3Char"/>
    <w:autoRedefine/>
    <w:qFormat/>
    <w:rsid w:val="0023345B"/>
    <w:pPr>
      <w:tabs>
        <w:tab w:val="left" w:pos="709"/>
      </w:tabs>
      <w:spacing w:before="60" w:after="120"/>
      <w:ind w:left="709" w:hanging="709"/>
      <w:outlineLvl w:val="2"/>
    </w:pPr>
    <w:rPr>
      <w:rFonts w:asciiTheme="minorHAnsi" w:hAnsiTheme="minorHAnsi" w:cs="Arial"/>
      <w:b/>
      <w:bCs/>
      <w:lang w:val="en-AU" w:eastAsia="en-AU"/>
    </w:rPr>
  </w:style>
  <w:style w:type="paragraph" w:styleId="Heading4">
    <w:name w:val="heading 4"/>
    <w:basedOn w:val="Normal"/>
    <w:next w:val="Normal"/>
    <w:autoRedefine/>
    <w:qFormat/>
    <w:rsid w:val="007B165D"/>
    <w:pPr>
      <w:keepNext/>
      <w:numPr>
        <w:ilvl w:val="3"/>
        <w:numId w:val="4"/>
      </w:numPr>
      <w:outlineLvl w:val="3"/>
    </w:pPr>
    <w:rPr>
      <w:rFonts w:ascii="Arial" w:hAnsi="Arial"/>
      <w:sz w:val="22"/>
    </w:rPr>
  </w:style>
  <w:style w:type="paragraph" w:styleId="Heading5">
    <w:name w:val="heading 5"/>
    <w:basedOn w:val="Normal"/>
    <w:next w:val="Normal"/>
    <w:qFormat/>
    <w:rsid w:val="00E97D05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97D05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97D05"/>
    <w:pPr>
      <w:numPr>
        <w:ilvl w:val="6"/>
        <w:numId w:val="4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97D05"/>
    <w:pPr>
      <w:numPr>
        <w:ilvl w:val="7"/>
        <w:numId w:val="4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97D05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275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F275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FF2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96153"/>
  </w:style>
  <w:style w:type="paragraph" w:styleId="BalloonText">
    <w:name w:val="Balloon Text"/>
    <w:basedOn w:val="Normal"/>
    <w:semiHidden/>
    <w:rsid w:val="00AD0605"/>
    <w:rPr>
      <w:rFonts w:ascii="Tahoma" w:hAnsi="Tahoma" w:cs="Tahoma"/>
      <w:sz w:val="16"/>
      <w:szCs w:val="16"/>
    </w:rPr>
  </w:style>
  <w:style w:type="paragraph" w:customStyle="1" w:styleId="Bullet">
    <w:name w:val="Bullet"/>
    <w:basedOn w:val="Normal"/>
    <w:rsid w:val="00887502"/>
    <w:pPr>
      <w:numPr>
        <w:numId w:val="1"/>
      </w:numPr>
      <w:tabs>
        <w:tab w:val="left" w:pos="2835"/>
        <w:tab w:val="left" w:pos="9359"/>
      </w:tabs>
      <w:jc w:val="both"/>
    </w:pPr>
    <w:rPr>
      <w:sz w:val="24"/>
      <w:lang w:val="en-AU" w:eastAsia="en-AU"/>
    </w:rPr>
  </w:style>
  <w:style w:type="paragraph" w:styleId="BodyText">
    <w:name w:val="Body Text"/>
    <w:basedOn w:val="Normal"/>
    <w:rsid w:val="00887502"/>
    <w:pPr>
      <w:jc w:val="both"/>
    </w:pPr>
    <w:rPr>
      <w:rFonts w:ascii="Arial" w:hAnsi="Arial" w:cs="Arial"/>
    </w:rPr>
  </w:style>
  <w:style w:type="numbering" w:styleId="111111">
    <w:name w:val="Outline List 2"/>
    <w:basedOn w:val="NoList"/>
    <w:rsid w:val="00624D43"/>
    <w:pPr>
      <w:numPr>
        <w:numId w:val="2"/>
      </w:numPr>
    </w:pPr>
  </w:style>
  <w:style w:type="paragraph" w:customStyle="1" w:styleId="StyleBulletArial10ptLeft">
    <w:name w:val="Style Bullet + Arial 10 pt Left"/>
    <w:basedOn w:val="Bullet"/>
    <w:autoRedefine/>
    <w:rsid w:val="00B863F8"/>
    <w:pPr>
      <w:jc w:val="left"/>
    </w:pPr>
    <w:rPr>
      <w:rFonts w:ascii="Arial" w:hAnsi="Arial"/>
      <w:sz w:val="22"/>
    </w:rPr>
  </w:style>
  <w:style w:type="character" w:customStyle="1" w:styleId="2monthly">
    <w:name w:val="2 monthly"/>
    <w:rsid w:val="00756EEB"/>
    <w:rPr>
      <w:rFonts w:ascii="Times New Roman" w:hAnsi="Times New Roman"/>
      <w:color w:val="FF0000"/>
      <w:sz w:val="22"/>
    </w:rPr>
  </w:style>
  <w:style w:type="character" w:customStyle="1" w:styleId="6monthly">
    <w:name w:val="6 monthly"/>
    <w:rsid w:val="00756EEB"/>
    <w:rPr>
      <w:rFonts w:ascii="Times New Roman" w:hAnsi="Times New Roman"/>
      <w:color w:val="800000"/>
      <w:sz w:val="22"/>
    </w:rPr>
  </w:style>
  <w:style w:type="character" w:styleId="Hyperlink">
    <w:name w:val="Hyperlink"/>
    <w:rsid w:val="00317411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317411"/>
    <w:pPr>
      <w:tabs>
        <w:tab w:val="left" w:pos="600"/>
        <w:tab w:val="right" w:leader="dot" w:pos="9629"/>
      </w:tabs>
      <w:spacing w:before="240" w:after="120"/>
    </w:pPr>
    <w:rPr>
      <w:rFonts w:ascii="Arial" w:hAnsi="Arial" w:cs="Arial"/>
      <w:b/>
      <w:bCs/>
      <w:caps/>
      <w:noProof/>
      <w:sz w:val="24"/>
      <w:szCs w:val="24"/>
    </w:rPr>
  </w:style>
  <w:style w:type="paragraph" w:styleId="TOC2">
    <w:name w:val="toc 2"/>
    <w:basedOn w:val="Normal"/>
    <w:next w:val="Normal"/>
    <w:autoRedefine/>
    <w:semiHidden/>
    <w:rsid w:val="00317411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317411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317411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317411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317411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317411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317411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317411"/>
    <w:pPr>
      <w:ind w:left="1600"/>
    </w:pPr>
    <w:rPr>
      <w:sz w:val="18"/>
      <w:szCs w:val="18"/>
    </w:rPr>
  </w:style>
  <w:style w:type="paragraph" w:styleId="Title">
    <w:name w:val="Title"/>
    <w:basedOn w:val="Normal"/>
    <w:qFormat/>
    <w:rsid w:val="004162E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Heading3Char">
    <w:name w:val="Heading 3 Char"/>
    <w:link w:val="Heading3"/>
    <w:rsid w:val="0023345B"/>
    <w:rPr>
      <w:rFonts w:asciiTheme="minorHAnsi" w:hAnsiTheme="minorHAnsi" w:cs="Arial"/>
      <w:b/>
      <w:bCs/>
    </w:rPr>
  </w:style>
  <w:style w:type="character" w:customStyle="1" w:styleId="FooterChar">
    <w:name w:val="Footer Char"/>
    <w:link w:val="Footer"/>
    <w:uiPriority w:val="99"/>
    <w:rsid w:val="00873666"/>
    <w:rPr>
      <w:lang w:val="en-US" w:eastAsia="en-US"/>
    </w:rPr>
  </w:style>
  <w:style w:type="paragraph" w:customStyle="1" w:styleId="outlinelevel1">
    <w:name w:val="outline level 1"/>
    <w:basedOn w:val="Normal"/>
    <w:rsid w:val="00D9665F"/>
    <w:pPr>
      <w:numPr>
        <w:numId w:val="3"/>
      </w:numPr>
    </w:pPr>
  </w:style>
  <w:style w:type="paragraph" w:customStyle="1" w:styleId="Default">
    <w:name w:val="Default"/>
    <w:rsid w:val="004124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030D2"/>
    <w:pPr>
      <w:ind w:left="720"/>
      <w:contextualSpacing/>
    </w:pPr>
  </w:style>
  <w:style w:type="paragraph" w:styleId="NormalWeb">
    <w:name w:val="Normal (Web)"/>
    <w:basedOn w:val="Normal"/>
    <w:uiPriority w:val="99"/>
    <w:rsid w:val="00746E0F"/>
    <w:pPr>
      <w:spacing w:before="100" w:beforeAutospacing="1" w:after="100" w:afterAutospacing="1"/>
    </w:pPr>
    <w:rPr>
      <w:rFonts w:ascii="Verdana" w:hAnsi="Verdana"/>
      <w:color w:val="000000"/>
      <w:sz w:val="8"/>
      <w:szCs w:val="8"/>
      <w:lang w:val="en-AU" w:eastAsia="en-AU"/>
    </w:rPr>
  </w:style>
  <w:style w:type="character" w:styleId="Strong">
    <w:name w:val="Strong"/>
    <w:uiPriority w:val="22"/>
    <w:qFormat/>
    <w:rsid w:val="00746E0F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B6C42"/>
    <w:rPr>
      <w:rFonts w:asciiTheme="majorHAnsi" w:hAnsiTheme="majorHAnsi"/>
      <w:b/>
      <w:bCs/>
      <w:i/>
      <w:iCs/>
      <w:color w:val="4F81BD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5D33DE"/>
    <w:rPr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AE375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E3755"/>
  </w:style>
  <w:style w:type="character" w:customStyle="1" w:styleId="CommentTextChar">
    <w:name w:val="Comment Text Char"/>
    <w:basedOn w:val="DefaultParagraphFont"/>
    <w:link w:val="CommentText"/>
    <w:semiHidden/>
    <w:rsid w:val="00AE3755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E37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E3755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7A637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5131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2" w:space="0" w:color="auto"/>
                <w:right w:val="single" w:sz="48" w:space="0" w:color="auto"/>
              </w:divBdr>
              <w:divsChild>
                <w:div w:id="21330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46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7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12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71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2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single" w:sz="48" w:space="0" w:color="FFFFFF"/>
                <w:right w:val="single" w:sz="48" w:space="0" w:color="FFFFFF"/>
              </w:divBdr>
            </w:div>
          </w:divsChild>
        </w:div>
      </w:divsChild>
    </w:div>
    <w:div w:id="19429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7d4d27a-bb2b-496e-878f-5677c40f827e">J5APUH3JWPHK-167-11</_dlc_DocId>
    <_dlc_DocIdUrl xmlns="c7d4d27a-bb2b-496e-878f-5677c40f827e">
      <Url>https://my.bmg.vic.edu.au/staff/administration/humanresource/_layouts/15/DocIdRedir.aspx?ID=J5APUH3JWPHK-167-11</Url>
      <Description>J5APUH3JWPHK-167-11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E2BCB5533FE4D87717A361B360D3C" ma:contentTypeVersion="0" ma:contentTypeDescription="Create a new document." ma:contentTypeScope="" ma:versionID="12f504d766060e942abb71863bf18e83">
  <xsd:schema xmlns:xsd="http://www.w3.org/2001/XMLSchema" xmlns:xs="http://www.w3.org/2001/XMLSchema" xmlns:p="http://schemas.microsoft.com/office/2006/metadata/properties" xmlns:ns2="c7d4d27a-bb2b-496e-878f-5677c40f827e" targetNamespace="http://schemas.microsoft.com/office/2006/metadata/properties" ma:root="true" ma:fieldsID="0b9f9523767544d6cf8afa27e56a3778" ns2:_="">
    <xsd:import namespace="c7d4d27a-bb2b-496e-878f-5677c40f827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4d27a-bb2b-496e-878f-5677c40f827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4BD15CA-2681-4B73-B020-E68128E9B8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93DFCA-F9BA-420A-9099-79465F9708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829EA9-FB52-48B7-B528-F908B83D229F}">
  <ds:schemaRefs>
    <ds:schemaRef ds:uri="http://schemas.microsoft.com/office/2006/metadata/properties"/>
    <ds:schemaRef ds:uri="http://schemas.microsoft.com/office/infopath/2007/PartnerControls"/>
    <ds:schemaRef ds:uri="c7d4d27a-bb2b-496e-878f-5677c40f827e"/>
  </ds:schemaRefs>
</ds:datastoreItem>
</file>

<file path=customXml/itemProps4.xml><?xml version="1.0" encoding="utf-8"?>
<ds:datastoreItem xmlns:ds="http://schemas.openxmlformats.org/officeDocument/2006/customXml" ds:itemID="{5F98C814-9E61-4794-B319-D949373E1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d4d27a-bb2b-496e-878f-5677c40f8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249BD81-FE39-4AA3-8A4C-BCA0E37EBD5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6140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Recruitment and Selection Policy</vt:lpstr>
    </vt:vector>
  </TitlesOfParts>
  <Company>BMG</Company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and Selection Policy</dc:title>
  <dc:creator>Greg Gough</dc:creator>
  <cp:lastModifiedBy>Angelica HILL</cp:lastModifiedBy>
  <cp:revision>2</cp:revision>
  <cp:lastPrinted>2019-07-11T01:44:00Z</cp:lastPrinted>
  <dcterms:created xsi:type="dcterms:W3CDTF">2025-09-19T01:58:00Z</dcterms:created>
  <dcterms:modified xsi:type="dcterms:W3CDTF">2025-09-19T01:58:00Z</dcterms:modified>
  <cp:category>Policy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0x010100CB3E2BCB5533FE4D87717A361B360D3C</vt:lpwstr>
  </property>
  <property fmtid="{D5CDD505-2E9C-101B-9397-08002B2CF9AE}" pid="4" name="_dlc_DocIdItemGuid">
    <vt:lpwstr>d125e1b1-ff6f-4255-a7c9-e2a9b686e0b9</vt:lpwstr>
  </property>
</Properties>
</file>